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9F8" w:rsidRPr="00E309F8" w:rsidRDefault="00E309F8" w:rsidP="00E309F8">
      <w:pPr>
        <w:rPr>
          <w:rFonts w:ascii="Verdana" w:hAnsi="Verdana"/>
          <w:sz w:val="30"/>
          <w:szCs w:val="30"/>
        </w:rPr>
      </w:pPr>
      <w:r w:rsidRPr="00E309F8">
        <w:rPr>
          <w:rFonts w:ascii="Verdana" w:hAnsi="Verdana"/>
          <w:sz w:val="30"/>
          <w:szCs w:val="30"/>
        </w:rPr>
        <w:t xml:space="preserve">Krefelder Fenster </w:t>
      </w:r>
      <w:r w:rsidR="00CD7CAF">
        <w:rPr>
          <w:rFonts w:ascii="Verdana" w:hAnsi="Verdana"/>
          <w:sz w:val="30"/>
          <w:szCs w:val="30"/>
        </w:rPr>
        <w:t>–</w:t>
      </w:r>
      <w:r w:rsidRPr="00E309F8">
        <w:rPr>
          <w:rFonts w:ascii="Verdana" w:hAnsi="Verdana"/>
          <w:sz w:val="30"/>
          <w:szCs w:val="30"/>
        </w:rPr>
        <w:t xml:space="preserve"> </w:t>
      </w:r>
      <w:r w:rsidR="00CD7CAF">
        <w:rPr>
          <w:rFonts w:ascii="Verdana" w:hAnsi="Verdana"/>
          <w:sz w:val="30"/>
          <w:szCs w:val="30"/>
        </w:rPr>
        <w:t>voller Geschichte und doch modern</w:t>
      </w:r>
    </w:p>
    <w:p w:rsidR="00E309F8" w:rsidRDefault="00E309F8" w:rsidP="00E309F8">
      <w:pPr>
        <w:rPr>
          <w:rFonts w:ascii="Verdana" w:hAnsi="Verdana"/>
          <w:sz w:val="22"/>
          <w:szCs w:val="22"/>
        </w:rPr>
      </w:pPr>
    </w:p>
    <w:p w:rsidR="00E309F8" w:rsidRDefault="00E309F8" w:rsidP="00E309F8">
      <w:pPr>
        <w:spacing w:after="120" w:line="280" w:lineRule="atLeast"/>
        <w:rPr>
          <w:rFonts w:ascii="Verdana" w:hAnsi="Verdana"/>
        </w:rPr>
      </w:pPr>
      <w:r w:rsidRPr="00E309F8">
        <w:rPr>
          <w:rFonts w:ascii="Verdana" w:hAnsi="Verdana"/>
          <w:i/>
        </w:rPr>
        <w:t>(</w:t>
      </w:r>
      <w:proofErr w:type="spellStart"/>
      <w:r w:rsidRPr="00E309F8">
        <w:rPr>
          <w:rFonts w:ascii="Verdana" w:hAnsi="Verdana"/>
          <w:i/>
        </w:rPr>
        <w:t>pr-jaeger</w:t>
      </w:r>
      <w:proofErr w:type="spellEnd"/>
      <w:r w:rsidRPr="00E309F8">
        <w:rPr>
          <w:rFonts w:ascii="Verdana" w:hAnsi="Verdana"/>
          <w:i/>
        </w:rPr>
        <w:t>)</w:t>
      </w:r>
      <w:r>
        <w:rPr>
          <w:rFonts w:ascii="Verdana" w:hAnsi="Verdana"/>
        </w:rPr>
        <w:t xml:space="preserve"> Historische Gebäude geben einer Stadt Herz und Seele. Ihre Mauern erzählen tausend Geschichten über vergangene Zeiten. Doch viele Städte verfügen durch Krieg, Verfall und Abriss heute nur noch über wenige Bauten vergangener Epochen. So schön die Häuser auch aussehen, so wenig sind sie oft auf die heutigen Bedürfnisse zugeschnitten. Kleine Zimmer, undichte Fenster und ein schlechter Gesamtzustand machen es den Bewohnern nicht einfach. Wenn aber bürgerliches Engagement und der Wille der Politik Hand in Hand gehen, können diese Schätze zu neuem Leben erwachen und die historischen Stadtbilder erhalten.</w:t>
      </w:r>
    </w:p>
    <w:p w:rsidR="0021465C" w:rsidRDefault="00E309F8" w:rsidP="0021465C">
      <w:pPr>
        <w:spacing w:before="120" w:line="280" w:lineRule="atLeast"/>
        <w:rPr>
          <w:rFonts w:ascii="Verdana" w:hAnsi="Verdana"/>
        </w:rPr>
      </w:pPr>
      <w:r>
        <w:rPr>
          <w:rFonts w:ascii="Verdana" w:hAnsi="Verdana"/>
        </w:rPr>
        <w:t>Etwa in Krefeld - die Stadt am Niederrhein erlebte im 19. Jahrhundert dank der Textilindustrie einen Boom, der Wohnraum war knapp. Die Grundstücke in den neu entstandenen Vierteln wurden schmal geschnitten, denn nach damaliger Bauordnung waren Häuser bis zu einer Breite von rund 6,28 Metern von Abgaben befreit. Errichtet wurden hier die sogenannten Dreifensterhäuser. Der Name bezieht sich auf die dafür typischen drei Fenster</w:t>
      </w:r>
      <w:bookmarkStart w:id="0" w:name="_GoBack"/>
      <w:bookmarkEnd w:id="0"/>
      <w:r>
        <w:rPr>
          <w:rFonts w:ascii="Verdana" w:hAnsi="Verdana"/>
        </w:rPr>
        <w:t xml:space="preserve"> in den oberen Geschossen.</w:t>
      </w:r>
      <w:r w:rsidR="002F59B4">
        <w:rPr>
          <w:rFonts w:ascii="Verdana" w:hAnsi="Verdana"/>
        </w:rPr>
        <w:t xml:space="preserve"> </w:t>
      </w:r>
      <w:r>
        <w:rPr>
          <w:rFonts w:ascii="Verdana" w:hAnsi="Verdana"/>
        </w:rPr>
        <w:t xml:space="preserve">Einst sehr begehrt, haben diese Häuser im Laufe der Zeit stark an Attraktivität eingebüßt. Gefragt war lange eher das Häuschen im Grünen, die Gründerzeitbauten verfielen. Doch schon seit längerer Zeit ist sich die Stadt ihrer architektonischen Schätze bewusst und nach und nach werden die Bauten aus ihrem Dornröschenschlaf erweckt. Das „Krefelder Haus“ wurde zum festen </w:t>
      </w:r>
      <w:r w:rsidR="00BB6A22">
        <w:rPr>
          <w:rFonts w:ascii="Verdana" w:hAnsi="Verdana"/>
        </w:rPr>
        <w:t>B</w:t>
      </w:r>
      <w:r>
        <w:rPr>
          <w:rFonts w:ascii="Verdana" w:hAnsi="Verdana"/>
        </w:rPr>
        <w:t>egriff.</w:t>
      </w:r>
    </w:p>
    <w:p w:rsidR="0021465C" w:rsidRDefault="00E309F8" w:rsidP="0021465C">
      <w:pPr>
        <w:spacing w:before="120" w:line="280" w:lineRule="atLeast"/>
        <w:rPr>
          <w:rFonts w:ascii="Verdana" w:hAnsi="Verdana"/>
        </w:rPr>
      </w:pPr>
      <w:r>
        <w:rPr>
          <w:rFonts w:ascii="Verdana" w:hAnsi="Verdana"/>
        </w:rPr>
        <w:t xml:space="preserve">Ein gutes Beispiel für so eine „Neuentdeckung“ ist das Haus Arians. Es wurde mit viel Fingerspitzengefühl und Respekt vor seiner Geschichte saniert. Die herrschaftliche Fassade, die Stuckverzierungen und der Balkon zeugen von einer großen Vergangenheit. Ganz besondere Anforderungen wurden an die Fenster gestellt. Sie sollten natürlich einerseits den modernsten energetischen Anforderungen genügen und sehr guten Schallschutz bieten, andererseits aber perfekt zum historischen Erscheinungsbild passen. „Dieser Aufgabe haben wir uns mit viel Engagement und Liebe zum Detail gestellt“, erklärt Theo </w:t>
      </w:r>
      <w:proofErr w:type="spellStart"/>
      <w:r>
        <w:rPr>
          <w:rFonts w:ascii="Verdana" w:hAnsi="Verdana"/>
        </w:rPr>
        <w:t>Opgenorth</w:t>
      </w:r>
      <w:proofErr w:type="spellEnd"/>
      <w:r>
        <w:rPr>
          <w:rFonts w:ascii="Verdana" w:hAnsi="Verdana"/>
        </w:rPr>
        <w:t xml:space="preserve"> von </w:t>
      </w:r>
      <w:proofErr w:type="spellStart"/>
      <w:r>
        <w:rPr>
          <w:rFonts w:ascii="Verdana" w:hAnsi="Verdana"/>
        </w:rPr>
        <w:t>Frovin</w:t>
      </w:r>
      <w:proofErr w:type="spellEnd"/>
      <w:r>
        <w:rPr>
          <w:rFonts w:ascii="Verdana" w:hAnsi="Verdana"/>
        </w:rPr>
        <w:t>. Nach historischen Vorbildern hat der Fensterspezialist die „Krefelder Fenster“ mit extra schmalen Profilen und Glasfalzen entwickelt.</w:t>
      </w:r>
    </w:p>
    <w:p w:rsidR="00E309F8" w:rsidRDefault="00E309F8" w:rsidP="0021465C">
      <w:pPr>
        <w:spacing w:before="120" w:line="280" w:lineRule="atLeast"/>
        <w:rPr>
          <w:rFonts w:ascii="Verdana" w:hAnsi="Verdana"/>
        </w:rPr>
      </w:pPr>
      <w:r>
        <w:rPr>
          <w:rFonts w:ascii="Verdana" w:hAnsi="Verdana"/>
        </w:rPr>
        <w:t xml:space="preserve">Als Material wurde </w:t>
      </w:r>
      <w:r w:rsidRPr="00E309F8">
        <w:rPr>
          <w:rFonts w:ascii="Verdana" w:hAnsi="Verdana"/>
        </w:rPr>
        <w:t>vorwiegend sibirische Lärche verwendet. Dieses</w:t>
      </w:r>
      <w:r>
        <w:rPr>
          <w:rFonts w:ascii="Verdana" w:hAnsi="Verdana"/>
        </w:rPr>
        <w:t xml:space="preserve"> Nadelholz besticht durch seine Härte und hohe Witterungsbeständigkeit. Die Fenster werden nach alter Handwerkstradition gefertigt und zeugen von der hohen Kunst der Schreinerarbeit. Kennzeichnend für die Krefelder Fenster sind die schlanken Profile. Die „Kämpfer“, also die horizontale Unterteilung der Fenster, sind schlicht gehalten, die Schlagleisten sind profiliert. Veredelt wurden die Fenster dann mit Naturfarben, die eine lange Haltbarkeit und ein ansprechendes Äußeres garantieren. </w:t>
      </w:r>
      <w:proofErr w:type="spellStart"/>
      <w:r>
        <w:rPr>
          <w:rFonts w:ascii="Verdana" w:hAnsi="Verdana"/>
        </w:rPr>
        <w:t>Frovin</w:t>
      </w:r>
      <w:proofErr w:type="spellEnd"/>
      <w:r>
        <w:rPr>
          <w:rFonts w:ascii="Verdana" w:hAnsi="Verdana"/>
        </w:rPr>
        <w:t xml:space="preserve"> hat das Haus Arians mit rund 20 Krefelder Fenstern ausgestattet, dazu </w:t>
      </w:r>
      <w:r w:rsidR="00BB6A22">
        <w:rPr>
          <w:rFonts w:ascii="Verdana" w:hAnsi="Verdana"/>
        </w:rPr>
        <w:t xml:space="preserve">mit </w:t>
      </w:r>
      <w:r>
        <w:rPr>
          <w:rFonts w:ascii="Verdana" w:hAnsi="Verdana"/>
        </w:rPr>
        <w:t>eine</w:t>
      </w:r>
      <w:r w:rsidR="00BB6A22">
        <w:rPr>
          <w:rFonts w:ascii="Verdana" w:hAnsi="Verdana"/>
        </w:rPr>
        <w:t>r</w:t>
      </w:r>
      <w:r>
        <w:rPr>
          <w:rFonts w:ascii="Verdana" w:hAnsi="Verdana"/>
        </w:rPr>
        <w:t xml:space="preserve"> moderner gehaltene</w:t>
      </w:r>
      <w:r w:rsidR="00BB6A22">
        <w:rPr>
          <w:rFonts w:ascii="Verdana" w:hAnsi="Verdana"/>
        </w:rPr>
        <w:t>n</w:t>
      </w:r>
      <w:r>
        <w:rPr>
          <w:rFonts w:ascii="Verdana" w:hAnsi="Verdana"/>
        </w:rPr>
        <w:t xml:space="preserve"> Falttür auf der Rückseite. </w:t>
      </w:r>
    </w:p>
    <w:p w:rsidR="00791749" w:rsidRDefault="00E309F8" w:rsidP="00E309F8">
      <w:pPr>
        <w:spacing w:before="120" w:line="280" w:lineRule="atLeast"/>
        <w:rPr>
          <w:rFonts w:ascii="Verdana" w:hAnsi="Verdana"/>
        </w:rPr>
      </w:pPr>
      <w:r>
        <w:rPr>
          <w:rFonts w:ascii="Verdana" w:hAnsi="Verdana"/>
        </w:rPr>
        <w:t xml:space="preserve">Neben seinen langen Kenntnissen im Fensterbau sind dem Spezialisten aus Meerbusch hier auch die Erfahrungen aus einem anderen Projekt in Krefeld zugutegekommen. Die Alte Samtweberei im Süden </w:t>
      </w:r>
      <w:r w:rsidRPr="00E309F8">
        <w:rPr>
          <w:rFonts w:ascii="Verdana" w:hAnsi="Verdana"/>
        </w:rPr>
        <w:t>der Stadt besticht durch seine Industriearchitektur der Gründerzeit, stand lange leer und beherbergt nach der gelungenen Sanierung heute Wohnungen für Mehrgenerationenwohnen,</w:t>
      </w:r>
      <w:r>
        <w:rPr>
          <w:rFonts w:ascii="Verdana" w:hAnsi="Verdana"/>
        </w:rPr>
        <w:t xml:space="preserve"> Büros und hippe Startups. In enger Abstimmung mit dem Denkmalschutz hat </w:t>
      </w:r>
      <w:proofErr w:type="spellStart"/>
      <w:r>
        <w:rPr>
          <w:rFonts w:ascii="Verdana" w:hAnsi="Verdana"/>
        </w:rPr>
        <w:t>Frovin</w:t>
      </w:r>
      <w:proofErr w:type="spellEnd"/>
      <w:r>
        <w:rPr>
          <w:rFonts w:ascii="Verdana" w:hAnsi="Verdana"/>
        </w:rPr>
        <w:t xml:space="preserve"> hier 283 Fenster geliefert und so geholfen, ein weiteres Zeugnis aus Krefelds Geschichte vor dem Verfall zu bewahren. Mehr Informationen unter </w:t>
      </w:r>
      <w:hyperlink r:id="rId6" w:history="1">
        <w:r>
          <w:rPr>
            <w:rStyle w:val="Hyperlink"/>
            <w:rFonts w:ascii="Verdana" w:hAnsi="Verdana"/>
          </w:rPr>
          <w:t>www.frovin.de</w:t>
        </w:r>
      </w:hyperlink>
      <w:r>
        <w:rPr>
          <w:rFonts w:ascii="Verdana" w:hAnsi="Verdana"/>
        </w:rPr>
        <w:t>.</w:t>
      </w:r>
      <w:r w:rsidR="00791749">
        <w:rPr>
          <w:rFonts w:ascii="Verdana" w:hAnsi="Verdana"/>
        </w:rPr>
        <w:t xml:space="preserve"> </w:t>
      </w:r>
    </w:p>
    <w:p w:rsidR="00E5317B" w:rsidRDefault="0057171C" w:rsidP="00B2201F">
      <w:pPr>
        <w:pStyle w:val="Kopfzeile"/>
        <w:rPr>
          <w:rFonts w:ascii="Verdana" w:hAnsi="Verdana"/>
          <w:i/>
        </w:rPr>
      </w:pPr>
      <w:r w:rsidRPr="0057171C">
        <w:rPr>
          <w:rFonts w:ascii="Verdana" w:hAnsi="Verdana"/>
          <w:i/>
        </w:rPr>
        <w:lastRenderedPageBreak/>
        <w:t>(3.</w:t>
      </w:r>
      <w:r w:rsidR="00E309F8">
        <w:rPr>
          <w:rFonts w:ascii="Verdana" w:hAnsi="Verdana"/>
          <w:i/>
        </w:rPr>
        <w:t>5</w:t>
      </w:r>
      <w:r w:rsidR="00BB6A22">
        <w:rPr>
          <w:rFonts w:ascii="Verdana" w:hAnsi="Verdana"/>
          <w:i/>
        </w:rPr>
        <w:t>51</w:t>
      </w:r>
      <w:r w:rsidRPr="0057171C">
        <w:rPr>
          <w:rFonts w:ascii="Verdana" w:hAnsi="Verdana"/>
          <w:i/>
        </w:rPr>
        <w:t xml:space="preserve"> Zeichen inklusive Leerzeichen)</w:t>
      </w:r>
      <w:r w:rsidR="00B2201F">
        <w:rPr>
          <w:rFonts w:ascii="Verdana" w:hAnsi="Verdana"/>
          <w:i/>
        </w:rPr>
        <w:t xml:space="preserve"> </w:t>
      </w:r>
    </w:p>
    <w:p w:rsidR="00B2201F" w:rsidRDefault="00B2201F" w:rsidP="0057171C">
      <w:pPr>
        <w:pStyle w:val="Kopfzeile"/>
        <w:spacing w:line="360" w:lineRule="auto"/>
        <w:rPr>
          <w:rFonts w:ascii="Verdana" w:hAnsi="Verdana"/>
          <w:i/>
        </w:rPr>
      </w:pPr>
    </w:p>
    <w:p w:rsidR="00B2201F" w:rsidRDefault="00B2201F" w:rsidP="0057171C">
      <w:pPr>
        <w:pStyle w:val="Kopfzeile"/>
        <w:spacing w:line="360" w:lineRule="auto"/>
        <w:rPr>
          <w:rFonts w:ascii="Verdana" w:hAnsi="Verdana"/>
          <w:i/>
        </w:rPr>
      </w:pPr>
      <w:r>
        <w:rPr>
          <w:rFonts w:ascii="Verdana" w:hAnsi="Verdana"/>
          <w:i/>
        </w:rPr>
        <w:t>--------------------------------------</w:t>
      </w:r>
    </w:p>
    <w:p w:rsidR="00B2201F" w:rsidRDefault="00B2201F" w:rsidP="00B2201F">
      <w:pPr>
        <w:pStyle w:val="Textkrper3"/>
        <w:spacing w:after="0"/>
        <w:rPr>
          <w:i/>
          <w:color w:val="000000"/>
          <w:u w:val="single"/>
        </w:rPr>
      </w:pPr>
    </w:p>
    <w:p w:rsidR="00B2201F" w:rsidRDefault="00B2201F" w:rsidP="00B2201F">
      <w:pPr>
        <w:pStyle w:val="Textkrper3"/>
        <w:spacing w:after="0"/>
        <w:rPr>
          <w:i/>
          <w:color w:val="000000"/>
          <w:u w:val="single"/>
        </w:rPr>
      </w:pPr>
      <w:r>
        <w:rPr>
          <w:i/>
          <w:color w:val="000000"/>
          <w:u w:val="single"/>
        </w:rPr>
        <w:t xml:space="preserve">Bildtexte: </w:t>
      </w:r>
    </w:p>
    <w:p w:rsidR="00B2201F" w:rsidRPr="00644579" w:rsidRDefault="002F59B4" w:rsidP="00B2201F">
      <w:pPr>
        <w:pStyle w:val="Textkrper3"/>
        <w:spacing w:before="120" w:after="0"/>
        <w:rPr>
          <w:b w:val="0"/>
          <w:i/>
          <w:color w:val="000000"/>
        </w:rPr>
      </w:pPr>
      <w:r w:rsidRPr="002F59B4">
        <w:rPr>
          <w:i/>
          <w:color w:val="000000"/>
        </w:rPr>
        <w:t>1-Krefelder-Fenster_Haus-Arians</w:t>
      </w:r>
      <w:r w:rsidR="00B2201F" w:rsidRPr="00644579">
        <w:rPr>
          <w:i/>
          <w:color w:val="000000"/>
        </w:rPr>
        <w:t>:</w:t>
      </w:r>
      <w:r w:rsidR="00B2201F" w:rsidRPr="00644579">
        <w:rPr>
          <w:b w:val="0"/>
          <w:i/>
          <w:color w:val="000000"/>
        </w:rPr>
        <w:t xml:space="preserve"> </w:t>
      </w:r>
      <w:r>
        <w:rPr>
          <w:b w:val="0"/>
          <w:i/>
          <w:color w:val="000000"/>
        </w:rPr>
        <w:t>Das denkmalgeschützte Krefelder Dreifensterhaus wurde mit Holzfenstern nach alten Vorbildern ausgestattet.</w:t>
      </w:r>
    </w:p>
    <w:p w:rsidR="00B2201F" w:rsidRDefault="00B2201F" w:rsidP="00B2201F">
      <w:pPr>
        <w:pStyle w:val="Textkrper3"/>
        <w:spacing w:after="0"/>
        <w:rPr>
          <w:i/>
          <w:color w:val="000000"/>
        </w:rPr>
      </w:pPr>
    </w:p>
    <w:p w:rsidR="00B2201F" w:rsidRPr="00644579" w:rsidRDefault="002F59B4" w:rsidP="00B2201F">
      <w:pPr>
        <w:pStyle w:val="Textkrper3"/>
        <w:spacing w:after="0"/>
        <w:rPr>
          <w:b w:val="0"/>
          <w:i/>
          <w:color w:val="000000"/>
        </w:rPr>
      </w:pPr>
      <w:r>
        <w:rPr>
          <w:i/>
          <w:color w:val="000000"/>
        </w:rPr>
        <w:t>2</w:t>
      </w:r>
      <w:r w:rsidRPr="002F59B4">
        <w:rPr>
          <w:i/>
          <w:color w:val="000000"/>
        </w:rPr>
        <w:t>-Krefelder-Fenster_Haus-Arians</w:t>
      </w:r>
      <w:r w:rsidR="00B2201F">
        <w:rPr>
          <w:i/>
          <w:color w:val="000000"/>
        </w:rPr>
        <w:t>:</w:t>
      </w:r>
      <w:r w:rsidR="00B2201F">
        <w:rPr>
          <w:b w:val="0"/>
          <w:i/>
          <w:color w:val="000000"/>
        </w:rPr>
        <w:t xml:space="preserve"> </w:t>
      </w:r>
      <w:r w:rsidRPr="002F59B4">
        <w:rPr>
          <w:b w:val="0"/>
          <w:i/>
        </w:rPr>
        <w:t>Die herrschaftliche Fassade, Stuckverzierungen und der Balkon zeugen von einer großen Vergangenheit</w:t>
      </w:r>
      <w:r w:rsidR="00B2201F" w:rsidRPr="00F162E4">
        <w:rPr>
          <w:b w:val="0"/>
          <w:i/>
        </w:rPr>
        <w:t>.</w:t>
      </w:r>
    </w:p>
    <w:p w:rsidR="00B2201F" w:rsidRDefault="00B2201F" w:rsidP="00B2201F">
      <w:pPr>
        <w:pStyle w:val="Textkrper3"/>
        <w:spacing w:after="0"/>
        <w:rPr>
          <w:b w:val="0"/>
          <w:i/>
          <w:color w:val="000000"/>
        </w:rPr>
      </w:pPr>
    </w:p>
    <w:p w:rsidR="00B2201F" w:rsidRPr="002F59B4" w:rsidRDefault="002F59B4" w:rsidP="00B2201F">
      <w:pPr>
        <w:pStyle w:val="Textkrper3"/>
        <w:spacing w:after="0"/>
        <w:rPr>
          <w:b w:val="0"/>
          <w:i/>
          <w:lang w:eastAsia="ar-SA"/>
        </w:rPr>
      </w:pPr>
      <w:r>
        <w:rPr>
          <w:i/>
          <w:color w:val="000000"/>
        </w:rPr>
        <w:t>3</w:t>
      </w:r>
      <w:r w:rsidRPr="002F59B4">
        <w:rPr>
          <w:i/>
          <w:color w:val="000000"/>
        </w:rPr>
        <w:t>-Krefelder-Fenster_Haus-Arians</w:t>
      </w:r>
      <w:r w:rsidR="00B2201F">
        <w:rPr>
          <w:i/>
          <w:color w:val="000000"/>
        </w:rPr>
        <w:t>:</w:t>
      </w:r>
      <w:r w:rsidR="00B2201F">
        <w:rPr>
          <w:b w:val="0"/>
          <w:i/>
          <w:color w:val="000000"/>
        </w:rPr>
        <w:t xml:space="preserve"> </w:t>
      </w:r>
      <w:r>
        <w:rPr>
          <w:b w:val="0"/>
          <w:i/>
        </w:rPr>
        <w:t xml:space="preserve">Die Holzfenster entsprechen </w:t>
      </w:r>
      <w:r w:rsidRPr="002F59B4">
        <w:rPr>
          <w:b w:val="0"/>
          <w:i/>
        </w:rPr>
        <w:t xml:space="preserve">den modernsten energetischen Anforderungen </w:t>
      </w:r>
      <w:r>
        <w:rPr>
          <w:b w:val="0"/>
          <w:i/>
        </w:rPr>
        <w:t>und auch dem</w:t>
      </w:r>
      <w:r w:rsidRPr="002F59B4">
        <w:rPr>
          <w:b w:val="0"/>
          <w:i/>
        </w:rPr>
        <w:t xml:space="preserve"> historischen Erscheinungsbild</w:t>
      </w:r>
      <w:r>
        <w:rPr>
          <w:b w:val="0"/>
          <w:i/>
        </w:rPr>
        <w:t>.</w:t>
      </w:r>
      <w:r w:rsidR="00B2201F" w:rsidRPr="002F59B4">
        <w:rPr>
          <w:b w:val="0"/>
          <w:i/>
          <w:lang w:eastAsia="ar-SA"/>
        </w:rPr>
        <w:t xml:space="preserve"> </w:t>
      </w:r>
    </w:p>
    <w:p w:rsidR="00B2201F" w:rsidRDefault="00B2201F" w:rsidP="00B2201F">
      <w:pPr>
        <w:pStyle w:val="Textkrper3"/>
        <w:spacing w:after="0"/>
        <w:rPr>
          <w:i/>
          <w:color w:val="000000"/>
        </w:rPr>
      </w:pPr>
    </w:p>
    <w:p w:rsidR="00B2201F" w:rsidRPr="00177162" w:rsidRDefault="002F59B4" w:rsidP="00B2201F">
      <w:pPr>
        <w:pStyle w:val="Textkrper3"/>
        <w:spacing w:after="0"/>
        <w:rPr>
          <w:b w:val="0"/>
          <w:i/>
          <w:color w:val="000000"/>
        </w:rPr>
      </w:pPr>
      <w:r>
        <w:rPr>
          <w:i/>
          <w:color w:val="000000"/>
        </w:rPr>
        <w:t>4</w:t>
      </w:r>
      <w:r w:rsidRPr="002F59B4">
        <w:rPr>
          <w:i/>
          <w:color w:val="000000"/>
        </w:rPr>
        <w:t>-Krefelder-Fenster_Haus-Arians</w:t>
      </w:r>
      <w:r w:rsidR="00B2201F" w:rsidRPr="00644579">
        <w:rPr>
          <w:i/>
          <w:color w:val="000000"/>
        </w:rPr>
        <w:t>:</w:t>
      </w:r>
      <w:r w:rsidR="00B2201F" w:rsidRPr="00644579">
        <w:rPr>
          <w:b w:val="0"/>
          <w:i/>
          <w:color w:val="000000"/>
        </w:rPr>
        <w:t xml:space="preserve"> </w:t>
      </w:r>
      <w:r w:rsidR="00177162">
        <w:rPr>
          <w:b w:val="0"/>
          <w:i/>
          <w:color w:val="000000"/>
        </w:rPr>
        <w:t xml:space="preserve">Die Fenster sind in echter Schreinerarbeit gefertigt - </w:t>
      </w:r>
      <w:r w:rsidR="00177162" w:rsidRPr="00177162">
        <w:rPr>
          <w:b w:val="0"/>
          <w:i/>
        </w:rPr>
        <w:t xml:space="preserve">vorwiegend </w:t>
      </w:r>
      <w:r w:rsidR="00177162">
        <w:rPr>
          <w:b w:val="0"/>
          <w:i/>
        </w:rPr>
        <w:t xml:space="preserve">aus harter und witterungsbeständiger </w:t>
      </w:r>
      <w:r w:rsidR="00177162" w:rsidRPr="00177162">
        <w:rPr>
          <w:b w:val="0"/>
          <w:i/>
        </w:rPr>
        <w:t>sibirische</w:t>
      </w:r>
      <w:r w:rsidR="00177162">
        <w:rPr>
          <w:b w:val="0"/>
          <w:i/>
        </w:rPr>
        <w:t>r</w:t>
      </w:r>
      <w:r w:rsidR="00177162" w:rsidRPr="00177162">
        <w:rPr>
          <w:b w:val="0"/>
          <w:i/>
        </w:rPr>
        <w:t xml:space="preserve"> Lärche</w:t>
      </w:r>
      <w:r w:rsidR="00177162">
        <w:rPr>
          <w:b w:val="0"/>
          <w:i/>
        </w:rPr>
        <w:t xml:space="preserve">. </w:t>
      </w:r>
    </w:p>
    <w:p w:rsidR="00B2201F" w:rsidRPr="00177162" w:rsidRDefault="00B2201F" w:rsidP="00B2201F">
      <w:pPr>
        <w:pStyle w:val="Textkrper3"/>
        <w:spacing w:after="0"/>
        <w:rPr>
          <w:i/>
          <w:color w:val="000000"/>
        </w:rPr>
      </w:pPr>
    </w:p>
    <w:p w:rsidR="00B2201F" w:rsidRPr="00177162" w:rsidRDefault="002F59B4" w:rsidP="00B2201F">
      <w:pPr>
        <w:pStyle w:val="Textkrper3"/>
        <w:spacing w:after="0"/>
        <w:rPr>
          <w:b w:val="0"/>
          <w:i/>
          <w:color w:val="000000"/>
        </w:rPr>
      </w:pPr>
      <w:r w:rsidRPr="00177162">
        <w:rPr>
          <w:i/>
          <w:color w:val="000000"/>
        </w:rPr>
        <w:t>5-Krefelder-Fenster_Haus-Arians</w:t>
      </w:r>
      <w:r w:rsidR="00B2201F" w:rsidRPr="00177162">
        <w:rPr>
          <w:i/>
          <w:color w:val="000000"/>
        </w:rPr>
        <w:t xml:space="preserve">: </w:t>
      </w:r>
      <w:r w:rsidR="00177162" w:rsidRPr="00177162">
        <w:rPr>
          <w:b w:val="0"/>
          <w:i/>
          <w:color w:val="000000"/>
        </w:rPr>
        <w:t xml:space="preserve">Typisch für die </w:t>
      </w:r>
      <w:r w:rsidR="00177162" w:rsidRPr="00177162">
        <w:rPr>
          <w:b w:val="0"/>
          <w:i/>
        </w:rPr>
        <w:t>Krefelder Fenster sind die extra schmalen Profile und Glasfalze.</w:t>
      </w:r>
    </w:p>
    <w:p w:rsidR="00B2201F" w:rsidRDefault="00B2201F" w:rsidP="00B2201F">
      <w:pPr>
        <w:pStyle w:val="Textkrper3"/>
        <w:spacing w:after="0"/>
        <w:rPr>
          <w:b w:val="0"/>
          <w:i/>
          <w:color w:val="000000"/>
        </w:rPr>
      </w:pPr>
    </w:p>
    <w:p w:rsidR="00B2201F" w:rsidRDefault="002F59B4" w:rsidP="00B2201F">
      <w:pPr>
        <w:pStyle w:val="Textkrper3"/>
        <w:spacing w:after="0"/>
        <w:rPr>
          <w:b w:val="0"/>
          <w:lang w:eastAsia="ar-SA"/>
        </w:rPr>
      </w:pPr>
      <w:r>
        <w:rPr>
          <w:i/>
          <w:color w:val="000000"/>
        </w:rPr>
        <w:t>6</w:t>
      </w:r>
      <w:r w:rsidRPr="002F59B4">
        <w:rPr>
          <w:i/>
          <w:color w:val="000000"/>
        </w:rPr>
        <w:t>-Krefelder-Fenster</w:t>
      </w:r>
      <w:r w:rsidR="00B2201F">
        <w:rPr>
          <w:i/>
          <w:color w:val="000000"/>
        </w:rPr>
        <w:t>:</w:t>
      </w:r>
      <w:r w:rsidR="00B2201F">
        <w:rPr>
          <w:b w:val="0"/>
          <w:i/>
          <w:color w:val="000000"/>
        </w:rPr>
        <w:t xml:space="preserve"> </w:t>
      </w:r>
      <w:r w:rsidR="0021465C">
        <w:rPr>
          <w:b w:val="0"/>
          <w:i/>
          <w:color w:val="000000"/>
        </w:rPr>
        <w:t>Auch zu denkmalgeschützten Ziegelbauten passen die handgefertigten Holzfenster.</w:t>
      </w:r>
      <w:r w:rsidR="00B2201F">
        <w:rPr>
          <w:b w:val="0"/>
          <w:lang w:eastAsia="ar-SA"/>
        </w:rPr>
        <w:t xml:space="preserve"> </w:t>
      </w:r>
    </w:p>
    <w:p w:rsidR="00B2201F" w:rsidRDefault="00B2201F" w:rsidP="00B2201F">
      <w:pPr>
        <w:pStyle w:val="Textkrper3"/>
        <w:spacing w:after="0"/>
        <w:rPr>
          <w:b w:val="0"/>
          <w:lang w:eastAsia="ar-SA"/>
        </w:rPr>
      </w:pPr>
    </w:p>
    <w:p w:rsidR="00B2201F" w:rsidRDefault="002F59B4" w:rsidP="00B2201F">
      <w:pPr>
        <w:pStyle w:val="Textkrper3"/>
        <w:spacing w:after="0"/>
        <w:rPr>
          <w:b w:val="0"/>
          <w:lang w:eastAsia="ar-SA"/>
        </w:rPr>
      </w:pPr>
      <w:r>
        <w:rPr>
          <w:i/>
          <w:color w:val="000000"/>
        </w:rPr>
        <w:t>7</w:t>
      </w:r>
      <w:r w:rsidRPr="002F59B4">
        <w:rPr>
          <w:i/>
          <w:color w:val="000000"/>
        </w:rPr>
        <w:t>-Krefelder-Fenster</w:t>
      </w:r>
      <w:r w:rsidR="00B2201F">
        <w:rPr>
          <w:i/>
          <w:color w:val="000000"/>
        </w:rPr>
        <w:t>:</w:t>
      </w:r>
      <w:r w:rsidR="00B2201F">
        <w:rPr>
          <w:b w:val="0"/>
          <w:i/>
          <w:color w:val="000000"/>
        </w:rPr>
        <w:t xml:space="preserve"> </w:t>
      </w:r>
      <w:r w:rsidR="0021465C">
        <w:rPr>
          <w:b w:val="0"/>
          <w:i/>
          <w:color w:val="000000"/>
        </w:rPr>
        <w:t xml:space="preserve">Die Sanierung von Altbauten stellt </w:t>
      </w:r>
      <w:r w:rsidR="0021465C" w:rsidRPr="0021465C">
        <w:rPr>
          <w:b w:val="0"/>
          <w:i/>
        </w:rPr>
        <w:t>besonder</w:t>
      </w:r>
      <w:r w:rsidR="0021465C">
        <w:rPr>
          <w:b w:val="0"/>
          <w:i/>
        </w:rPr>
        <w:t xml:space="preserve">s hohe </w:t>
      </w:r>
      <w:r w:rsidR="00E77B1F">
        <w:rPr>
          <w:b w:val="0"/>
          <w:i/>
        </w:rPr>
        <w:t>Anforderungen an die Fenster.</w:t>
      </w:r>
    </w:p>
    <w:p w:rsidR="002F59B4" w:rsidRDefault="002F59B4" w:rsidP="00B2201F">
      <w:pPr>
        <w:pStyle w:val="Textkrper3"/>
        <w:spacing w:after="0"/>
        <w:rPr>
          <w:b w:val="0"/>
          <w:lang w:eastAsia="ar-SA"/>
        </w:rPr>
      </w:pPr>
    </w:p>
    <w:p w:rsidR="002F59B4" w:rsidRPr="0021465C" w:rsidRDefault="002F59B4" w:rsidP="00B2201F">
      <w:pPr>
        <w:pStyle w:val="Textkrper3"/>
        <w:spacing w:after="0"/>
        <w:rPr>
          <w:b w:val="0"/>
          <w:i/>
          <w:color w:val="000000"/>
        </w:rPr>
      </w:pPr>
      <w:r>
        <w:rPr>
          <w:i/>
          <w:color w:val="000000"/>
        </w:rPr>
        <w:t>8</w:t>
      </w:r>
      <w:r w:rsidRPr="002F59B4">
        <w:rPr>
          <w:i/>
          <w:color w:val="000000"/>
        </w:rPr>
        <w:t>-Krefelder-Fenster</w:t>
      </w:r>
      <w:r w:rsidR="0021465C">
        <w:rPr>
          <w:i/>
          <w:color w:val="000000"/>
        </w:rPr>
        <w:t xml:space="preserve">: </w:t>
      </w:r>
      <w:r w:rsidR="0021465C">
        <w:rPr>
          <w:b w:val="0"/>
          <w:i/>
        </w:rPr>
        <w:t xml:space="preserve">Die Holzfenster werden </w:t>
      </w:r>
      <w:r w:rsidR="0021465C" w:rsidRPr="0021465C">
        <w:rPr>
          <w:b w:val="0"/>
          <w:i/>
        </w:rPr>
        <w:t>mit Naturfarben</w:t>
      </w:r>
      <w:r w:rsidR="0021465C">
        <w:rPr>
          <w:b w:val="0"/>
          <w:i/>
        </w:rPr>
        <w:t xml:space="preserve"> auf Leinölbasis behandelt</w:t>
      </w:r>
      <w:r w:rsidR="0021465C" w:rsidRPr="0021465C">
        <w:rPr>
          <w:b w:val="0"/>
          <w:i/>
        </w:rPr>
        <w:t>, die eine lange Haltbarkeit und ein ansprechendes Äußeres garantieren</w:t>
      </w:r>
      <w:r w:rsidR="0021465C">
        <w:rPr>
          <w:b w:val="0"/>
          <w:i/>
        </w:rPr>
        <w:t>.</w:t>
      </w:r>
    </w:p>
    <w:p w:rsidR="002F59B4" w:rsidRDefault="002F59B4" w:rsidP="00B2201F">
      <w:pPr>
        <w:pStyle w:val="Textkrper3"/>
        <w:spacing w:after="0"/>
        <w:rPr>
          <w:i/>
          <w:color w:val="000000"/>
        </w:rPr>
      </w:pPr>
    </w:p>
    <w:p w:rsidR="002F59B4" w:rsidRDefault="002F59B4" w:rsidP="00B2201F">
      <w:pPr>
        <w:pStyle w:val="Textkrper3"/>
        <w:spacing w:after="0"/>
        <w:rPr>
          <w:i/>
          <w:color w:val="000000"/>
        </w:rPr>
      </w:pPr>
      <w:r>
        <w:rPr>
          <w:i/>
          <w:color w:val="000000"/>
        </w:rPr>
        <w:t>9</w:t>
      </w:r>
      <w:r w:rsidRPr="002F59B4">
        <w:rPr>
          <w:i/>
          <w:color w:val="000000"/>
        </w:rPr>
        <w:t>-Krefelder-Fenster</w:t>
      </w:r>
      <w:r w:rsidR="0021465C">
        <w:rPr>
          <w:i/>
          <w:color w:val="000000"/>
        </w:rPr>
        <w:t xml:space="preserve">: </w:t>
      </w:r>
      <w:r w:rsidR="00196678" w:rsidRPr="00196678">
        <w:rPr>
          <w:b w:val="0"/>
          <w:i/>
          <w:color w:val="000000"/>
        </w:rPr>
        <w:t>Die historischen Fenster sorgen im Innenbereich für eine helle, freundliche Wohnatmosphäre.</w:t>
      </w:r>
    </w:p>
    <w:p w:rsidR="002F59B4" w:rsidRDefault="002F59B4" w:rsidP="00B2201F">
      <w:pPr>
        <w:pStyle w:val="Textkrper3"/>
        <w:spacing w:after="0"/>
        <w:rPr>
          <w:i/>
          <w:color w:val="000000"/>
        </w:rPr>
      </w:pPr>
    </w:p>
    <w:p w:rsidR="0021465C" w:rsidRDefault="0021465C" w:rsidP="00B2201F">
      <w:pPr>
        <w:pStyle w:val="Kopfzeile"/>
        <w:rPr>
          <w:rFonts w:ascii="Verdana" w:hAnsi="Verdana"/>
          <w:i/>
        </w:rPr>
      </w:pPr>
    </w:p>
    <w:p w:rsidR="00B2201F" w:rsidRPr="0057171C" w:rsidRDefault="00B2201F" w:rsidP="00B2201F">
      <w:pPr>
        <w:pStyle w:val="Kopfzeile"/>
        <w:rPr>
          <w:rFonts w:ascii="Verdana" w:hAnsi="Verdana"/>
          <w:i/>
        </w:rPr>
      </w:pPr>
      <w:r>
        <w:rPr>
          <w:rFonts w:ascii="Verdana" w:hAnsi="Verdana"/>
          <w:i/>
        </w:rPr>
        <w:t>-----------------------------------------------------------------</w:t>
      </w:r>
    </w:p>
    <w:p w:rsidR="00B2201F" w:rsidRDefault="00B2201F" w:rsidP="00B2201F">
      <w:pPr>
        <w:rPr>
          <w:rFonts w:ascii="Verdana" w:hAnsi="Verdana" w:cs="Arial"/>
          <w:color w:val="000000"/>
          <w:szCs w:val="15"/>
          <w:lang w:val="it-IT"/>
        </w:rPr>
      </w:pPr>
    </w:p>
    <w:p w:rsidR="0091111A" w:rsidRDefault="0091111A" w:rsidP="00B2201F">
      <w:pPr>
        <w:rPr>
          <w:rFonts w:ascii="Verdana" w:hAnsi="Verdana" w:cs="Arial"/>
          <w:color w:val="000000"/>
          <w:szCs w:val="15"/>
          <w:lang w:val="it-IT"/>
        </w:rPr>
      </w:pPr>
      <w:proofErr w:type="spellStart"/>
      <w:r>
        <w:rPr>
          <w:rFonts w:ascii="Verdana" w:hAnsi="Verdana" w:cs="Arial"/>
          <w:color w:val="000000"/>
          <w:szCs w:val="15"/>
          <w:lang w:val="it-IT"/>
        </w:rPr>
        <w:t>Frovin</w:t>
      </w:r>
      <w:proofErr w:type="spellEnd"/>
      <w:r>
        <w:rPr>
          <w:rFonts w:ascii="Verdana" w:hAnsi="Verdana" w:cs="Arial"/>
          <w:color w:val="000000"/>
          <w:szCs w:val="15"/>
          <w:lang w:val="it-IT"/>
        </w:rPr>
        <w:t xml:space="preserve"> </w:t>
      </w:r>
    </w:p>
    <w:p w:rsidR="0091111A" w:rsidRDefault="0091111A" w:rsidP="00B2201F">
      <w:pPr>
        <w:rPr>
          <w:rFonts w:ascii="Verdana" w:hAnsi="Verdana" w:cs="Arial"/>
          <w:color w:val="000000"/>
          <w:szCs w:val="15"/>
          <w:lang w:val="it-IT"/>
        </w:rPr>
      </w:pPr>
      <w:proofErr w:type="spellStart"/>
      <w:r>
        <w:rPr>
          <w:rFonts w:ascii="Verdana" w:hAnsi="Verdana" w:cs="Arial"/>
          <w:color w:val="000000"/>
          <w:szCs w:val="15"/>
          <w:lang w:val="it-IT"/>
        </w:rPr>
        <w:t>Breite</w:t>
      </w:r>
      <w:proofErr w:type="spellEnd"/>
      <w:r>
        <w:rPr>
          <w:rFonts w:ascii="Verdana" w:hAnsi="Verdana" w:cs="Arial"/>
          <w:color w:val="000000"/>
          <w:szCs w:val="15"/>
          <w:lang w:val="it-IT"/>
        </w:rPr>
        <w:t xml:space="preserve"> </w:t>
      </w:r>
      <w:proofErr w:type="spellStart"/>
      <w:r>
        <w:rPr>
          <w:rFonts w:ascii="Verdana" w:hAnsi="Verdana" w:cs="Arial"/>
          <w:color w:val="000000"/>
          <w:szCs w:val="15"/>
          <w:lang w:val="it-IT"/>
        </w:rPr>
        <w:t>Straße</w:t>
      </w:r>
      <w:proofErr w:type="spellEnd"/>
      <w:r>
        <w:rPr>
          <w:rFonts w:ascii="Verdana" w:hAnsi="Verdana" w:cs="Arial"/>
          <w:color w:val="000000"/>
          <w:szCs w:val="15"/>
          <w:lang w:val="it-IT"/>
        </w:rPr>
        <w:t xml:space="preserve"> 23 </w:t>
      </w:r>
    </w:p>
    <w:p w:rsidR="0091111A" w:rsidRDefault="0091111A" w:rsidP="00B2201F">
      <w:pPr>
        <w:rPr>
          <w:rFonts w:ascii="Verdana" w:hAnsi="Verdana" w:cs="Arial"/>
          <w:color w:val="000000"/>
          <w:szCs w:val="15"/>
        </w:rPr>
      </w:pPr>
      <w:r>
        <w:rPr>
          <w:rFonts w:ascii="Verdana" w:hAnsi="Verdana" w:cs="Arial"/>
          <w:color w:val="000000"/>
          <w:szCs w:val="15"/>
        </w:rPr>
        <w:t>40670 Meerbusch-</w:t>
      </w:r>
      <w:proofErr w:type="spellStart"/>
      <w:r>
        <w:rPr>
          <w:rFonts w:ascii="Verdana" w:hAnsi="Verdana" w:cs="Arial"/>
          <w:color w:val="000000"/>
          <w:szCs w:val="15"/>
        </w:rPr>
        <w:t>Osterath</w:t>
      </w:r>
      <w:proofErr w:type="spellEnd"/>
      <w:r>
        <w:rPr>
          <w:rFonts w:ascii="Verdana" w:hAnsi="Verdana" w:cs="Arial"/>
          <w:color w:val="000000"/>
          <w:szCs w:val="15"/>
        </w:rPr>
        <w:t xml:space="preserve"> </w:t>
      </w:r>
    </w:p>
    <w:p w:rsidR="004060BC" w:rsidRPr="00982D95" w:rsidRDefault="0091111A" w:rsidP="00B2201F">
      <w:pPr>
        <w:rPr>
          <w:rFonts w:ascii="Verdana" w:hAnsi="Verdana" w:cs="Arial"/>
          <w:color w:val="000000"/>
          <w:szCs w:val="15"/>
        </w:rPr>
      </w:pPr>
      <w:r w:rsidRPr="00982D95">
        <w:rPr>
          <w:rFonts w:ascii="Verdana" w:hAnsi="Verdana" w:cs="Arial"/>
          <w:color w:val="000000"/>
          <w:szCs w:val="15"/>
        </w:rPr>
        <w:t>Tel. 02159 / 91670</w:t>
      </w:r>
    </w:p>
    <w:p w:rsidR="0091111A" w:rsidRPr="00982D95" w:rsidRDefault="0091111A" w:rsidP="00B2201F">
      <w:pPr>
        <w:rPr>
          <w:rFonts w:ascii="Verdana" w:hAnsi="Verdana" w:cs="Arial"/>
          <w:color w:val="000000"/>
          <w:szCs w:val="15"/>
        </w:rPr>
      </w:pPr>
      <w:r w:rsidRPr="00982D95">
        <w:rPr>
          <w:rFonts w:ascii="Verdana" w:hAnsi="Verdana" w:cs="Arial"/>
          <w:color w:val="000000"/>
          <w:szCs w:val="15"/>
        </w:rPr>
        <w:t xml:space="preserve">Fax 02159 / 916744  </w:t>
      </w:r>
    </w:p>
    <w:p w:rsidR="0091111A" w:rsidRPr="00982D95" w:rsidRDefault="004060BC" w:rsidP="00B2201F">
      <w:pPr>
        <w:rPr>
          <w:rFonts w:ascii="Verdana" w:hAnsi="Verdana"/>
        </w:rPr>
      </w:pPr>
      <w:r w:rsidRPr="00982D95">
        <w:rPr>
          <w:rFonts w:ascii="Verdana" w:hAnsi="Verdana" w:cs="Arial"/>
          <w:color w:val="000000"/>
          <w:szCs w:val="15"/>
        </w:rPr>
        <w:t>E-Mail: info</w:t>
      </w:r>
      <w:r w:rsidR="0091111A" w:rsidRPr="00982D95">
        <w:rPr>
          <w:rFonts w:ascii="Verdana" w:hAnsi="Verdana" w:cs="Arial"/>
          <w:color w:val="000000"/>
          <w:szCs w:val="15"/>
        </w:rPr>
        <w:t>@frovin.de</w:t>
      </w:r>
    </w:p>
    <w:p w:rsidR="00B2201F" w:rsidRDefault="00B2201F" w:rsidP="00B2201F">
      <w:pPr>
        <w:pStyle w:val="StandardWeb"/>
        <w:spacing w:before="0" w:beforeAutospacing="0" w:after="0" w:afterAutospacing="0"/>
        <w:rPr>
          <w:rFonts w:ascii="Verdana" w:hAnsi="Verdana" w:cs="Arial"/>
          <w:sz w:val="20"/>
        </w:rPr>
      </w:pPr>
      <w:bookmarkStart w:id="1" w:name="OLE_LINK1"/>
    </w:p>
    <w:p w:rsidR="0091111A" w:rsidRPr="00982D95" w:rsidRDefault="0091111A" w:rsidP="00B2201F">
      <w:pPr>
        <w:pStyle w:val="StandardWeb"/>
        <w:spacing w:before="0" w:beforeAutospacing="0" w:after="0" w:afterAutospacing="0"/>
        <w:rPr>
          <w:rFonts w:ascii="Verdana" w:hAnsi="Verdana" w:cs="Arial"/>
          <w:sz w:val="20"/>
        </w:rPr>
      </w:pPr>
      <w:r w:rsidRPr="00982D95">
        <w:rPr>
          <w:rFonts w:ascii="Verdana" w:hAnsi="Verdana" w:cs="Arial"/>
          <w:sz w:val="20"/>
        </w:rPr>
        <w:t>-------------------------------------------------------------------</w:t>
      </w:r>
    </w:p>
    <w:p w:rsidR="00B2201F" w:rsidRDefault="00B2201F" w:rsidP="00B2201F">
      <w:pPr>
        <w:pStyle w:val="StandardWeb"/>
        <w:spacing w:before="0" w:beforeAutospacing="0" w:after="0" w:afterAutospacing="0"/>
        <w:rPr>
          <w:rFonts w:ascii="Verdana" w:hAnsi="Verdana" w:cs="Arial"/>
          <w:sz w:val="20"/>
        </w:rPr>
      </w:pPr>
    </w:p>
    <w:p w:rsidR="0091111A" w:rsidRPr="00725387" w:rsidRDefault="0091111A" w:rsidP="00B2201F">
      <w:pPr>
        <w:pStyle w:val="StandardWeb"/>
        <w:spacing w:before="0" w:beforeAutospacing="0" w:after="0" w:afterAutospacing="0"/>
        <w:rPr>
          <w:rFonts w:ascii="Verdana" w:hAnsi="Verdana" w:cs="Arial"/>
          <w:sz w:val="20"/>
        </w:rPr>
      </w:pPr>
      <w:r w:rsidRPr="00725387">
        <w:rPr>
          <w:rFonts w:ascii="Verdana" w:hAnsi="Verdana" w:cs="Arial"/>
          <w:sz w:val="20"/>
        </w:rPr>
        <w:t>Abdruck honorarfrei</w:t>
      </w:r>
    </w:p>
    <w:p w:rsidR="0091111A" w:rsidRPr="00725387" w:rsidRDefault="0091111A" w:rsidP="00B2201F">
      <w:pPr>
        <w:pStyle w:val="StandardWeb"/>
        <w:spacing w:before="0" w:beforeAutospacing="0" w:after="0" w:afterAutospacing="0"/>
        <w:rPr>
          <w:rFonts w:ascii="Verdana" w:hAnsi="Verdana" w:cs="Arial"/>
          <w:sz w:val="20"/>
        </w:rPr>
      </w:pPr>
      <w:r w:rsidRPr="00725387">
        <w:rPr>
          <w:rFonts w:ascii="Verdana" w:hAnsi="Verdana" w:cs="Arial"/>
          <w:sz w:val="20"/>
        </w:rPr>
        <w:t xml:space="preserve">Bildverwendung nur unter Nennung der Bildquelle </w:t>
      </w:r>
      <w:r w:rsidR="004A3E91" w:rsidRPr="00725387">
        <w:rPr>
          <w:rFonts w:ascii="Verdana" w:hAnsi="Verdana" w:cs="Arial"/>
          <w:sz w:val="20"/>
        </w:rPr>
        <w:t>„</w:t>
      </w:r>
      <w:r w:rsidRPr="00725387">
        <w:rPr>
          <w:rFonts w:ascii="Verdana" w:hAnsi="Verdana" w:cs="Arial"/>
          <w:b/>
          <w:bCs/>
          <w:sz w:val="20"/>
        </w:rPr>
        <w:t>frovin.de</w:t>
      </w:r>
      <w:r w:rsidRPr="00725387">
        <w:rPr>
          <w:rFonts w:ascii="Verdana" w:hAnsi="Verdana" w:cs="Arial"/>
          <w:sz w:val="20"/>
        </w:rPr>
        <w:t>"</w:t>
      </w:r>
    </w:p>
    <w:p w:rsidR="00725387" w:rsidRDefault="00725387" w:rsidP="00B2201F">
      <w:pPr>
        <w:pStyle w:val="StandardWeb"/>
        <w:spacing w:before="0" w:beforeAutospacing="0" w:after="0" w:afterAutospacing="0"/>
        <w:rPr>
          <w:rFonts w:ascii="Verdana" w:hAnsi="Verdana" w:cs="Arial"/>
          <w:sz w:val="20"/>
        </w:rPr>
      </w:pPr>
    </w:p>
    <w:p w:rsidR="0091111A" w:rsidRDefault="0091111A" w:rsidP="00B2201F">
      <w:pPr>
        <w:pStyle w:val="StandardWeb"/>
        <w:spacing w:before="0" w:beforeAutospacing="0" w:after="0" w:afterAutospacing="0"/>
        <w:rPr>
          <w:rFonts w:ascii="Verdana" w:hAnsi="Verdana" w:cs="Arial"/>
          <w:sz w:val="21"/>
          <w:szCs w:val="21"/>
        </w:rPr>
      </w:pPr>
      <w:r w:rsidRPr="00B2201F">
        <w:rPr>
          <w:rFonts w:ascii="Verdana" w:hAnsi="Verdana" w:cs="Arial"/>
          <w:sz w:val="21"/>
          <w:szCs w:val="21"/>
        </w:rPr>
        <w:t>Belegexemplar erbeten an:</w:t>
      </w:r>
    </w:p>
    <w:p w:rsidR="00B2201F" w:rsidRPr="00B2201F" w:rsidRDefault="00B2201F" w:rsidP="00B2201F">
      <w:pPr>
        <w:pStyle w:val="StandardWeb"/>
        <w:spacing w:before="0" w:beforeAutospacing="0" w:after="0" w:afterAutospacing="0"/>
        <w:rPr>
          <w:rFonts w:ascii="Verdana" w:hAnsi="Verdana" w:cs="Arial"/>
          <w:sz w:val="21"/>
          <w:szCs w:val="21"/>
        </w:rPr>
      </w:pPr>
    </w:p>
    <w:p w:rsidR="0091111A" w:rsidRPr="00B2201F" w:rsidRDefault="0091111A" w:rsidP="00B2201F">
      <w:pPr>
        <w:pStyle w:val="StandardWeb"/>
        <w:spacing w:before="0" w:beforeAutospacing="0" w:after="0" w:afterAutospacing="0"/>
        <w:rPr>
          <w:rFonts w:ascii="Verdana" w:hAnsi="Verdana" w:cs="Arial"/>
          <w:b/>
          <w:bCs/>
          <w:sz w:val="21"/>
          <w:szCs w:val="21"/>
        </w:rPr>
      </w:pPr>
      <w:r w:rsidRPr="00B2201F">
        <w:rPr>
          <w:rFonts w:ascii="Verdana" w:hAnsi="Verdana" w:cs="Arial"/>
          <w:b/>
          <w:bCs/>
          <w:sz w:val="21"/>
          <w:szCs w:val="21"/>
        </w:rPr>
        <w:t>JÄGER Management</w:t>
      </w:r>
    </w:p>
    <w:p w:rsidR="0091111A" w:rsidRPr="00B2201F" w:rsidRDefault="0091111A" w:rsidP="00B2201F">
      <w:pPr>
        <w:pStyle w:val="StandardWeb"/>
        <w:spacing w:before="0" w:beforeAutospacing="0" w:after="0" w:afterAutospacing="0"/>
        <w:rPr>
          <w:rFonts w:ascii="Verdana" w:hAnsi="Verdana" w:cs="Arial"/>
          <w:b/>
          <w:bCs/>
          <w:sz w:val="21"/>
          <w:szCs w:val="21"/>
        </w:rPr>
      </w:pPr>
      <w:proofErr w:type="spellStart"/>
      <w:r w:rsidRPr="00B2201F">
        <w:rPr>
          <w:rFonts w:ascii="Verdana" w:hAnsi="Verdana" w:cs="Arial"/>
          <w:b/>
          <w:bCs/>
          <w:sz w:val="21"/>
          <w:szCs w:val="21"/>
        </w:rPr>
        <w:t>Kettelerstraße</w:t>
      </w:r>
      <w:proofErr w:type="spellEnd"/>
      <w:r w:rsidRPr="00B2201F">
        <w:rPr>
          <w:rFonts w:ascii="Verdana" w:hAnsi="Verdana" w:cs="Arial"/>
          <w:b/>
          <w:bCs/>
          <w:sz w:val="21"/>
          <w:szCs w:val="21"/>
        </w:rPr>
        <w:t xml:space="preserve"> 31</w:t>
      </w:r>
    </w:p>
    <w:p w:rsidR="0091111A" w:rsidRPr="00B2201F" w:rsidRDefault="0091111A" w:rsidP="00B2201F">
      <w:pPr>
        <w:pStyle w:val="StandardWeb"/>
        <w:spacing w:before="0" w:beforeAutospacing="0" w:after="0" w:afterAutospacing="0"/>
        <w:rPr>
          <w:rFonts w:ascii="Verdana" w:hAnsi="Verdana" w:cs="Arial"/>
          <w:b/>
          <w:bCs/>
          <w:sz w:val="21"/>
          <w:szCs w:val="21"/>
        </w:rPr>
      </w:pPr>
      <w:r w:rsidRPr="00B2201F">
        <w:rPr>
          <w:rFonts w:ascii="Verdana" w:hAnsi="Verdana" w:cs="Arial"/>
          <w:b/>
          <w:bCs/>
          <w:sz w:val="21"/>
          <w:szCs w:val="21"/>
        </w:rPr>
        <w:t xml:space="preserve">97222 </w:t>
      </w:r>
      <w:proofErr w:type="spellStart"/>
      <w:r w:rsidRPr="00B2201F">
        <w:rPr>
          <w:rFonts w:ascii="Verdana" w:hAnsi="Verdana" w:cs="Arial"/>
          <w:b/>
          <w:bCs/>
          <w:sz w:val="21"/>
          <w:szCs w:val="21"/>
        </w:rPr>
        <w:t>Rimpar</w:t>
      </w:r>
      <w:proofErr w:type="spellEnd"/>
    </w:p>
    <w:bookmarkEnd w:id="1"/>
    <w:p w:rsidR="0091111A" w:rsidRDefault="0091111A" w:rsidP="00B2201F">
      <w:pPr>
        <w:rPr>
          <w:rFonts w:ascii="Arial Unicode MS" w:hAnsi="Arial Unicode MS"/>
          <w:vanish/>
          <w:sz w:val="24"/>
          <w:szCs w:val="24"/>
          <w:lang w:val="de-AT"/>
        </w:rPr>
      </w:pPr>
    </w:p>
    <w:p w:rsidR="001157A3" w:rsidRDefault="001157A3" w:rsidP="00B2201F"/>
    <w:sectPr w:rsidR="001157A3" w:rsidSect="002341D4">
      <w:headerReference w:type="default" r:id="rId7"/>
      <w:footerReference w:type="default" r:id="rId8"/>
      <w:pgSz w:w="11907" w:h="16840"/>
      <w:pgMar w:top="1588" w:right="1247" w:bottom="454" w:left="187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E06" w:rsidRDefault="00B45E06" w:rsidP="002341D4">
      <w:r>
        <w:separator/>
      </w:r>
    </w:p>
  </w:endnote>
  <w:endnote w:type="continuationSeparator" w:id="0">
    <w:p w:rsidR="00B45E06" w:rsidRDefault="00B45E06" w:rsidP="00234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3A6" w:rsidRDefault="00B45E06">
    <w:pPr>
      <w:pStyle w:val="Fuzeile"/>
      <w:rPr>
        <w:b/>
        <w:sz w:val="22"/>
      </w:rPr>
    </w:pPr>
  </w:p>
  <w:p w:rsidR="008643A6" w:rsidRDefault="00C444A7">
    <w:pPr>
      <w:pStyle w:val="Fuzeile"/>
      <w:rPr>
        <w:sz w:val="22"/>
        <w:lang w:val="fr-FR"/>
      </w:rPr>
    </w:pPr>
    <w:r>
      <w:rPr>
        <w:b/>
        <w:sz w:val="22"/>
      </w:rPr>
      <w:t xml:space="preserve">PR-Agentur: </w:t>
    </w:r>
    <w:r>
      <w:rPr>
        <w:sz w:val="22"/>
      </w:rPr>
      <w:t xml:space="preserve">JÄGER Management - </w:t>
    </w:r>
    <w:r>
      <w:rPr>
        <w:sz w:val="22"/>
        <w:lang w:val="fr-FR"/>
      </w:rPr>
      <w:t>Tel. 09365/881960 - Fax 8819690 - mail@pr-jaeger.de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E06" w:rsidRDefault="00B45E06" w:rsidP="002341D4">
      <w:r>
        <w:separator/>
      </w:r>
    </w:p>
  </w:footnote>
  <w:footnote w:type="continuationSeparator" w:id="0">
    <w:p w:rsidR="00B45E06" w:rsidRDefault="00B45E06" w:rsidP="002341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3A6" w:rsidRDefault="00B45E06">
    <w:pPr>
      <w:pStyle w:val="Kopfzeile"/>
      <w:rPr>
        <w:sz w:val="16"/>
        <w:u w:val="single"/>
      </w:rPr>
    </w:pPr>
  </w:p>
  <w:p w:rsidR="008643A6" w:rsidRPr="00E309F8" w:rsidRDefault="00C444A7">
    <w:pPr>
      <w:pStyle w:val="Kopfzeile"/>
      <w:jc w:val="right"/>
      <w:rPr>
        <w:rFonts w:ascii="Verdana" w:hAnsi="Verdana"/>
        <w:b/>
        <w:i/>
        <w:iCs/>
        <w:sz w:val="24"/>
      </w:rPr>
    </w:pPr>
    <w:r w:rsidRPr="00E309F8">
      <w:rPr>
        <w:rFonts w:ascii="Verdana" w:hAnsi="Verdana"/>
        <w:b/>
        <w:i/>
        <w:iCs/>
        <w:sz w:val="24"/>
      </w:rPr>
      <w:t>Pressemitteilung</w:t>
    </w:r>
    <w:r w:rsidR="00E309F8">
      <w:rPr>
        <w:rFonts w:ascii="Verdana" w:hAnsi="Verdana"/>
        <w:b/>
        <w:i/>
        <w:iCs/>
        <w:sz w:val="24"/>
      </w:rPr>
      <w:t xml:space="preserve"> </w:t>
    </w:r>
  </w:p>
  <w:p w:rsidR="008643A6" w:rsidRPr="00B95B3A" w:rsidRDefault="00B45E06">
    <w:pPr>
      <w:pStyle w:val="Kopfzeile"/>
      <w:jc w:val="center"/>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de-DE"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1111A"/>
    <w:rsid w:val="00032DEA"/>
    <w:rsid w:val="001157A3"/>
    <w:rsid w:val="00177162"/>
    <w:rsid w:val="00196678"/>
    <w:rsid w:val="001E3E8B"/>
    <w:rsid w:val="00211CA7"/>
    <w:rsid w:val="0021465C"/>
    <w:rsid w:val="002341D4"/>
    <w:rsid w:val="002F59B4"/>
    <w:rsid w:val="004060BC"/>
    <w:rsid w:val="004A3E91"/>
    <w:rsid w:val="004D69C4"/>
    <w:rsid w:val="004E1921"/>
    <w:rsid w:val="0057171C"/>
    <w:rsid w:val="00725387"/>
    <w:rsid w:val="00791749"/>
    <w:rsid w:val="007D0A05"/>
    <w:rsid w:val="0091111A"/>
    <w:rsid w:val="00982D95"/>
    <w:rsid w:val="009B34F7"/>
    <w:rsid w:val="00A72FF2"/>
    <w:rsid w:val="00B01465"/>
    <w:rsid w:val="00B2201F"/>
    <w:rsid w:val="00B45E06"/>
    <w:rsid w:val="00BB6A22"/>
    <w:rsid w:val="00C444A7"/>
    <w:rsid w:val="00CD7CAF"/>
    <w:rsid w:val="00D7630E"/>
    <w:rsid w:val="00E309F8"/>
    <w:rsid w:val="00E478E4"/>
    <w:rsid w:val="00E5317B"/>
    <w:rsid w:val="00E77B1F"/>
    <w:rsid w:val="00E87780"/>
    <w:rsid w:val="00F162E4"/>
    <w:rsid w:val="00F35B95"/>
    <w:rsid w:val="00F546F3"/>
    <w:rsid w:val="00F757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B9B310-AE4B-4572-8C10-1B7FB0F2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1111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91111A"/>
    <w:pPr>
      <w:tabs>
        <w:tab w:val="center" w:pos="4536"/>
        <w:tab w:val="right" w:pos="9072"/>
      </w:tabs>
    </w:pPr>
  </w:style>
  <w:style w:type="character" w:customStyle="1" w:styleId="KopfzeileZchn">
    <w:name w:val="Kopfzeile Zchn"/>
    <w:basedOn w:val="Absatz-Standardschriftart"/>
    <w:link w:val="Kopfzeile"/>
    <w:uiPriority w:val="99"/>
    <w:rsid w:val="0091111A"/>
    <w:rPr>
      <w:rFonts w:ascii="Times New Roman" w:eastAsia="Times New Roman" w:hAnsi="Times New Roman" w:cs="Times New Roman"/>
      <w:sz w:val="20"/>
      <w:szCs w:val="20"/>
      <w:lang w:eastAsia="de-DE"/>
    </w:rPr>
  </w:style>
  <w:style w:type="paragraph" w:styleId="Fuzeile">
    <w:name w:val="footer"/>
    <w:basedOn w:val="Standard"/>
    <w:link w:val="FuzeileZchn"/>
    <w:rsid w:val="0091111A"/>
    <w:pPr>
      <w:tabs>
        <w:tab w:val="center" w:pos="4536"/>
        <w:tab w:val="right" w:pos="9072"/>
      </w:tabs>
    </w:pPr>
  </w:style>
  <w:style w:type="character" w:customStyle="1" w:styleId="FuzeileZchn">
    <w:name w:val="Fußzeile Zchn"/>
    <w:basedOn w:val="Absatz-Standardschriftart"/>
    <w:link w:val="Fuzeile"/>
    <w:rsid w:val="0091111A"/>
    <w:rPr>
      <w:rFonts w:ascii="Times New Roman" w:eastAsia="Times New Roman" w:hAnsi="Times New Roman" w:cs="Times New Roman"/>
      <w:sz w:val="20"/>
      <w:szCs w:val="20"/>
      <w:lang w:eastAsia="de-DE"/>
    </w:rPr>
  </w:style>
  <w:style w:type="character" w:styleId="Hyperlink">
    <w:name w:val="Hyperlink"/>
    <w:basedOn w:val="Absatz-Standardschriftart"/>
    <w:rsid w:val="0091111A"/>
    <w:rPr>
      <w:color w:val="0000FF"/>
      <w:u w:val="single"/>
    </w:rPr>
  </w:style>
  <w:style w:type="paragraph" w:styleId="StandardWeb">
    <w:name w:val="Normal (Web)"/>
    <w:basedOn w:val="Standard"/>
    <w:uiPriority w:val="99"/>
    <w:rsid w:val="0091111A"/>
    <w:pPr>
      <w:overflowPunct/>
      <w:autoSpaceDE/>
      <w:autoSpaceDN/>
      <w:adjustRightInd/>
      <w:spacing w:before="100" w:beforeAutospacing="1" w:after="100" w:afterAutospacing="1"/>
      <w:textAlignment w:val="auto"/>
    </w:pPr>
    <w:rPr>
      <w:color w:val="000000"/>
      <w:sz w:val="24"/>
      <w:szCs w:val="24"/>
    </w:rPr>
  </w:style>
  <w:style w:type="paragraph" w:styleId="Textkrper3">
    <w:name w:val="Body Text 3"/>
    <w:basedOn w:val="Standard"/>
    <w:link w:val="Textkrper3Zchn"/>
    <w:rsid w:val="00B2201F"/>
    <w:pPr>
      <w:spacing w:after="120"/>
    </w:pPr>
    <w:rPr>
      <w:rFonts w:ascii="Verdana" w:hAnsi="Verdana"/>
      <w:b/>
    </w:rPr>
  </w:style>
  <w:style w:type="character" w:customStyle="1" w:styleId="Textkrper3Zchn">
    <w:name w:val="Textkörper 3 Zchn"/>
    <w:basedOn w:val="Absatz-Standardschriftart"/>
    <w:link w:val="Textkrper3"/>
    <w:rsid w:val="00B2201F"/>
    <w:rPr>
      <w:rFonts w:ascii="Verdana" w:eastAsia="Times New Roman" w:hAnsi="Verdana" w:cs="Times New Roman"/>
      <w:b/>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006586">
      <w:bodyDiv w:val="1"/>
      <w:marLeft w:val="0"/>
      <w:marRight w:val="0"/>
      <w:marTop w:val="0"/>
      <w:marBottom w:val="0"/>
      <w:divBdr>
        <w:top w:val="none" w:sz="0" w:space="0" w:color="auto"/>
        <w:left w:val="none" w:sz="0" w:space="0" w:color="auto"/>
        <w:bottom w:val="none" w:sz="0" w:space="0" w:color="auto"/>
        <w:right w:val="none" w:sz="0" w:space="0" w:color="auto"/>
      </w:divBdr>
    </w:div>
    <w:div w:id="922497586">
      <w:bodyDiv w:val="1"/>
      <w:marLeft w:val="0"/>
      <w:marRight w:val="0"/>
      <w:marTop w:val="0"/>
      <w:marBottom w:val="0"/>
      <w:divBdr>
        <w:top w:val="none" w:sz="0" w:space="0" w:color="auto"/>
        <w:left w:val="none" w:sz="0" w:space="0" w:color="auto"/>
        <w:bottom w:val="none" w:sz="0" w:space="0" w:color="auto"/>
        <w:right w:val="none" w:sz="0" w:space="0" w:color="auto"/>
      </w:divBdr>
    </w:div>
    <w:div w:id="1794714307">
      <w:bodyDiv w:val="1"/>
      <w:marLeft w:val="0"/>
      <w:marRight w:val="0"/>
      <w:marTop w:val="0"/>
      <w:marBottom w:val="0"/>
      <w:divBdr>
        <w:top w:val="none" w:sz="0" w:space="0" w:color="auto"/>
        <w:left w:val="none" w:sz="0" w:space="0" w:color="auto"/>
        <w:bottom w:val="none" w:sz="0" w:space="0" w:color="auto"/>
        <w:right w:val="none" w:sz="0" w:space="0" w:color="auto"/>
      </w:divBdr>
    </w:div>
    <w:div w:id="1799254772">
      <w:bodyDiv w:val="1"/>
      <w:marLeft w:val="0"/>
      <w:marRight w:val="0"/>
      <w:marTop w:val="0"/>
      <w:marBottom w:val="0"/>
      <w:divBdr>
        <w:top w:val="none" w:sz="0" w:space="0" w:color="auto"/>
        <w:left w:val="none" w:sz="0" w:space="0" w:color="auto"/>
        <w:bottom w:val="none" w:sz="0" w:space="0" w:color="auto"/>
        <w:right w:val="none" w:sz="0" w:space="0" w:color="auto"/>
      </w:divBdr>
    </w:div>
    <w:div w:id="212843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rovin.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722</Words>
  <Characters>4552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Schröder</dc:creator>
  <cp:keywords/>
  <dc:description/>
  <cp:lastModifiedBy>vault-6815</cp:lastModifiedBy>
  <cp:revision>26</cp:revision>
  <cp:lastPrinted>2013-09-05T10:24:00Z</cp:lastPrinted>
  <dcterms:created xsi:type="dcterms:W3CDTF">2013-09-05T10:12:00Z</dcterms:created>
  <dcterms:modified xsi:type="dcterms:W3CDTF">2018-12-18T12:11:00Z</dcterms:modified>
</cp:coreProperties>
</file>