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70567" w14:textId="2BCED9FC" w:rsidR="001D29B1" w:rsidRPr="001D29B1" w:rsidRDefault="001D29B1" w:rsidP="001D29B1">
      <w:pPr>
        <w:pStyle w:val="Textkrper"/>
        <w:spacing w:after="0"/>
        <w:rPr>
          <w:rFonts w:ascii="Verdana" w:hAnsi="Verdana"/>
          <w:b w:val="0"/>
          <w:i w:val="0"/>
          <w:sz w:val="32"/>
          <w:szCs w:val="32"/>
        </w:rPr>
      </w:pPr>
      <w:r w:rsidRPr="001D29B1">
        <w:rPr>
          <w:rFonts w:ascii="Verdana" w:hAnsi="Verdana"/>
          <w:b w:val="0"/>
          <w:i w:val="0"/>
          <w:sz w:val="32"/>
          <w:szCs w:val="32"/>
        </w:rPr>
        <w:t>Treppe undercover</w:t>
      </w:r>
    </w:p>
    <w:p w14:paraId="77774916" w14:textId="32E69F58" w:rsidR="001D29B1" w:rsidRPr="001D29B1" w:rsidRDefault="001D29B1" w:rsidP="001D29B1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 w:rsidRPr="001D29B1">
        <w:rPr>
          <w:rFonts w:ascii="Verdana" w:hAnsi="Verdana"/>
          <w:b w:val="0"/>
          <w:i w:val="0"/>
        </w:rPr>
        <w:t>Seitliche Holzlamellen lassen Stufen und Geländer dezent in den Hintergrund treten</w:t>
      </w:r>
    </w:p>
    <w:p w14:paraId="363BB6D2" w14:textId="77777777" w:rsidR="001D29B1" w:rsidRDefault="001D29B1" w:rsidP="001D29B1">
      <w:pPr>
        <w:pStyle w:val="Textkrper"/>
        <w:spacing w:after="0"/>
        <w:rPr>
          <w:rFonts w:ascii="Verdana" w:hAnsi="Verdana"/>
        </w:rPr>
      </w:pPr>
    </w:p>
    <w:p w14:paraId="2BE16A6F" w14:textId="272433DE" w:rsidR="001D29B1" w:rsidRPr="001D29B1" w:rsidRDefault="001D29B1" w:rsidP="001D29B1">
      <w:pPr>
        <w:spacing w:line="300" w:lineRule="atLeast"/>
        <w:rPr>
          <w:rFonts w:ascii="Verdana" w:hAnsi="Verdana"/>
        </w:rPr>
      </w:pPr>
      <w:r w:rsidRPr="001D29B1">
        <w:rPr>
          <w:rFonts w:ascii="Verdana" w:hAnsi="Verdana"/>
          <w:i/>
        </w:rPr>
        <w:t>(pr-jaeger)</w:t>
      </w:r>
      <w:r w:rsidRPr="001D29B1">
        <w:rPr>
          <w:rFonts w:ascii="Verdana" w:hAnsi="Verdana"/>
        </w:rPr>
        <w:t xml:space="preserve"> Treppen können ein richtiger Hingucker sein: Raffiniert gewendelte Aufgänge und dekorative Geländer avancieren optisch zum Mittelpunkt eines Raumes. Doch das passt nicht in jede Wohnung: Ein Beispiel, wie Treppenaufgänge dezent in den Hintergrund treten, ist die Leistentreppe Claustra, die die Treppenmeister-Partnergemeinschaft jetzt entwickelt hat.</w:t>
      </w:r>
    </w:p>
    <w:p w14:paraId="4A558418" w14:textId="3684A336" w:rsidR="001D29B1" w:rsidRPr="001D29B1" w:rsidRDefault="001D29B1" w:rsidP="001D29B1">
      <w:pPr>
        <w:spacing w:before="120" w:line="300" w:lineRule="atLeast"/>
        <w:rPr>
          <w:rFonts w:ascii="Verdana" w:hAnsi="Verdana"/>
        </w:rPr>
      </w:pPr>
      <w:r w:rsidRPr="001D29B1">
        <w:rPr>
          <w:rFonts w:ascii="Verdana" w:hAnsi="Verdana"/>
        </w:rPr>
        <w:t>Diese Treppe gibt sich bedeckt: Seitlich verlaufende Holzleisten, die von der Decke bis mindestens unter die Stufen reichen, lassen den Aufgang dahinter nur noch schemenhaft erkennen. Die Leisten können mehr oder weniger schmal ausfallen: Je nach erforderlicher Statik sind flache und breite (60 x 26 Millimeter) oder schmale und tiefe (30 x 44 Millimeter) Leisten möglich. "Die Stufen werden direkt in der Wand eingelagert und auf der anderen Seite über die Leisten abgehängt", so Thomas Köcher, Geschäftsführer der Treppenmeister-Partnergemeinschaft zur Konstruktion. "Es sind deswegen mindestens zwei Leisten je Stufe nötig – jeweils an der Vorder- und der Hinterkante."</w:t>
      </w:r>
    </w:p>
    <w:p w14:paraId="5C5E4799" w14:textId="55A49CE7" w:rsidR="001D29B1" w:rsidRPr="001D29B1" w:rsidRDefault="001D29B1" w:rsidP="001D29B1">
      <w:pPr>
        <w:spacing w:before="120" w:line="300" w:lineRule="atLeast"/>
        <w:rPr>
          <w:rFonts w:ascii="Verdana" w:hAnsi="Verdana"/>
        </w:rPr>
      </w:pPr>
      <w:r w:rsidRPr="001D29B1">
        <w:rPr>
          <w:rFonts w:ascii="Verdana" w:hAnsi="Verdana"/>
        </w:rPr>
        <w:t>Im Raum selbst werden die Lamellen zum gestalterischen Element: Sie bilden eine eigene Wand, die für klare Linien und Strukturen sorgt. Die Länge der Bretter kann variieren: Wenn die Leisten gerade bis unter die Stufen reichen und sich farblich vom Hintergrund abheben, ergibt sich optisch ein attraktives Muster</w:t>
      </w:r>
      <w:r w:rsidR="00933A17">
        <w:rPr>
          <w:rFonts w:ascii="Verdana" w:hAnsi="Verdana"/>
        </w:rPr>
        <w:t>.</w:t>
      </w:r>
    </w:p>
    <w:p w14:paraId="62E42ECA" w14:textId="09B67C33" w:rsidR="00072671" w:rsidRPr="001D29B1" w:rsidRDefault="001D29B1" w:rsidP="001D29B1">
      <w:pPr>
        <w:spacing w:before="120" w:line="300" w:lineRule="atLeast"/>
        <w:rPr>
          <w:rFonts w:ascii="Verdana" w:hAnsi="Verdana"/>
        </w:rPr>
      </w:pPr>
      <w:r w:rsidRPr="001D29B1">
        <w:rPr>
          <w:rFonts w:ascii="Verdana" w:hAnsi="Verdana"/>
        </w:rPr>
        <w:t>Reichen die Leisten bis zum Boden, haben sie einen praktischen Effekt: Sie kaschieren optisch dann auch alles, was unterhalb der Treppe aufbewahrt wird. So entsteht ein zusätzlicher Stauraum für Kisten, Kommoden und Regale.</w:t>
      </w:r>
    </w:p>
    <w:p w14:paraId="65EA0070" w14:textId="6E65A56E" w:rsidR="00DF4229" w:rsidRPr="00241CC2" w:rsidRDefault="006B75CB" w:rsidP="00241CC2">
      <w:pPr>
        <w:pStyle w:val="Textkrper"/>
        <w:spacing w:after="0"/>
        <w:rPr>
          <w:rFonts w:ascii="Verdana" w:hAnsi="Verdana"/>
          <w:b w:val="0"/>
          <w:i w:val="0"/>
          <w:sz w:val="28"/>
          <w:szCs w:val="28"/>
        </w:rPr>
      </w:pPr>
      <w:r w:rsidRPr="00241CC2">
        <w:rPr>
          <w:rFonts w:ascii="Verdana" w:hAnsi="Verdana"/>
          <w:b w:val="0"/>
          <w:i w:val="0"/>
          <w:sz w:val="28"/>
          <w:szCs w:val="28"/>
        </w:rPr>
        <w:t xml:space="preserve"> </w:t>
      </w:r>
    </w:p>
    <w:p w14:paraId="6E3A2E99" w14:textId="01D1B87F" w:rsidR="00884076" w:rsidRDefault="00884076" w:rsidP="00F9220D">
      <w:pPr>
        <w:rPr>
          <w:rFonts w:ascii="Verdana" w:hAnsi="Verdana"/>
          <w:i/>
        </w:rPr>
      </w:pPr>
      <w:r w:rsidRPr="00B957CA">
        <w:rPr>
          <w:rFonts w:ascii="Verdana" w:hAnsi="Verdana"/>
          <w:i/>
        </w:rPr>
        <w:t>(</w:t>
      </w:r>
      <w:r w:rsidR="00480176">
        <w:rPr>
          <w:rFonts w:ascii="Verdana" w:hAnsi="Verdana"/>
          <w:i/>
        </w:rPr>
        <w:t>1</w:t>
      </w:r>
      <w:r w:rsidRPr="00B957CA">
        <w:rPr>
          <w:rFonts w:ascii="Verdana" w:hAnsi="Verdana"/>
          <w:i/>
        </w:rPr>
        <w:t>.</w:t>
      </w:r>
      <w:r w:rsidR="00061564">
        <w:rPr>
          <w:rFonts w:ascii="Verdana" w:hAnsi="Verdana"/>
          <w:i/>
        </w:rPr>
        <w:t>6</w:t>
      </w:r>
      <w:r w:rsidR="001D29B1">
        <w:rPr>
          <w:rFonts w:ascii="Verdana" w:hAnsi="Verdana"/>
          <w:i/>
        </w:rPr>
        <w:t>7</w:t>
      </w:r>
      <w:r w:rsidR="00933A17">
        <w:rPr>
          <w:rFonts w:ascii="Verdana" w:hAnsi="Verdana"/>
          <w:i/>
        </w:rPr>
        <w:t>1</w:t>
      </w:r>
      <w:r w:rsidR="00DF1879">
        <w:rPr>
          <w:rFonts w:ascii="Verdana" w:hAnsi="Verdana"/>
          <w:i/>
        </w:rPr>
        <w:t xml:space="preserve"> Zeichen inkl. Leerzeichen</w:t>
      </w:r>
      <w:r w:rsidRPr="00B957CA">
        <w:rPr>
          <w:rFonts w:ascii="Verdana" w:hAnsi="Verdana"/>
          <w:i/>
        </w:rPr>
        <w:t>)</w:t>
      </w:r>
    </w:p>
    <w:p w14:paraId="491A9686" w14:textId="77777777" w:rsidR="007D0481" w:rsidRDefault="007D0481" w:rsidP="00F9220D">
      <w:pPr>
        <w:rPr>
          <w:rFonts w:ascii="Verdana" w:hAnsi="Verdana"/>
          <w:i/>
        </w:rPr>
      </w:pPr>
    </w:p>
    <w:p w14:paraId="49DCB71C" w14:textId="3361F92F" w:rsidR="00E55875" w:rsidRPr="00F8178F" w:rsidRDefault="00F8178F" w:rsidP="007D0481">
      <w:pPr>
        <w:rPr>
          <w:rFonts w:ascii="Verdana" w:hAnsi="Verdana"/>
          <w:iCs/>
        </w:rPr>
      </w:pPr>
      <w:r w:rsidRPr="00F8178F">
        <w:rPr>
          <w:rFonts w:ascii="Verdana" w:hAnsi="Verdana"/>
          <w:iCs/>
        </w:rPr>
        <w:t>-----------------------------------------------------------------------------------------------</w:t>
      </w:r>
    </w:p>
    <w:p w14:paraId="33697EEB" w14:textId="77777777" w:rsidR="00E55875" w:rsidRDefault="00E55875" w:rsidP="007D0481">
      <w:pPr>
        <w:rPr>
          <w:rFonts w:ascii="Verdana" w:hAnsi="Verdana"/>
          <w:i/>
          <w:iCs/>
        </w:rPr>
      </w:pPr>
    </w:p>
    <w:p w14:paraId="43AB77B9" w14:textId="46D20F21" w:rsidR="00135222" w:rsidRDefault="00135222" w:rsidP="00135222">
      <w:pPr>
        <w:rPr>
          <w:rFonts w:ascii="Verdana" w:hAnsi="Verdana"/>
          <w:i/>
        </w:rPr>
      </w:pPr>
      <w:r>
        <w:rPr>
          <w:rFonts w:ascii="Verdana" w:hAnsi="Verdana"/>
          <w:b/>
          <w:i/>
          <w:u w:val="single"/>
        </w:rPr>
        <w:t>Bildtexte</w:t>
      </w:r>
      <w:r>
        <w:rPr>
          <w:rFonts w:ascii="Verdana" w:hAnsi="Verdana"/>
          <w:i/>
        </w:rPr>
        <w:t xml:space="preserve"> </w:t>
      </w:r>
      <w:r w:rsidR="00703DEB">
        <w:rPr>
          <w:rFonts w:ascii="Verdana" w:hAnsi="Verdana"/>
          <w:i/>
        </w:rPr>
        <w:t>(Bildquelle: Treppenmeister)</w:t>
      </w:r>
    </w:p>
    <w:p w14:paraId="00EB4A98" w14:textId="2F9C7DEE" w:rsidR="00135222" w:rsidRPr="000E5298" w:rsidRDefault="001D29B1" w:rsidP="0085346A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Leistentreppe-Claustra</w:t>
      </w:r>
      <w:r w:rsidR="00061564" w:rsidRPr="00061564">
        <w:rPr>
          <w:rFonts w:ascii="Verdana" w:hAnsi="Verdana"/>
          <w:b/>
          <w:i/>
        </w:rPr>
        <w:t>-</w:t>
      </w:r>
      <w:r w:rsidR="0091149E">
        <w:rPr>
          <w:rFonts w:ascii="Verdana" w:hAnsi="Verdana"/>
          <w:b/>
          <w:i/>
        </w:rPr>
        <w:t>1</w:t>
      </w:r>
      <w:r w:rsidR="002C43AF" w:rsidRPr="000E5298">
        <w:rPr>
          <w:rFonts w:ascii="Verdana" w:hAnsi="Verdana"/>
          <w:b/>
        </w:rPr>
        <w:t>:</w:t>
      </w:r>
      <w:r w:rsidR="00135222" w:rsidRPr="000E5298">
        <w:rPr>
          <w:rFonts w:ascii="Verdana" w:hAnsi="Verdana"/>
          <w:b/>
        </w:rPr>
        <w:t xml:space="preserve"> </w:t>
      </w:r>
      <w:r w:rsidR="000E5298" w:rsidRPr="000E5298">
        <w:rPr>
          <w:rFonts w:ascii="Verdana" w:hAnsi="Verdana"/>
          <w:i/>
        </w:rPr>
        <w:t>Diese Treppe gibt sich bedeckt: Seitlich verlaufende Holzleisten lassen</w:t>
      </w:r>
      <w:r w:rsidR="00933A17">
        <w:rPr>
          <w:rFonts w:ascii="Verdana" w:hAnsi="Verdana"/>
          <w:i/>
        </w:rPr>
        <w:t xml:space="preserve"> den</w:t>
      </w:r>
      <w:r w:rsidR="000E5298" w:rsidRPr="000E5298">
        <w:rPr>
          <w:rFonts w:ascii="Verdana" w:hAnsi="Verdana"/>
          <w:i/>
        </w:rPr>
        <w:t xml:space="preserve"> Treppenaufgang dezent in den Hintergrund treten</w:t>
      </w:r>
      <w:r w:rsidR="001F6602" w:rsidRPr="000E5298">
        <w:rPr>
          <w:rFonts w:ascii="Verdana" w:hAnsi="Verdana"/>
          <w:i/>
        </w:rPr>
        <w:t>.</w:t>
      </w:r>
      <w:r w:rsidR="004D2090" w:rsidRPr="000E5298">
        <w:rPr>
          <w:rFonts w:ascii="Verdana" w:hAnsi="Verdana"/>
          <w:i/>
        </w:rPr>
        <w:t xml:space="preserve"> </w:t>
      </w:r>
    </w:p>
    <w:p w14:paraId="5D996250" w14:textId="77777777" w:rsidR="00135222" w:rsidRPr="00DF4229" w:rsidRDefault="00135222" w:rsidP="0085346A">
      <w:pPr>
        <w:rPr>
          <w:rFonts w:ascii="Verdana" w:hAnsi="Verdana"/>
          <w:b/>
          <w:i/>
        </w:rPr>
      </w:pPr>
    </w:p>
    <w:p w14:paraId="6B148D62" w14:textId="76BE746B" w:rsidR="00DE079A" w:rsidRPr="000E5298" w:rsidRDefault="001D29B1" w:rsidP="0085346A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Leistentreppe-Claustra</w:t>
      </w:r>
      <w:r w:rsidRPr="00061564">
        <w:rPr>
          <w:rFonts w:ascii="Verdana" w:hAnsi="Verdana"/>
          <w:b/>
          <w:i/>
        </w:rPr>
        <w:t>-</w:t>
      </w:r>
      <w:r w:rsidR="0091149E">
        <w:rPr>
          <w:rFonts w:ascii="Verdana" w:hAnsi="Verdana"/>
          <w:b/>
          <w:i/>
        </w:rPr>
        <w:t>2</w:t>
      </w:r>
      <w:r w:rsidR="00072671">
        <w:rPr>
          <w:rFonts w:ascii="Verdana" w:hAnsi="Verdana"/>
          <w:b/>
          <w:i/>
        </w:rPr>
        <w:t xml:space="preserve">: </w:t>
      </w:r>
      <w:r w:rsidR="000E5298" w:rsidRPr="000E5298">
        <w:rPr>
          <w:rFonts w:ascii="Verdana" w:hAnsi="Verdana"/>
          <w:i/>
        </w:rPr>
        <w:t>Wenn die Leisten gerade bis unter die Stufen reichen und sich farblich vom Hintergrund abheben, ergibt sich optisch ein attraktives Muster</w:t>
      </w:r>
      <w:r w:rsidR="00866234" w:rsidRPr="000E5298">
        <w:rPr>
          <w:rFonts w:ascii="Verdana" w:hAnsi="Verdana"/>
          <w:i/>
        </w:rPr>
        <w:t xml:space="preserve">. </w:t>
      </w:r>
    </w:p>
    <w:p w14:paraId="76D1DCE1" w14:textId="77777777" w:rsidR="00072671" w:rsidRDefault="00072671" w:rsidP="0085346A">
      <w:pPr>
        <w:rPr>
          <w:rFonts w:ascii="Verdana" w:hAnsi="Verdana"/>
          <w:b/>
          <w:i/>
        </w:rPr>
      </w:pPr>
    </w:p>
    <w:p w14:paraId="32606680" w14:textId="2BFAC60D" w:rsidR="00135222" w:rsidRPr="000E5298" w:rsidRDefault="001D29B1" w:rsidP="0085346A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Leistentreppe-Claustra</w:t>
      </w:r>
      <w:r w:rsidRPr="00061564">
        <w:rPr>
          <w:rFonts w:ascii="Verdana" w:hAnsi="Verdana"/>
          <w:b/>
          <w:i/>
        </w:rPr>
        <w:t>-</w:t>
      </w:r>
      <w:r w:rsidR="00061564">
        <w:rPr>
          <w:rFonts w:ascii="Verdana" w:hAnsi="Verdana"/>
          <w:b/>
          <w:i/>
        </w:rPr>
        <w:t>3</w:t>
      </w:r>
      <w:r w:rsidR="00072671">
        <w:rPr>
          <w:rFonts w:ascii="Verdana" w:hAnsi="Verdana"/>
          <w:b/>
          <w:i/>
        </w:rPr>
        <w:t xml:space="preserve">: </w:t>
      </w:r>
      <w:r w:rsidR="000E5298" w:rsidRPr="000E5298">
        <w:rPr>
          <w:rFonts w:ascii="Verdana" w:hAnsi="Verdana"/>
          <w:i/>
        </w:rPr>
        <w:t>Reichen die Leisten bis zum Boden, kaschieren sie optisch alles, was unterhalb der Treppe aufbewahrt wird</w:t>
      </w:r>
      <w:r w:rsidR="00A115E2" w:rsidRPr="000E5298">
        <w:rPr>
          <w:rFonts w:ascii="Verdana" w:hAnsi="Verdana"/>
          <w:i/>
        </w:rPr>
        <w:t>.</w:t>
      </w:r>
      <w:r w:rsidR="00866234" w:rsidRPr="000E5298">
        <w:rPr>
          <w:rFonts w:ascii="Verdana" w:hAnsi="Verdana"/>
          <w:i/>
        </w:rPr>
        <w:t xml:space="preserve"> </w:t>
      </w:r>
    </w:p>
    <w:p w14:paraId="09593B35" w14:textId="77777777" w:rsidR="00AD7F95" w:rsidRDefault="00AD7F95" w:rsidP="0085346A">
      <w:pPr>
        <w:rPr>
          <w:rFonts w:ascii="Verdana" w:hAnsi="Verdana"/>
          <w:i/>
        </w:rPr>
      </w:pPr>
    </w:p>
    <w:p w14:paraId="3F410A84" w14:textId="32A07B8C" w:rsidR="00AD7F95" w:rsidRPr="000A3AB2" w:rsidRDefault="001D29B1" w:rsidP="0085346A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Leistentreppe-Claustra</w:t>
      </w:r>
      <w:r w:rsidRPr="00061564">
        <w:rPr>
          <w:rFonts w:ascii="Verdana" w:hAnsi="Verdana"/>
          <w:b/>
          <w:i/>
        </w:rPr>
        <w:t>-</w:t>
      </w:r>
      <w:r w:rsidR="00061564">
        <w:rPr>
          <w:rFonts w:ascii="Verdana" w:hAnsi="Verdana"/>
          <w:b/>
          <w:i/>
        </w:rPr>
        <w:t>4</w:t>
      </w:r>
      <w:r w:rsidR="00953953">
        <w:rPr>
          <w:rFonts w:ascii="Verdana" w:hAnsi="Verdana"/>
          <w:b/>
          <w:i/>
        </w:rPr>
        <w:t>:</w:t>
      </w:r>
      <w:r w:rsidR="00866234" w:rsidRPr="00866234">
        <w:rPr>
          <w:rFonts w:ascii="Verdana" w:hAnsi="Verdana"/>
          <w:i/>
        </w:rPr>
        <w:t xml:space="preserve"> </w:t>
      </w:r>
      <w:r w:rsidR="0085346A" w:rsidRPr="0085346A">
        <w:rPr>
          <w:rFonts w:ascii="Verdana" w:hAnsi="Verdana"/>
          <w:i/>
        </w:rPr>
        <w:t>Im Raum werden die Lamellen zum gestalterischen Element: Sie bilden eine eigene Wand, die für klare Linien und Strukturen sorgt</w:t>
      </w:r>
      <w:r w:rsidR="000A3AB2" w:rsidRPr="0085346A">
        <w:rPr>
          <w:rFonts w:ascii="Verdana" w:hAnsi="Verdana"/>
          <w:i/>
        </w:rPr>
        <w:t>.</w:t>
      </w:r>
    </w:p>
    <w:p w14:paraId="03C555AF" w14:textId="77777777" w:rsidR="00061564" w:rsidRDefault="00061564" w:rsidP="0085346A">
      <w:pPr>
        <w:rPr>
          <w:rFonts w:ascii="Verdana" w:hAnsi="Verdana"/>
          <w:i/>
        </w:rPr>
      </w:pPr>
    </w:p>
    <w:p w14:paraId="4474CF79" w14:textId="78A5F4DC" w:rsidR="00061564" w:rsidRPr="00A0538B" w:rsidRDefault="001D29B1" w:rsidP="0085346A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Leistentreppe-Claustra</w:t>
      </w:r>
      <w:r w:rsidRPr="00061564">
        <w:rPr>
          <w:rFonts w:ascii="Verdana" w:hAnsi="Verdana"/>
          <w:b/>
          <w:i/>
        </w:rPr>
        <w:t>-</w:t>
      </w:r>
      <w:r w:rsidR="00061564">
        <w:rPr>
          <w:rFonts w:ascii="Verdana" w:hAnsi="Verdana"/>
          <w:b/>
          <w:i/>
        </w:rPr>
        <w:t xml:space="preserve">5: </w:t>
      </w:r>
      <w:r w:rsidR="0085346A">
        <w:rPr>
          <w:rFonts w:ascii="Verdana" w:hAnsi="Verdana"/>
          <w:i/>
        </w:rPr>
        <w:t>Die Länge der Leisten ist variabel. Praktisch: Es entsteht zusätzlicher Stauraum.</w:t>
      </w:r>
    </w:p>
    <w:p w14:paraId="7A032126" w14:textId="77777777" w:rsidR="00ED423C" w:rsidRDefault="00ED423C" w:rsidP="0085346A">
      <w:pPr>
        <w:rPr>
          <w:rFonts w:ascii="Verdana" w:hAnsi="Verdana"/>
          <w:i/>
        </w:rPr>
      </w:pPr>
    </w:p>
    <w:p w14:paraId="67BCEDFE" w14:textId="197D45DA" w:rsidR="0088244F" w:rsidRDefault="0085346A" w:rsidP="0085346A">
      <w:pPr>
        <w:rPr>
          <w:rFonts w:ascii="Verdana" w:hAnsi="Verdana"/>
          <w:i/>
          <w:iCs/>
        </w:rPr>
      </w:pPr>
      <w:r>
        <w:rPr>
          <w:rFonts w:ascii="Verdana" w:hAnsi="Verdana"/>
          <w:b/>
          <w:i/>
        </w:rPr>
        <w:t>Leistentreppe-Claustra</w:t>
      </w:r>
      <w:r w:rsidRPr="00061564">
        <w:rPr>
          <w:rFonts w:ascii="Verdana" w:hAnsi="Verdana"/>
          <w:b/>
          <w:i/>
        </w:rPr>
        <w:t>-</w:t>
      </w:r>
      <w:r>
        <w:rPr>
          <w:rFonts w:ascii="Verdana" w:hAnsi="Verdana"/>
          <w:b/>
          <w:i/>
        </w:rPr>
        <w:t xml:space="preserve">6: </w:t>
      </w:r>
      <w:r w:rsidRPr="0085346A">
        <w:rPr>
          <w:rFonts w:ascii="Verdana" w:hAnsi="Verdana"/>
          <w:i/>
        </w:rPr>
        <w:t>Die Stufen werden direkt in der Wand eingelagert und auf der anderen Seite über die Leisten abgehängt</w:t>
      </w:r>
      <w:r>
        <w:rPr>
          <w:rFonts w:ascii="Verdana" w:hAnsi="Verdana"/>
          <w:i/>
        </w:rPr>
        <w:t>.</w:t>
      </w:r>
    </w:p>
    <w:p w14:paraId="35282B92" w14:textId="77777777" w:rsidR="006A4452" w:rsidRPr="003A0BD8" w:rsidRDefault="006A4452" w:rsidP="0088244F">
      <w:pPr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lastRenderedPageBreak/>
        <w:t xml:space="preserve">Treppenmeister GmbH </w:t>
      </w:r>
    </w:p>
    <w:p w14:paraId="611C3F47" w14:textId="77777777" w:rsidR="006A4452" w:rsidRPr="003A0BD8" w:rsidRDefault="006A4452" w:rsidP="0088244F">
      <w:pPr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 xml:space="preserve">Emminger Straße 38 </w:t>
      </w:r>
    </w:p>
    <w:p w14:paraId="13B46C53" w14:textId="77777777" w:rsidR="006A4452" w:rsidRPr="003A0BD8" w:rsidRDefault="006A4452" w:rsidP="005F0EE0">
      <w:pPr>
        <w:spacing w:line="280" w:lineRule="atLeast"/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 xml:space="preserve">71131 Jettingen </w:t>
      </w:r>
    </w:p>
    <w:p w14:paraId="0BAC645A" w14:textId="77777777" w:rsidR="006A4452" w:rsidRPr="003A0BD8" w:rsidRDefault="006A4452" w:rsidP="005F0EE0">
      <w:pPr>
        <w:spacing w:line="280" w:lineRule="atLeast"/>
        <w:rPr>
          <w:i/>
        </w:rPr>
      </w:pPr>
      <w:r w:rsidRPr="003A0BD8">
        <w:rPr>
          <w:rFonts w:ascii="Verdana" w:hAnsi="Verdana"/>
          <w:i/>
          <w:iCs/>
        </w:rPr>
        <w:t>Tel.: +49 (0)</w:t>
      </w:r>
      <w:r w:rsidRPr="003A0BD8">
        <w:rPr>
          <w:i/>
        </w:rPr>
        <w:t xml:space="preserve"> </w:t>
      </w:r>
      <w:r w:rsidRPr="003A0BD8">
        <w:rPr>
          <w:rFonts w:ascii="Verdana" w:hAnsi="Verdana"/>
          <w:i/>
        </w:rPr>
        <w:t>7452 / 886 446</w:t>
      </w:r>
      <w:r w:rsidRPr="003A0BD8">
        <w:rPr>
          <w:i/>
        </w:rPr>
        <w:t xml:space="preserve"> </w:t>
      </w:r>
    </w:p>
    <w:p w14:paraId="6F928D03" w14:textId="3EAF100F" w:rsidR="006A4452" w:rsidRPr="003A0BD8" w:rsidRDefault="00955D9A" w:rsidP="005F0EE0">
      <w:pPr>
        <w:spacing w:line="28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E-Mail: </w:t>
      </w:r>
      <w:r w:rsidR="006A4452" w:rsidRPr="003A0BD8">
        <w:rPr>
          <w:rFonts w:ascii="Verdana" w:hAnsi="Verdana"/>
          <w:i/>
          <w:iCs/>
        </w:rPr>
        <w:t>info</w:t>
      </w:r>
      <w:r w:rsidR="00703DEB">
        <w:rPr>
          <w:rFonts w:ascii="Verdana" w:hAnsi="Verdana"/>
          <w:i/>
          <w:iCs/>
        </w:rPr>
        <w:t>@</w:t>
      </w:r>
      <w:r w:rsidR="006A4452" w:rsidRPr="003A0BD8">
        <w:rPr>
          <w:rFonts w:ascii="Verdana" w:hAnsi="Verdana"/>
          <w:i/>
          <w:iCs/>
        </w:rPr>
        <w:t>treppenmeister.com</w:t>
      </w:r>
    </w:p>
    <w:p w14:paraId="663315D9" w14:textId="69B3F627" w:rsidR="0088244F" w:rsidRPr="0088244F" w:rsidRDefault="0088244F" w:rsidP="00257AC9">
      <w:pPr>
        <w:pStyle w:val="StandardWeb"/>
        <w:spacing w:before="0" w:beforeAutospacing="0" w:after="0" w:afterAutospacing="0"/>
        <w:rPr>
          <w:rFonts w:ascii="Verdana" w:hAnsi="Verdana"/>
          <w:i/>
          <w:sz w:val="20"/>
          <w:szCs w:val="20"/>
        </w:rPr>
      </w:pPr>
      <w:r w:rsidRPr="0088244F">
        <w:rPr>
          <w:rFonts w:ascii="Verdana" w:hAnsi="Verdana"/>
          <w:i/>
          <w:sz w:val="20"/>
          <w:szCs w:val="20"/>
        </w:rPr>
        <w:t>www.treppenmeister.com</w:t>
      </w:r>
    </w:p>
    <w:p w14:paraId="5D68E011" w14:textId="77777777" w:rsidR="00A0538B" w:rsidRDefault="00A0538B" w:rsidP="00257AC9">
      <w:pPr>
        <w:pStyle w:val="StandardWeb"/>
        <w:spacing w:before="0" w:beforeAutospacing="0"/>
        <w:rPr>
          <w:rFonts w:ascii="Verdana" w:hAnsi="Verdana" w:cs="Arial"/>
          <w:sz w:val="21"/>
          <w:szCs w:val="21"/>
        </w:rPr>
      </w:pPr>
    </w:p>
    <w:p w14:paraId="00BD2864" w14:textId="77777777" w:rsidR="006A4452" w:rsidRDefault="006A4452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Bildverwendung nur unter Nennung der Bildquelle: </w:t>
      </w:r>
      <w:r w:rsidR="00CE08DA" w:rsidRPr="00CE08DA">
        <w:rPr>
          <w:rFonts w:ascii="Verdana" w:hAnsi="Verdana" w:cs="Arial"/>
          <w:b/>
          <w:sz w:val="20"/>
          <w:szCs w:val="20"/>
        </w:rPr>
        <w:t>Treppenmeister</w:t>
      </w:r>
      <w:r w:rsidR="00CE08DA">
        <w:rPr>
          <w:rFonts w:ascii="Verdana" w:hAnsi="Verdana" w:cs="Arial"/>
          <w:sz w:val="20"/>
          <w:szCs w:val="20"/>
        </w:rPr>
        <w:t xml:space="preserve"> </w:t>
      </w:r>
    </w:p>
    <w:p w14:paraId="73C33029" w14:textId="77777777" w:rsidR="00CE08DA" w:rsidRDefault="00CE08DA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398045FA" w14:textId="77777777" w:rsidR="00703DEB" w:rsidRDefault="00703DEB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221B78B4" w14:textId="73985B6B" w:rsidR="006A4452" w:rsidRPr="00371757" w:rsidRDefault="001D29B1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</w:t>
      </w:r>
      <w:r w:rsidR="006A4452" w:rsidRPr="00371757">
        <w:rPr>
          <w:rFonts w:ascii="Verdana" w:hAnsi="Verdana" w:cs="Arial"/>
          <w:sz w:val="21"/>
          <w:szCs w:val="21"/>
        </w:rPr>
        <w:t>Belegexemplar</w:t>
      </w:r>
      <w:r>
        <w:rPr>
          <w:rFonts w:ascii="Verdana" w:hAnsi="Verdana" w:cs="Arial"/>
          <w:sz w:val="21"/>
          <w:szCs w:val="21"/>
        </w:rPr>
        <w:t>e</w:t>
      </w:r>
    </w:p>
    <w:p w14:paraId="12F24E4F" w14:textId="77777777" w:rsidR="005153C3" w:rsidRPr="00371757" w:rsidRDefault="005153C3" w:rsidP="005153C3">
      <w:pPr>
        <w:pStyle w:val="StandardWeb"/>
        <w:spacing w:before="12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JÄGER Management</w:t>
      </w:r>
    </w:p>
    <w:p w14:paraId="74B2FA06" w14:textId="77777777" w:rsidR="005153C3" w:rsidRPr="00371757" w:rsidRDefault="005153C3" w:rsidP="005153C3">
      <w:pPr>
        <w:pStyle w:val="StandardWeb"/>
        <w:spacing w:before="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Kettelerstraße 31</w:t>
      </w:r>
    </w:p>
    <w:p w14:paraId="112EA368" w14:textId="77777777" w:rsidR="005153C3" w:rsidRDefault="005153C3" w:rsidP="00371757">
      <w:pPr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36F81347" w14:textId="66086AED" w:rsidR="001D29B1" w:rsidRPr="00371757" w:rsidRDefault="001D29B1" w:rsidP="00371757">
      <w:pPr>
        <w:rPr>
          <w:rFonts w:ascii="Verdana" w:hAnsi="Verdana"/>
          <w:i/>
          <w:i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14:paraId="2FC0BA4E" w14:textId="77777777" w:rsidR="00D60FC9" w:rsidRPr="00371757" w:rsidRDefault="00D60FC9" w:rsidP="00D60FC9">
      <w:pPr>
        <w:pStyle w:val="Textkrper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20" w:lineRule="atLeast"/>
        <w:rPr>
          <w:sz w:val="21"/>
          <w:szCs w:val="21"/>
        </w:rPr>
      </w:pPr>
    </w:p>
    <w:sectPr w:rsidR="00D60FC9" w:rsidRPr="00371757" w:rsidSect="00F9220D">
      <w:headerReference w:type="default" r:id="rId7"/>
      <w:footerReference w:type="default" r:id="rId8"/>
      <w:pgSz w:w="11907" w:h="16840"/>
      <w:pgMar w:top="158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5BF97" w14:textId="77777777" w:rsidR="009007CA" w:rsidRDefault="009007CA">
      <w:r>
        <w:separator/>
      </w:r>
    </w:p>
  </w:endnote>
  <w:endnote w:type="continuationSeparator" w:id="0">
    <w:p w14:paraId="0DB463CA" w14:textId="77777777" w:rsidR="009007CA" w:rsidRDefault="0090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2AFEC" w14:textId="77777777" w:rsidR="00C4493E" w:rsidRDefault="00C4493E">
    <w:pPr>
      <w:pStyle w:val="Fuzeile"/>
      <w:rPr>
        <w:b/>
        <w:sz w:val="22"/>
      </w:rPr>
    </w:pPr>
  </w:p>
  <w:p w14:paraId="05A3E5DA" w14:textId="77777777" w:rsidR="00C4493E" w:rsidRDefault="00C4493E">
    <w:pPr>
      <w:pStyle w:val="Fuzeile"/>
      <w:ind w:right="-567"/>
      <w:rPr>
        <w:sz w:val="21"/>
      </w:rPr>
    </w:pPr>
    <w:r>
      <w:rPr>
        <w:b/>
        <w:sz w:val="21"/>
      </w:rPr>
      <w:t xml:space="preserve">PR-Agentur: </w:t>
    </w:r>
    <w:r>
      <w:rPr>
        <w:sz w:val="21"/>
      </w:rPr>
      <w:t xml:space="preserve">JÄGER Management – Tel 09365 </w:t>
    </w:r>
    <w:r w:rsidRPr="00BE34FF">
      <w:rPr>
        <w:sz w:val="21"/>
      </w:rPr>
      <w:t>88196-0</w:t>
    </w:r>
    <w:r>
      <w:rPr>
        <w:sz w:val="21"/>
      </w:rPr>
      <w:t xml:space="preserve">- Fax </w:t>
    </w:r>
    <w:r w:rsidRPr="00BE34FF">
      <w:rPr>
        <w:sz w:val="21"/>
      </w:rPr>
      <w:t>88196-</w:t>
    </w:r>
    <w:r>
      <w:rPr>
        <w:sz w:val="21"/>
      </w:rPr>
      <w:t>9</w:t>
    </w:r>
    <w:r w:rsidRPr="00BE34FF">
      <w:rPr>
        <w:sz w:val="21"/>
      </w:rPr>
      <w:t>0</w:t>
    </w:r>
    <w:r>
      <w:rPr>
        <w:sz w:val="21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90597" w14:textId="77777777" w:rsidR="009007CA" w:rsidRDefault="009007CA">
      <w:r>
        <w:separator/>
      </w:r>
    </w:p>
  </w:footnote>
  <w:footnote w:type="continuationSeparator" w:id="0">
    <w:p w14:paraId="5BD0C179" w14:textId="77777777" w:rsidR="009007CA" w:rsidRDefault="00900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4B378" w14:textId="77777777" w:rsidR="00C4493E" w:rsidRDefault="00C4493E">
    <w:pPr>
      <w:pStyle w:val="Kopfzeile"/>
      <w:rPr>
        <w:b/>
        <w:bCs/>
        <w:sz w:val="24"/>
      </w:rPr>
    </w:pPr>
  </w:p>
  <w:p w14:paraId="22C5D5D7" w14:textId="77777777" w:rsidR="00C4493E" w:rsidRPr="00371757" w:rsidRDefault="00C4493E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6"/>
        <w:szCs w:val="26"/>
      </w:rPr>
    </w:pPr>
    <w:r w:rsidRPr="00371757">
      <w:rPr>
        <w:rFonts w:ascii="Verdana" w:hAnsi="Verdana"/>
        <w:i/>
        <w:iCs/>
        <w:sz w:val="26"/>
        <w:szCs w:val="26"/>
      </w:rPr>
      <w:t>Presseinformation</w:t>
    </w:r>
  </w:p>
  <w:p w14:paraId="1AA96B61" w14:textId="77777777" w:rsidR="00C4493E" w:rsidRDefault="00C4493E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0562A"/>
    <w:rsid w:val="00015326"/>
    <w:rsid w:val="00023781"/>
    <w:rsid w:val="00025C5D"/>
    <w:rsid w:val="000314B9"/>
    <w:rsid w:val="0003160E"/>
    <w:rsid w:val="00033E28"/>
    <w:rsid w:val="00037A2D"/>
    <w:rsid w:val="00040C16"/>
    <w:rsid w:val="00041254"/>
    <w:rsid w:val="00043C4A"/>
    <w:rsid w:val="00055FCD"/>
    <w:rsid w:val="000570A3"/>
    <w:rsid w:val="00061564"/>
    <w:rsid w:val="00071B98"/>
    <w:rsid w:val="00072671"/>
    <w:rsid w:val="00072F8B"/>
    <w:rsid w:val="000753CB"/>
    <w:rsid w:val="00082363"/>
    <w:rsid w:val="000828BC"/>
    <w:rsid w:val="00082951"/>
    <w:rsid w:val="000A3AB2"/>
    <w:rsid w:val="000C710F"/>
    <w:rsid w:val="000D7084"/>
    <w:rsid w:val="000E02C1"/>
    <w:rsid w:val="000E5298"/>
    <w:rsid w:val="000F0FB1"/>
    <w:rsid w:val="000F7616"/>
    <w:rsid w:val="00100196"/>
    <w:rsid w:val="001049AE"/>
    <w:rsid w:val="00131FD0"/>
    <w:rsid w:val="001328DD"/>
    <w:rsid w:val="00135222"/>
    <w:rsid w:val="00136037"/>
    <w:rsid w:val="001511AC"/>
    <w:rsid w:val="00152CD8"/>
    <w:rsid w:val="00163D65"/>
    <w:rsid w:val="00175A72"/>
    <w:rsid w:val="00184C5E"/>
    <w:rsid w:val="00190F47"/>
    <w:rsid w:val="001A5707"/>
    <w:rsid w:val="001D29B1"/>
    <w:rsid w:val="001D7099"/>
    <w:rsid w:val="001F0A26"/>
    <w:rsid w:val="001F5C90"/>
    <w:rsid w:val="001F6602"/>
    <w:rsid w:val="002056CF"/>
    <w:rsid w:val="00206625"/>
    <w:rsid w:val="002130F4"/>
    <w:rsid w:val="002215CC"/>
    <w:rsid w:val="00221B50"/>
    <w:rsid w:val="00224727"/>
    <w:rsid w:val="00241CC2"/>
    <w:rsid w:val="002437EA"/>
    <w:rsid w:val="00257AC9"/>
    <w:rsid w:val="00276C38"/>
    <w:rsid w:val="0028678D"/>
    <w:rsid w:val="00286B40"/>
    <w:rsid w:val="00293DFE"/>
    <w:rsid w:val="002942AD"/>
    <w:rsid w:val="002A5BAE"/>
    <w:rsid w:val="002C43AF"/>
    <w:rsid w:val="002D51DC"/>
    <w:rsid w:val="002E368A"/>
    <w:rsid w:val="002F4F53"/>
    <w:rsid w:val="002F6586"/>
    <w:rsid w:val="00303571"/>
    <w:rsid w:val="00303CE4"/>
    <w:rsid w:val="00307A0E"/>
    <w:rsid w:val="003201CB"/>
    <w:rsid w:val="003253D4"/>
    <w:rsid w:val="00326C07"/>
    <w:rsid w:val="003270F4"/>
    <w:rsid w:val="00331E10"/>
    <w:rsid w:val="00332B7E"/>
    <w:rsid w:val="00350820"/>
    <w:rsid w:val="00371757"/>
    <w:rsid w:val="003864E5"/>
    <w:rsid w:val="003874B7"/>
    <w:rsid w:val="00390F36"/>
    <w:rsid w:val="00392996"/>
    <w:rsid w:val="003A0BD8"/>
    <w:rsid w:val="003A45FA"/>
    <w:rsid w:val="003A5023"/>
    <w:rsid w:val="003B1374"/>
    <w:rsid w:val="003B2D14"/>
    <w:rsid w:val="003B30F7"/>
    <w:rsid w:val="003B5979"/>
    <w:rsid w:val="003D05E9"/>
    <w:rsid w:val="003D269B"/>
    <w:rsid w:val="003E3FDF"/>
    <w:rsid w:val="0040122C"/>
    <w:rsid w:val="00401D9B"/>
    <w:rsid w:val="0040550C"/>
    <w:rsid w:val="00406252"/>
    <w:rsid w:val="00425B60"/>
    <w:rsid w:val="004321C4"/>
    <w:rsid w:val="00453F9F"/>
    <w:rsid w:val="00463ADF"/>
    <w:rsid w:val="00480176"/>
    <w:rsid w:val="00481D45"/>
    <w:rsid w:val="00490E5A"/>
    <w:rsid w:val="00492455"/>
    <w:rsid w:val="00492B82"/>
    <w:rsid w:val="004A2807"/>
    <w:rsid w:val="004A2959"/>
    <w:rsid w:val="004A29D1"/>
    <w:rsid w:val="004B1F6E"/>
    <w:rsid w:val="004C0DFB"/>
    <w:rsid w:val="004C5967"/>
    <w:rsid w:val="004D1CD7"/>
    <w:rsid w:val="004D2090"/>
    <w:rsid w:val="004D40A4"/>
    <w:rsid w:val="004D431B"/>
    <w:rsid w:val="004E532D"/>
    <w:rsid w:val="004F2D4D"/>
    <w:rsid w:val="00503598"/>
    <w:rsid w:val="00510826"/>
    <w:rsid w:val="005153C3"/>
    <w:rsid w:val="005160D9"/>
    <w:rsid w:val="00516B55"/>
    <w:rsid w:val="00541A72"/>
    <w:rsid w:val="0054383B"/>
    <w:rsid w:val="005445F6"/>
    <w:rsid w:val="00544A1C"/>
    <w:rsid w:val="00555E97"/>
    <w:rsid w:val="0057586D"/>
    <w:rsid w:val="00575AFB"/>
    <w:rsid w:val="00577794"/>
    <w:rsid w:val="00582CE3"/>
    <w:rsid w:val="0059036E"/>
    <w:rsid w:val="005923C0"/>
    <w:rsid w:val="00596D2A"/>
    <w:rsid w:val="005A2D1C"/>
    <w:rsid w:val="005A347F"/>
    <w:rsid w:val="005C63A3"/>
    <w:rsid w:val="005D1A9E"/>
    <w:rsid w:val="005D2F5A"/>
    <w:rsid w:val="005E17EA"/>
    <w:rsid w:val="005E36ED"/>
    <w:rsid w:val="005F0EE0"/>
    <w:rsid w:val="0060265D"/>
    <w:rsid w:val="00612103"/>
    <w:rsid w:val="006145AB"/>
    <w:rsid w:val="006169B4"/>
    <w:rsid w:val="00633A35"/>
    <w:rsid w:val="006427FA"/>
    <w:rsid w:val="006428D7"/>
    <w:rsid w:val="00647366"/>
    <w:rsid w:val="00655E48"/>
    <w:rsid w:val="0066132E"/>
    <w:rsid w:val="006662F4"/>
    <w:rsid w:val="00667006"/>
    <w:rsid w:val="0067001C"/>
    <w:rsid w:val="0067042C"/>
    <w:rsid w:val="006823C1"/>
    <w:rsid w:val="00682B3F"/>
    <w:rsid w:val="006919C5"/>
    <w:rsid w:val="00693AA8"/>
    <w:rsid w:val="00695947"/>
    <w:rsid w:val="00697EF6"/>
    <w:rsid w:val="006A1B61"/>
    <w:rsid w:val="006A4452"/>
    <w:rsid w:val="006B505B"/>
    <w:rsid w:val="006B75CB"/>
    <w:rsid w:val="006C2996"/>
    <w:rsid w:val="006D36FF"/>
    <w:rsid w:val="006D40CF"/>
    <w:rsid w:val="006D4E07"/>
    <w:rsid w:val="006F4A2D"/>
    <w:rsid w:val="007021E4"/>
    <w:rsid w:val="00703DEB"/>
    <w:rsid w:val="00705861"/>
    <w:rsid w:val="0070744B"/>
    <w:rsid w:val="00750FB9"/>
    <w:rsid w:val="007552E5"/>
    <w:rsid w:val="00756CFF"/>
    <w:rsid w:val="007645B2"/>
    <w:rsid w:val="00766CCE"/>
    <w:rsid w:val="00771129"/>
    <w:rsid w:val="00782310"/>
    <w:rsid w:val="00787912"/>
    <w:rsid w:val="007C5B4F"/>
    <w:rsid w:val="007D0481"/>
    <w:rsid w:val="007D57DF"/>
    <w:rsid w:val="007E0B8C"/>
    <w:rsid w:val="007E2748"/>
    <w:rsid w:val="007F200C"/>
    <w:rsid w:val="007F74C2"/>
    <w:rsid w:val="00805361"/>
    <w:rsid w:val="008107BE"/>
    <w:rsid w:val="00810D42"/>
    <w:rsid w:val="00834110"/>
    <w:rsid w:val="00851A56"/>
    <w:rsid w:val="0085346A"/>
    <w:rsid w:val="00855F01"/>
    <w:rsid w:val="00865503"/>
    <w:rsid w:val="00866234"/>
    <w:rsid w:val="00867487"/>
    <w:rsid w:val="00870EB7"/>
    <w:rsid w:val="0088244F"/>
    <w:rsid w:val="00884076"/>
    <w:rsid w:val="008844E2"/>
    <w:rsid w:val="00886F06"/>
    <w:rsid w:val="008C6C96"/>
    <w:rsid w:val="008D019F"/>
    <w:rsid w:val="008D0E4A"/>
    <w:rsid w:val="008F2A1F"/>
    <w:rsid w:val="008F35E7"/>
    <w:rsid w:val="008F39BE"/>
    <w:rsid w:val="008F56CC"/>
    <w:rsid w:val="008F5E34"/>
    <w:rsid w:val="009007CA"/>
    <w:rsid w:val="00903C2D"/>
    <w:rsid w:val="00904D7B"/>
    <w:rsid w:val="0091149E"/>
    <w:rsid w:val="00916C82"/>
    <w:rsid w:val="00926C2B"/>
    <w:rsid w:val="0093176D"/>
    <w:rsid w:val="00933A17"/>
    <w:rsid w:val="00937879"/>
    <w:rsid w:val="009477B9"/>
    <w:rsid w:val="00953953"/>
    <w:rsid w:val="00955D9A"/>
    <w:rsid w:val="00960881"/>
    <w:rsid w:val="00965922"/>
    <w:rsid w:val="00972E29"/>
    <w:rsid w:val="00973900"/>
    <w:rsid w:val="009A2BA9"/>
    <w:rsid w:val="009A6F36"/>
    <w:rsid w:val="009B4572"/>
    <w:rsid w:val="009B7D5B"/>
    <w:rsid w:val="009C31E6"/>
    <w:rsid w:val="009E5349"/>
    <w:rsid w:val="009F2DCA"/>
    <w:rsid w:val="009F42B3"/>
    <w:rsid w:val="009F4589"/>
    <w:rsid w:val="00A00C10"/>
    <w:rsid w:val="00A0538B"/>
    <w:rsid w:val="00A115E2"/>
    <w:rsid w:val="00A24C03"/>
    <w:rsid w:val="00A30ADB"/>
    <w:rsid w:val="00A32239"/>
    <w:rsid w:val="00A334AB"/>
    <w:rsid w:val="00A34790"/>
    <w:rsid w:val="00A537DC"/>
    <w:rsid w:val="00A65304"/>
    <w:rsid w:val="00A716AF"/>
    <w:rsid w:val="00A8388B"/>
    <w:rsid w:val="00A857B1"/>
    <w:rsid w:val="00A91FBA"/>
    <w:rsid w:val="00A930C9"/>
    <w:rsid w:val="00AA74F3"/>
    <w:rsid w:val="00AC2542"/>
    <w:rsid w:val="00AD1F28"/>
    <w:rsid w:val="00AD7F95"/>
    <w:rsid w:val="00B0225E"/>
    <w:rsid w:val="00B1311E"/>
    <w:rsid w:val="00B3115F"/>
    <w:rsid w:val="00B34713"/>
    <w:rsid w:val="00B36349"/>
    <w:rsid w:val="00B41790"/>
    <w:rsid w:val="00B452DE"/>
    <w:rsid w:val="00B768ED"/>
    <w:rsid w:val="00B87682"/>
    <w:rsid w:val="00B90313"/>
    <w:rsid w:val="00B957CA"/>
    <w:rsid w:val="00BA2DB7"/>
    <w:rsid w:val="00BA4D6B"/>
    <w:rsid w:val="00BB0733"/>
    <w:rsid w:val="00BC2808"/>
    <w:rsid w:val="00BD3583"/>
    <w:rsid w:val="00BD4A69"/>
    <w:rsid w:val="00BE22EE"/>
    <w:rsid w:val="00BE31DB"/>
    <w:rsid w:val="00BE34FF"/>
    <w:rsid w:val="00BF3481"/>
    <w:rsid w:val="00BF45EC"/>
    <w:rsid w:val="00BF7303"/>
    <w:rsid w:val="00C01829"/>
    <w:rsid w:val="00C045EC"/>
    <w:rsid w:val="00C25D96"/>
    <w:rsid w:val="00C30176"/>
    <w:rsid w:val="00C304D1"/>
    <w:rsid w:val="00C3606A"/>
    <w:rsid w:val="00C3695C"/>
    <w:rsid w:val="00C417AC"/>
    <w:rsid w:val="00C44162"/>
    <w:rsid w:val="00C4493E"/>
    <w:rsid w:val="00C45E99"/>
    <w:rsid w:val="00C62C26"/>
    <w:rsid w:val="00C81D57"/>
    <w:rsid w:val="00C84F39"/>
    <w:rsid w:val="00C952A7"/>
    <w:rsid w:val="00CA0C74"/>
    <w:rsid w:val="00CB5506"/>
    <w:rsid w:val="00CC15C8"/>
    <w:rsid w:val="00CD4DB0"/>
    <w:rsid w:val="00CD561E"/>
    <w:rsid w:val="00CD78BB"/>
    <w:rsid w:val="00CE0812"/>
    <w:rsid w:val="00CE08DA"/>
    <w:rsid w:val="00CE5493"/>
    <w:rsid w:val="00CE5972"/>
    <w:rsid w:val="00CF02B3"/>
    <w:rsid w:val="00CF787A"/>
    <w:rsid w:val="00D0698E"/>
    <w:rsid w:val="00D20119"/>
    <w:rsid w:val="00D201A5"/>
    <w:rsid w:val="00D31568"/>
    <w:rsid w:val="00D34EB1"/>
    <w:rsid w:val="00D37735"/>
    <w:rsid w:val="00D41860"/>
    <w:rsid w:val="00D536A7"/>
    <w:rsid w:val="00D57F95"/>
    <w:rsid w:val="00D60FC9"/>
    <w:rsid w:val="00D82E99"/>
    <w:rsid w:val="00D86D2F"/>
    <w:rsid w:val="00DA7F97"/>
    <w:rsid w:val="00DB294D"/>
    <w:rsid w:val="00DB328D"/>
    <w:rsid w:val="00DB3491"/>
    <w:rsid w:val="00DB46F9"/>
    <w:rsid w:val="00DB499D"/>
    <w:rsid w:val="00DB5EA3"/>
    <w:rsid w:val="00DE079A"/>
    <w:rsid w:val="00DE0ECA"/>
    <w:rsid w:val="00DF1879"/>
    <w:rsid w:val="00DF4229"/>
    <w:rsid w:val="00E05DAD"/>
    <w:rsid w:val="00E12C20"/>
    <w:rsid w:val="00E2217E"/>
    <w:rsid w:val="00E23B12"/>
    <w:rsid w:val="00E24785"/>
    <w:rsid w:val="00E55875"/>
    <w:rsid w:val="00E5727C"/>
    <w:rsid w:val="00E57498"/>
    <w:rsid w:val="00E706A9"/>
    <w:rsid w:val="00E764B0"/>
    <w:rsid w:val="00E77DD8"/>
    <w:rsid w:val="00E81130"/>
    <w:rsid w:val="00E8648A"/>
    <w:rsid w:val="00EA0C86"/>
    <w:rsid w:val="00EB44BA"/>
    <w:rsid w:val="00EC6EEE"/>
    <w:rsid w:val="00ED049B"/>
    <w:rsid w:val="00ED423C"/>
    <w:rsid w:val="00ED6A81"/>
    <w:rsid w:val="00ED6B85"/>
    <w:rsid w:val="00ED7984"/>
    <w:rsid w:val="00EE49F6"/>
    <w:rsid w:val="00EE68F9"/>
    <w:rsid w:val="00EF524B"/>
    <w:rsid w:val="00F02723"/>
    <w:rsid w:val="00F05ACA"/>
    <w:rsid w:val="00F12887"/>
    <w:rsid w:val="00F17C42"/>
    <w:rsid w:val="00F21E77"/>
    <w:rsid w:val="00F248C9"/>
    <w:rsid w:val="00F266F3"/>
    <w:rsid w:val="00F301D9"/>
    <w:rsid w:val="00F32621"/>
    <w:rsid w:val="00F4240C"/>
    <w:rsid w:val="00F44300"/>
    <w:rsid w:val="00F4781C"/>
    <w:rsid w:val="00F65403"/>
    <w:rsid w:val="00F732C5"/>
    <w:rsid w:val="00F7399E"/>
    <w:rsid w:val="00F8178F"/>
    <w:rsid w:val="00F845AB"/>
    <w:rsid w:val="00F87BB1"/>
    <w:rsid w:val="00F9220D"/>
    <w:rsid w:val="00FA23F2"/>
    <w:rsid w:val="00FA625C"/>
    <w:rsid w:val="00FB6D27"/>
    <w:rsid w:val="00FC0508"/>
    <w:rsid w:val="00FC0994"/>
    <w:rsid w:val="00FE182A"/>
    <w:rsid w:val="00FE1902"/>
    <w:rsid w:val="00FF0D4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2EFF8"/>
  <w15:docId w15:val="{243649B6-B888-46DB-8FAF-E77613C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4D40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D4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780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1243027150">
                  <w:marLeft w:val="0"/>
                  <w:marRight w:val="-30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377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2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677">
              <w:marLeft w:val="0"/>
              <w:marRight w:val="0"/>
              <w:marTop w:val="7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3629612">
                  <w:marLeft w:val="0"/>
                  <w:marRight w:val="-31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3945">
                      <w:marLeft w:val="0"/>
                      <w:marRight w:val="0"/>
                      <w:marTop w:val="7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0374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3002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http://www.unger-diffutherm.de/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Claudia Heinrich</cp:lastModifiedBy>
  <cp:revision>85</cp:revision>
  <cp:lastPrinted>2019-09-26T10:12:00Z</cp:lastPrinted>
  <dcterms:created xsi:type="dcterms:W3CDTF">2016-10-12T14:07:00Z</dcterms:created>
  <dcterms:modified xsi:type="dcterms:W3CDTF">2021-02-11T11:03:00Z</dcterms:modified>
</cp:coreProperties>
</file>