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71FC3" w14:textId="77777777" w:rsidR="00144EF6" w:rsidRPr="00144EF6" w:rsidRDefault="00144EF6" w:rsidP="00144EF6">
      <w:pPr>
        <w:pStyle w:val="Textkrper"/>
        <w:spacing w:after="0"/>
        <w:rPr>
          <w:rFonts w:ascii="Verdana" w:hAnsi="Verdana"/>
          <w:b w:val="0"/>
          <w:bCs/>
          <w:i w:val="0"/>
          <w:sz w:val="32"/>
          <w:szCs w:val="32"/>
        </w:rPr>
      </w:pPr>
      <w:bookmarkStart w:id="0" w:name="_Hlk30510670"/>
      <w:r w:rsidRPr="00144EF6">
        <w:rPr>
          <w:rFonts w:ascii="Verdana" w:hAnsi="Verdana"/>
          <w:b w:val="0"/>
          <w:bCs/>
          <w:i w:val="0"/>
          <w:sz w:val="32"/>
          <w:szCs w:val="32"/>
        </w:rPr>
        <w:t>Lagerhalle wird zu hochwertiger Bürofläche</w:t>
      </w:r>
    </w:p>
    <w:p w14:paraId="2C7A553B" w14:textId="6CC45C5B" w:rsidR="00144EF6" w:rsidRPr="00144EF6" w:rsidRDefault="00144EF6" w:rsidP="00144EF6">
      <w:pPr>
        <w:rPr>
          <w:rFonts w:ascii="Verdana" w:hAnsi="Verdana"/>
          <w:sz w:val="24"/>
          <w:szCs w:val="24"/>
        </w:rPr>
      </w:pPr>
      <w:r w:rsidRPr="00144EF6">
        <w:rPr>
          <w:rFonts w:ascii="Verdana" w:hAnsi="Verdana"/>
          <w:sz w:val="24"/>
          <w:szCs w:val="24"/>
        </w:rPr>
        <w:t xml:space="preserve">Stadtwerke </w:t>
      </w:r>
      <w:r w:rsidR="00754CA0">
        <w:rPr>
          <w:rFonts w:ascii="Verdana" w:hAnsi="Verdana"/>
          <w:sz w:val="24"/>
          <w:szCs w:val="24"/>
        </w:rPr>
        <w:t>in Südniedersachsen</w:t>
      </w:r>
      <w:r w:rsidRPr="00144EF6">
        <w:rPr>
          <w:rFonts w:ascii="Verdana" w:hAnsi="Verdana"/>
          <w:sz w:val="24"/>
          <w:szCs w:val="24"/>
        </w:rPr>
        <w:t xml:space="preserve"> statten Gebäude mit Natur-Klimadecken aus</w:t>
      </w:r>
    </w:p>
    <w:p w14:paraId="6C2486A8" w14:textId="77777777" w:rsidR="00144EF6" w:rsidRPr="00144EF6" w:rsidRDefault="00144EF6" w:rsidP="00144EF6">
      <w:pPr>
        <w:rPr>
          <w:rFonts w:ascii="Verdana" w:hAnsi="Verdana"/>
        </w:rPr>
      </w:pPr>
    </w:p>
    <w:p w14:paraId="203DAF65" w14:textId="2D2BA077" w:rsidR="0029426B" w:rsidRDefault="0029426B" w:rsidP="00144EF6">
      <w:pPr>
        <w:spacing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Die Stadtwerke in Südniedersachsen haben eine 280 Quadratmeter große </w:t>
      </w:r>
      <w:r w:rsidR="00144EF6" w:rsidRPr="00144EF6">
        <w:rPr>
          <w:rFonts w:ascii="Verdana" w:hAnsi="Verdana"/>
        </w:rPr>
        <w:t>Lagerhalle</w:t>
      </w:r>
      <w:r>
        <w:rPr>
          <w:rFonts w:ascii="Verdana" w:hAnsi="Verdana"/>
        </w:rPr>
        <w:t xml:space="preserve"> umgebaut. </w:t>
      </w:r>
      <w:r w:rsidRPr="00144EF6">
        <w:rPr>
          <w:rFonts w:ascii="Verdana" w:hAnsi="Verdana"/>
        </w:rPr>
        <w:t>Heute sind dort acht</w:t>
      </w:r>
      <w:r>
        <w:rPr>
          <w:rFonts w:ascii="Verdana" w:hAnsi="Verdana"/>
        </w:rPr>
        <w:t xml:space="preserve"> </w:t>
      </w:r>
      <w:r w:rsidRPr="00144EF6">
        <w:rPr>
          <w:rFonts w:ascii="Verdana" w:hAnsi="Verdana"/>
        </w:rPr>
        <w:t xml:space="preserve">hochwertige Büros samt </w:t>
      </w:r>
      <w:r>
        <w:rPr>
          <w:rFonts w:ascii="Verdana" w:hAnsi="Verdana"/>
        </w:rPr>
        <w:t xml:space="preserve">Leitstelle und </w:t>
      </w:r>
      <w:r w:rsidRPr="00144EF6">
        <w:rPr>
          <w:rFonts w:ascii="Verdana" w:hAnsi="Verdana"/>
        </w:rPr>
        <w:t>Funktionsräumen untergebracht.</w:t>
      </w:r>
      <w:r>
        <w:rPr>
          <w:rFonts w:ascii="Verdana" w:hAnsi="Verdana"/>
        </w:rPr>
        <w:t xml:space="preserve"> </w:t>
      </w:r>
    </w:p>
    <w:p w14:paraId="5DAB1768" w14:textId="7B861537" w:rsidR="00144EF6" w:rsidRPr="00144EF6" w:rsidRDefault="00144EF6" w:rsidP="00144EF6">
      <w:pPr>
        <w:spacing w:before="120" w:line="300" w:lineRule="atLeast"/>
        <w:rPr>
          <w:rFonts w:ascii="Verdana" w:hAnsi="Verdana"/>
        </w:rPr>
      </w:pPr>
      <w:r w:rsidRPr="00144EF6">
        <w:rPr>
          <w:rFonts w:ascii="Verdana" w:hAnsi="Verdana"/>
        </w:rPr>
        <w:t>Von dem ursprünglichen Gebäude</w:t>
      </w:r>
      <w:r w:rsidR="0029426B">
        <w:rPr>
          <w:rFonts w:ascii="Verdana" w:hAnsi="Verdana"/>
        </w:rPr>
        <w:t>,</w:t>
      </w:r>
      <w:r w:rsidRPr="00144EF6">
        <w:rPr>
          <w:rFonts w:ascii="Verdana" w:hAnsi="Verdana"/>
        </w:rPr>
        <w:t xml:space="preserve"> </w:t>
      </w:r>
      <w:r w:rsidR="0029426B" w:rsidRPr="00144EF6">
        <w:rPr>
          <w:rFonts w:ascii="Verdana" w:hAnsi="Verdana"/>
        </w:rPr>
        <w:t>eine</w:t>
      </w:r>
      <w:r w:rsidR="0029426B">
        <w:rPr>
          <w:rFonts w:ascii="Verdana" w:hAnsi="Verdana"/>
        </w:rPr>
        <w:t>r</w:t>
      </w:r>
      <w:r w:rsidR="0029426B" w:rsidRPr="00144EF6">
        <w:rPr>
          <w:rFonts w:ascii="Verdana" w:hAnsi="Verdana"/>
        </w:rPr>
        <w:t xml:space="preserve"> eingeschossige Stahlrahmen-Konstruktion</w:t>
      </w:r>
      <w:r w:rsidR="008808C8">
        <w:rPr>
          <w:rFonts w:ascii="Verdana" w:hAnsi="Verdana"/>
        </w:rPr>
        <w:t xml:space="preserve">, </w:t>
      </w:r>
      <w:r w:rsidRPr="00144EF6">
        <w:rPr>
          <w:rFonts w:ascii="Verdana" w:hAnsi="Verdana"/>
        </w:rPr>
        <w:t xml:space="preserve">blieb nur das Ziegeldach erhalten: </w:t>
      </w:r>
      <w:r w:rsidR="001C503E" w:rsidRPr="00144EF6">
        <w:rPr>
          <w:rFonts w:ascii="Verdana" w:hAnsi="Verdana"/>
        </w:rPr>
        <w:t>Anstelle</w:t>
      </w:r>
      <w:r w:rsidRPr="00144EF6">
        <w:rPr>
          <w:rFonts w:ascii="Verdana" w:hAnsi="Verdana"/>
        </w:rPr>
        <w:t xml:space="preserve"> von Stahl trat </w:t>
      </w:r>
      <w:r w:rsidR="00754CA0">
        <w:rPr>
          <w:rFonts w:ascii="Verdana" w:hAnsi="Verdana"/>
        </w:rPr>
        <w:t xml:space="preserve">eine gedämmte </w:t>
      </w:r>
      <w:r w:rsidRPr="00144EF6">
        <w:rPr>
          <w:rFonts w:ascii="Verdana" w:hAnsi="Verdana"/>
        </w:rPr>
        <w:t>Holzrahmen</w:t>
      </w:r>
      <w:r w:rsidR="00754CA0">
        <w:rPr>
          <w:rFonts w:ascii="Verdana" w:hAnsi="Verdana"/>
        </w:rPr>
        <w:t>konstruktion</w:t>
      </w:r>
      <w:r w:rsidRPr="00144EF6">
        <w:rPr>
          <w:rFonts w:ascii="Verdana" w:hAnsi="Verdana"/>
        </w:rPr>
        <w:t xml:space="preserve">. Die neuen Außenwände, deren große Fenster viel Licht ins Innere lassen, sind aus Ziegelstein gemauert. </w:t>
      </w:r>
    </w:p>
    <w:p w14:paraId="359E5542" w14:textId="41AB0E81" w:rsidR="00144EF6" w:rsidRPr="00144EF6" w:rsidRDefault="00144EF6" w:rsidP="00144EF6">
      <w:pPr>
        <w:spacing w:before="120" w:line="300" w:lineRule="atLeast"/>
        <w:rPr>
          <w:rFonts w:ascii="Verdana" w:hAnsi="Verdana"/>
        </w:rPr>
      </w:pPr>
      <w:r w:rsidRPr="00144EF6">
        <w:rPr>
          <w:rFonts w:ascii="Verdana" w:hAnsi="Verdana"/>
        </w:rPr>
        <w:t xml:space="preserve">„Bei so </w:t>
      </w:r>
      <w:r w:rsidR="00754CA0">
        <w:rPr>
          <w:rFonts w:ascii="Verdana" w:hAnsi="Verdana"/>
        </w:rPr>
        <w:t>einer Nutzung</w:t>
      </w:r>
      <w:r w:rsidRPr="00144EF6">
        <w:rPr>
          <w:rFonts w:ascii="Verdana" w:hAnsi="Verdana"/>
        </w:rPr>
        <w:t xml:space="preserve"> ist es eine besondere Herausforderung, für ein angenehmes Raumklima zu sorgen“, sagt Axel Lange, Geschäftsführer von ArgillaTherm aus Göttingen. Seine Natur-Klimadecken aus </w:t>
      </w:r>
      <w:r>
        <w:rPr>
          <w:rFonts w:ascii="Verdana" w:hAnsi="Verdana"/>
        </w:rPr>
        <w:t>Hochleistungs-</w:t>
      </w:r>
      <w:r w:rsidRPr="00144EF6">
        <w:rPr>
          <w:rFonts w:ascii="Verdana" w:hAnsi="Verdana"/>
        </w:rPr>
        <w:t>Lehm</w:t>
      </w:r>
      <w:r>
        <w:rPr>
          <w:rFonts w:ascii="Verdana" w:hAnsi="Verdana"/>
        </w:rPr>
        <w:t>modulen</w:t>
      </w:r>
      <w:r w:rsidRPr="00144EF6">
        <w:rPr>
          <w:rFonts w:ascii="Verdana" w:hAnsi="Verdana"/>
        </w:rPr>
        <w:t xml:space="preserve"> wurden auf der ganzen Fläche installiert</w:t>
      </w:r>
      <w:r w:rsidR="00754CA0">
        <w:rPr>
          <w:rFonts w:ascii="Verdana" w:hAnsi="Verdana"/>
        </w:rPr>
        <w:t>.</w:t>
      </w:r>
      <w:r w:rsidR="00720F3C">
        <w:rPr>
          <w:rFonts w:ascii="Verdana" w:hAnsi="Verdana"/>
        </w:rPr>
        <w:t xml:space="preserve"> </w:t>
      </w:r>
    </w:p>
    <w:p w14:paraId="3794F761" w14:textId="058DFD07" w:rsidR="00144EF6" w:rsidRPr="00144EF6" w:rsidRDefault="00144EF6" w:rsidP="00144EF6">
      <w:pPr>
        <w:spacing w:before="120" w:line="300" w:lineRule="atLeast"/>
        <w:rPr>
          <w:rFonts w:ascii="Verdana" w:hAnsi="Verdana"/>
        </w:rPr>
      </w:pPr>
      <w:r w:rsidRPr="00144EF6">
        <w:rPr>
          <w:rFonts w:ascii="Verdana" w:hAnsi="Verdana"/>
        </w:rPr>
        <w:t xml:space="preserve">Die einzelnen Module bestehen </w:t>
      </w:r>
      <w:r w:rsidR="00720F3C" w:rsidRPr="00144EF6">
        <w:rPr>
          <w:rFonts w:ascii="Verdana" w:hAnsi="Verdana"/>
        </w:rPr>
        <w:t xml:space="preserve">aus </w:t>
      </w:r>
      <w:r w:rsidR="00720F3C">
        <w:rPr>
          <w:rFonts w:ascii="Verdana" w:hAnsi="Verdana"/>
        </w:rPr>
        <w:t xml:space="preserve">einem trocken </w:t>
      </w:r>
      <w:proofErr w:type="spellStart"/>
      <w:r w:rsidR="00720F3C">
        <w:rPr>
          <w:rFonts w:ascii="Verdana" w:hAnsi="Verdana"/>
        </w:rPr>
        <w:t>verpressten</w:t>
      </w:r>
      <w:proofErr w:type="spellEnd"/>
      <w:r w:rsidR="00720F3C">
        <w:rPr>
          <w:rFonts w:ascii="Verdana" w:hAnsi="Verdana"/>
        </w:rPr>
        <w:t xml:space="preserve"> Lehm</w:t>
      </w:r>
      <w:r w:rsidR="00083917">
        <w:rPr>
          <w:rFonts w:ascii="Verdana" w:hAnsi="Verdana"/>
        </w:rPr>
        <w:t>-</w:t>
      </w:r>
      <w:r w:rsidR="00720F3C">
        <w:rPr>
          <w:rFonts w:ascii="Verdana" w:hAnsi="Verdana"/>
        </w:rPr>
        <w:t>/Ton-Gemisch</w:t>
      </w:r>
      <w:r w:rsidRPr="00144EF6">
        <w:rPr>
          <w:rFonts w:ascii="Verdana" w:hAnsi="Verdana"/>
        </w:rPr>
        <w:t xml:space="preserve"> und </w:t>
      </w:r>
      <w:r w:rsidR="008808C8">
        <w:rPr>
          <w:rFonts w:ascii="Verdana" w:hAnsi="Verdana"/>
        </w:rPr>
        <w:t xml:space="preserve">sind </w:t>
      </w:r>
      <w:r w:rsidRPr="00144EF6">
        <w:rPr>
          <w:rFonts w:ascii="Verdana" w:hAnsi="Verdana"/>
        </w:rPr>
        <w:t xml:space="preserve">mit Schlauchleitungen durchzogen, durch die warmes wie kaltes Wasser strömen kann. Die 37 mal 37 Zentimeter großen </w:t>
      </w:r>
      <w:r w:rsidR="00720F3C">
        <w:rPr>
          <w:rFonts w:ascii="Verdana" w:hAnsi="Verdana"/>
        </w:rPr>
        <w:t>Module</w:t>
      </w:r>
      <w:r w:rsidRPr="00144EF6">
        <w:rPr>
          <w:rFonts w:ascii="Verdana" w:hAnsi="Verdana"/>
        </w:rPr>
        <w:t xml:space="preserve"> sind an der abgehängten Decke angebracht</w:t>
      </w:r>
      <w:r w:rsidR="008808C8">
        <w:rPr>
          <w:rFonts w:ascii="Verdana" w:hAnsi="Verdana"/>
        </w:rPr>
        <w:t xml:space="preserve"> und beheizen </w:t>
      </w:r>
      <w:r w:rsidRPr="00144EF6">
        <w:rPr>
          <w:rFonts w:ascii="Verdana" w:hAnsi="Verdana"/>
        </w:rPr>
        <w:t>die Büros mit Strahlungswärme von oben. Das Wasser mit einer Vorlauf-Temperatur von 30 Grad bezieht das System aus einer Luft-Wasser-Wärmepumpe.</w:t>
      </w:r>
    </w:p>
    <w:p w14:paraId="26FAF3B1" w14:textId="42479541" w:rsidR="00144EF6" w:rsidRPr="00144EF6" w:rsidRDefault="00144EF6" w:rsidP="0029426B">
      <w:pPr>
        <w:spacing w:before="120" w:line="300" w:lineRule="atLeast"/>
        <w:rPr>
          <w:rFonts w:ascii="Verdana" w:hAnsi="Verdana"/>
        </w:rPr>
      </w:pPr>
      <w:r w:rsidRPr="00144EF6">
        <w:rPr>
          <w:rFonts w:ascii="Verdana" w:hAnsi="Verdana"/>
        </w:rPr>
        <w:t xml:space="preserve">Da </w:t>
      </w:r>
      <w:r w:rsidR="00720F3C">
        <w:rPr>
          <w:rFonts w:ascii="Verdana" w:hAnsi="Verdana"/>
        </w:rPr>
        <w:t xml:space="preserve">das </w:t>
      </w:r>
      <w:r w:rsidRPr="00144EF6">
        <w:rPr>
          <w:rFonts w:ascii="Verdana" w:hAnsi="Verdana"/>
        </w:rPr>
        <w:t>Lehm</w:t>
      </w:r>
      <w:r w:rsidR="004504F1">
        <w:rPr>
          <w:rFonts w:ascii="Verdana" w:hAnsi="Verdana"/>
        </w:rPr>
        <w:t>-</w:t>
      </w:r>
      <w:r w:rsidR="00720F3C">
        <w:rPr>
          <w:rFonts w:ascii="Verdana" w:hAnsi="Verdana"/>
        </w:rPr>
        <w:t>/Ton-Gemisch</w:t>
      </w:r>
      <w:r w:rsidRPr="00144EF6">
        <w:rPr>
          <w:rFonts w:ascii="Verdana" w:hAnsi="Verdana"/>
        </w:rPr>
        <w:t xml:space="preserve"> die Luftfeuchtigkeit </w:t>
      </w:r>
      <w:r w:rsidR="00720F3C">
        <w:rPr>
          <w:rFonts w:ascii="Verdana" w:hAnsi="Verdana"/>
        </w:rPr>
        <w:t xml:space="preserve">in hohem Maße </w:t>
      </w:r>
      <w:r w:rsidRPr="00144EF6">
        <w:rPr>
          <w:rFonts w:ascii="Verdana" w:hAnsi="Verdana"/>
        </w:rPr>
        <w:t xml:space="preserve">regelt, erübrigt sich </w:t>
      </w:r>
      <w:r w:rsidR="0029426B">
        <w:rPr>
          <w:rFonts w:ascii="Verdana" w:hAnsi="Verdana"/>
        </w:rPr>
        <w:t xml:space="preserve">im sommerlichen Kühlbetrieb </w:t>
      </w:r>
      <w:r w:rsidRPr="00144EF6">
        <w:rPr>
          <w:rFonts w:ascii="Verdana" w:hAnsi="Verdana"/>
        </w:rPr>
        <w:t>eine Anlage zur Raumluft</w:t>
      </w:r>
      <w:r>
        <w:rPr>
          <w:rFonts w:ascii="Verdana" w:hAnsi="Verdana"/>
        </w:rPr>
        <w:t>e</w:t>
      </w:r>
      <w:r w:rsidRPr="00144EF6">
        <w:rPr>
          <w:rFonts w:ascii="Verdana" w:hAnsi="Verdana"/>
        </w:rPr>
        <w:t>ntfeuchtung</w:t>
      </w:r>
      <w:r w:rsidR="0029426B">
        <w:rPr>
          <w:rFonts w:ascii="Verdana" w:hAnsi="Verdana"/>
        </w:rPr>
        <w:t>. D</w:t>
      </w:r>
      <w:r w:rsidRPr="00144EF6">
        <w:rPr>
          <w:rFonts w:ascii="Verdana" w:hAnsi="Verdana"/>
        </w:rPr>
        <w:t>enn d</w:t>
      </w:r>
      <w:r w:rsidR="00720F3C">
        <w:rPr>
          <w:rFonts w:ascii="Verdana" w:hAnsi="Verdana"/>
        </w:rPr>
        <w:t>as hochveredelte Material</w:t>
      </w:r>
      <w:r w:rsidRPr="00144EF6">
        <w:rPr>
          <w:rFonts w:ascii="Verdana" w:hAnsi="Verdana"/>
        </w:rPr>
        <w:t xml:space="preserve"> kann </w:t>
      </w:r>
      <w:r w:rsidR="00720F3C">
        <w:rPr>
          <w:rFonts w:ascii="Verdana" w:hAnsi="Verdana"/>
        </w:rPr>
        <w:t>über einen</w:t>
      </w:r>
      <w:r w:rsidRPr="00144EF6">
        <w:rPr>
          <w:rFonts w:ascii="Verdana" w:hAnsi="Verdana"/>
        </w:rPr>
        <w:t xml:space="preserve"> Liter Was</w:t>
      </w:r>
      <w:bookmarkStart w:id="1" w:name="_GoBack"/>
      <w:bookmarkEnd w:id="1"/>
      <w:r w:rsidRPr="00144EF6">
        <w:rPr>
          <w:rFonts w:ascii="Verdana" w:hAnsi="Verdana"/>
        </w:rPr>
        <w:t>ser pro Quadratmeter aufnehmen</w:t>
      </w:r>
      <w:r w:rsidR="00720F3C">
        <w:rPr>
          <w:rFonts w:ascii="Verdana" w:hAnsi="Verdana"/>
        </w:rPr>
        <w:t xml:space="preserve"> </w:t>
      </w:r>
      <w:r w:rsidRPr="00144EF6">
        <w:rPr>
          <w:rFonts w:ascii="Verdana" w:hAnsi="Verdana"/>
        </w:rPr>
        <w:t xml:space="preserve">ohne zu quellen. Ist die Luft im Inneren weniger gesättigt, gibt </w:t>
      </w:r>
      <w:r w:rsidR="00720F3C">
        <w:rPr>
          <w:rFonts w:ascii="Verdana" w:hAnsi="Verdana"/>
        </w:rPr>
        <w:t>d</w:t>
      </w:r>
      <w:r w:rsidR="00B5112C">
        <w:rPr>
          <w:rFonts w:ascii="Verdana" w:hAnsi="Verdana"/>
        </w:rPr>
        <w:t>as Lehm</w:t>
      </w:r>
      <w:r w:rsidR="004504F1">
        <w:rPr>
          <w:rFonts w:ascii="Verdana" w:hAnsi="Verdana"/>
        </w:rPr>
        <w:t>-</w:t>
      </w:r>
      <w:r w:rsidR="00B5112C">
        <w:rPr>
          <w:rFonts w:ascii="Verdana" w:hAnsi="Verdana"/>
        </w:rPr>
        <w:t>/Ton-Gemisch</w:t>
      </w:r>
      <w:r w:rsidRPr="00144EF6">
        <w:rPr>
          <w:rFonts w:ascii="Verdana" w:hAnsi="Verdana"/>
        </w:rPr>
        <w:t xml:space="preserve"> diese Feuchte sukzessive wieder ab. </w:t>
      </w:r>
      <w:r w:rsidR="0029426B">
        <w:rPr>
          <w:rFonts w:ascii="Verdana" w:hAnsi="Verdana"/>
        </w:rPr>
        <w:t xml:space="preserve">Zudem werden </w:t>
      </w:r>
      <w:r w:rsidRPr="00144EF6">
        <w:rPr>
          <w:rFonts w:ascii="Verdana" w:hAnsi="Verdana"/>
        </w:rPr>
        <w:t>Schadstoffe</w:t>
      </w:r>
      <w:r w:rsidR="00B5112C">
        <w:rPr>
          <w:rFonts w:ascii="Verdana" w:hAnsi="Verdana"/>
        </w:rPr>
        <w:t xml:space="preserve"> und Gerüche</w:t>
      </w:r>
      <w:r w:rsidRPr="00144EF6">
        <w:rPr>
          <w:rFonts w:ascii="Verdana" w:hAnsi="Verdana"/>
        </w:rPr>
        <w:t xml:space="preserve"> aus der Luft </w:t>
      </w:r>
      <w:r w:rsidR="00B5112C">
        <w:rPr>
          <w:rFonts w:ascii="Verdana" w:hAnsi="Verdana"/>
        </w:rPr>
        <w:t>absorbiert</w:t>
      </w:r>
      <w:r w:rsidRPr="00144EF6">
        <w:rPr>
          <w:rFonts w:ascii="Verdana" w:hAnsi="Verdana"/>
        </w:rPr>
        <w:t xml:space="preserve">. </w:t>
      </w:r>
    </w:p>
    <w:p w14:paraId="32E9D828" w14:textId="5FB349D6" w:rsidR="00B10163" w:rsidRDefault="00B10163" w:rsidP="00144EF6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>Der Heizkreisverteiler befindet sich im Flur</w:t>
      </w:r>
      <w:r w:rsidR="0029426B">
        <w:rPr>
          <w:rFonts w:ascii="Verdana" w:hAnsi="Verdana"/>
        </w:rPr>
        <w:t xml:space="preserve"> </w:t>
      </w:r>
      <w:r>
        <w:rPr>
          <w:rFonts w:ascii="Verdana" w:hAnsi="Verdana"/>
        </w:rPr>
        <w:t>in einem Wand-Einbauschrank. Von hier aus werden die einzelnen Heiz-/Kühlflächen über ein Ringleitungssystem versorgt</w:t>
      </w:r>
      <w:r w:rsidR="008808C8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</w:p>
    <w:p w14:paraId="27F80FF4" w14:textId="6F9F7CA9" w:rsidR="00144EF6" w:rsidRPr="00C06686" w:rsidRDefault="00144EF6" w:rsidP="00144EF6">
      <w:pPr>
        <w:spacing w:before="120" w:line="300" w:lineRule="atLeast"/>
        <w:rPr>
          <w:rFonts w:ascii="Verdana" w:hAnsi="Verdana"/>
          <w:u w:val="single"/>
        </w:rPr>
      </w:pPr>
      <w:r w:rsidRPr="00144EF6">
        <w:rPr>
          <w:rFonts w:ascii="Verdana" w:hAnsi="Verdana"/>
        </w:rPr>
        <w:t xml:space="preserve">Die Kosten für Umbau und Ausstattung der Büros, wozu auch hochwertige Design-Böden gehören, belaufen sich auf 2.300 Euro pro Quadratmeter. „Diese Investition rechnet sich auch langfristig“, prophezeit Lange. Denn die </w:t>
      </w:r>
      <w:r w:rsidR="006048EE">
        <w:rPr>
          <w:rFonts w:ascii="Verdana" w:hAnsi="Verdana"/>
        </w:rPr>
        <w:t>Wärme</w:t>
      </w:r>
      <w:r w:rsidRPr="00144EF6">
        <w:rPr>
          <w:rFonts w:ascii="Verdana" w:hAnsi="Verdana"/>
        </w:rPr>
        <w:t xml:space="preserve">pumpe in Kombination mit der Natur-Klimadecke kommt mit einem vergleichsweise geringen </w:t>
      </w:r>
      <w:r w:rsidRPr="00C06686">
        <w:rPr>
          <w:rFonts w:ascii="Verdana" w:hAnsi="Verdana"/>
        </w:rPr>
        <w:t>Energiebedarf fürs Heizen und Kühlen aus.</w:t>
      </w:r>
    </w:p>
    <w:p w14:paraId="2AD6F830" w14:textId="77777777" w:rsidR="004504F1" w:rsidRPr="00C06686" w:rsidRDefault="004504F1" w:rsidP="004504F1">
      <w:pPr>
        <w:pStyle w:val="Textkrper"/>
        <w:spacing w:after="0" w:line="300" w:lineRule="atLeast"/>
        <w:rPr>
          <w:rFonts w:ascii="Verdana" w:hAnsi="Verdana"/>
          <w:b w:val="0"/>
          <w:sz w:val="20"/>
          <w:u w:val="single"/>
        </w:rPr>
      </w:pPr>
    </w:p>
    <w:p w14:paraId="663E3858" w14:textId="7947C07A" w:rsidR="007E28E7" w:rsidRPr="00C06686" w:rsidRDefault="0045232E" w:rsidP="004504F1">
      <w:pPr>
        <w:pStyle w:val="Textkrper"/>
        <w:spacing w:after="0" w:line="300" w:lineRule="atLeast"/>
        <w:rPr>
          <w:rFonts w:ascii="Verdana" w:hAnsi="Verdana"/>
          <w:b w:val="0"/>
          <w:sz w:val="20"/>
        </w:rPr>
      </w:pPr>
      <w:r w:rsidRPr="00C06686">
        <w:rPr>
          <w:rFonts w:ascii="Verdana" w:hAnsi="Verdana"/>
          <w:b w:val="0"/>
          <w:sz w:val="20"/>
        </w:rPr>
        <w:t>(2.</w:t>
      </w:r>
      <w:r w:rsidR="007E6011">
        <w:rPr>
          <w:rFonts w:ascii="Verdana" w:hAnsi="Verdana"/>
          <w:b w:val="0"/>
          <w:sz w:val="20"/>
        </w:rPr>
        <w:t>178</w:t>
      </w:r>
      <w:r w:rsidRPr="00C06686">
        <w:rPr>
          <w:rFonts w:ascii="Verdana" w:hAnsi="Verdana"/>
          <w:b w:val="0"/>
          <w:sz w:val="20"/>
        </w:rPr>
        <w:t xml:space="preserve"> Zeichen inkl. Leerzeichen)</w:t>
      </w:r>
    </w:p>
    <w:p w14:paraId="02D707A7" w14:textId="77777777" w:rsidR="00C06686" w:rsidRDefault="00C06686" w:rsidP="00C06686">
      <w:pPr>
        <w:pStyle w:val="Textkrper"/>
        <w:spacing w:after="0"/>
        <w:rPr>
          <w:rStyle w:val="fliess1"/>
          <w:bCs/>
          <w:iCs/>
          <w:sz w:val="20"/>
        </w:rPr>
      </w:pPr>
    </w:p>
    <w:p w14:paraId="747A40F3" w14:textId="4F0BA5B4" w:rsidR="00C06686" w:rsidRDefault="00C06686" w:rsidP="00C06686">
      <w:pPr>
        <w:pStyle w:val="Textkrper"/>
        <w:spacing w:after="0"/>
        <w:rPr>
          <w:rStyle w:val="fliess1"/>
          <w:bCs/>
          <w:iCs/>
          <w:sz w:val="20"/>
        </w:rPr>
      </w:pPr>
      <w:r>
        <w:rPr>
          <w:rStyle w:val="fliess1"/>
          <w:bCs/>
          <w:iCs/>
          <w:sz w:val="20"/>
        </w:rPr>
        <w:t>-------------------------------------------------------------------------------------------</w:t>
      </w:r>
    </w:p>
    <w:bookmarkEnd w:id="0"/>
    <w:p w14:paraId="10C5799C" w14:textId="77777777" w:rsidR="00C06686" w:rsidRDefault="00C06686" w:rsidP="00C06686">
      <w:pPr>
        <w:rPr>
          <w:rFonts w:ascii="Verdana" w:hAnsi="Verdana"/>
          <w:i/>
          <w:u w:val="single"/>
        </w:rPr>
      </w:pPr>
    </w:p>
    <w:p w14:paraId="25AB89E1" w14:textId="77777777" w:rsidR="007313B4" w:rsidRDefault="007313B4" w:rsidP="007313B4">
      <w:pPr>
        <w:rPr>
          <w:rFonts w:ascii="Verdana" w:hAnsi="Verdana"/>
          <w:i/>
          <w:u w:val="single"/>
        </w:rPr>
      </w:pPr>
      <w:r w:rsidRPr="00C06686">
        <w:rPr>
          <w:rFonts w:ascii="Verdana" w:hAnsi="Verdana"/>
          <w:i/>
          <w:u w:val="single"/>
        </w:rPr>
        <w:t>Zum</w:t>
      </w:r>
      <w:r>
        <w:rPr>
          <w:rFonts w:ascii="Verdana" w:hAnsi="Verdana"/>
          <w:i/>
          <w:u w:val="single"/>
        </w:rPr>
        <w:t xml:space="preserve"> Unternehmen:</w:t>
      </w:r>
    </w:p>
    <w:p w14:paraId="7B1FB83F" w14:textId="54F44576" w:rsidR="007313B4" w:rsidRPr="004B4776" w:rsidRDefault="007313B4" w:rsidP="007313B4">
      <w:pPr>
        <w:spacing w:before="120"/>
        <w:rPr>
          <w:rStyle w:val="fliess1"/>
          <w:bCs/>
          <w:i/>
          <w:iCs/>
          <w:sz w:val="20"/>
        </w:rPr>
      </w:pPr>
      <w:r w:rsidRPr="004B4776">
        <w:rPr>
          <w:rFonts w:ascii="Verdana" w:hAnsi="Verdana"/>
          <w:i/>
        </w:rPr>
        <w:t xml:space="preserve">ArgillaTherm GmbH aus Göttingen ist ein Joint Venture aus Industrieunternehmen und dem Land Niedersachsen. Das Unternehmen entwickelt und produziert modulare </w:t>
      </w:r>
      <w:r w:rsidR="007E28E7" w:rsidRPr="004B4776">
        <w:rPr>
          <w:rFonts w:ascii="Verdana" w:hAnsi="Verdana"/>
          <w:i/>
        </w:rPr>
        <w:t>Natur</w:t>
      </w:r>
      <w:r w:rsidRPr="004B4776">
        <w:rPr>
          <w:rFonts w:ascii="Verdana" w:hAnsi="Verdana"/>
          <w:i/>
        </w:rPr>
        <w:t>klima-Systeme zu</w:t>
      </w:r>
      <w:r w:rsidR="007E28E7" w:rsidRPr="004B4776">
        <w:rPr>
          <w:rFonts w:ascii="Verdana" w:hAnsi="Verdana"/>
          <w:i/>
        </w:rPr>
        <w:t xml:space="preserve">r nachhaltigen und energieeffizienten </w:t>
      </w:r>
      <w:r w:rsidRPr="004B4776">
        <w:rPr>
          <w:rFonts w:ascii="Verdana" w:hAnsi="Verdana"/>
          <w:i/>
        </w:rPr>
        <w:t>Gebäude</w:t>
      </w:r>
      <w:r w:rsidR="007E28E7" w:rsidRPr="004B4776">
        <w:rPr>
          <w:rFonts w:ascii="Verdana" w:hAnsi="Verdana"/>
          <w:i/>
        </w:rPr>
        <w:t>klimatisierung</w:t>
      </w:r>
      <w:r w:rsidRPr="004B4776">
        <w:rPr>
          <w:rFonts w:ascii="Verdana" w:hAnsi="Verdana"/>
          <w:i/>
        </w:rPr>
        <w:t>.</w:t>
      </w:r>
    </w:p>
    <w:p w14:paraId="7571C9B8" w14:textId="77777777" w:rsidR="004504F1" w:rsidRDefault="004504F1" w:rsidP="004504F1">
      <w:pPr>
        <w:rPr>
          <w:rStyle w:val="fliess1"/>
          <w:bCs/>
          <w:iCs/>
          <w:sz w:val="20"/>
        </w:rPr>
      </w:pPr>
    </w:p>
    <w:p w14:paraId="2954816B" w14:textId="77777777" w:rsidR="004504F1" w:rsidRDefault="004504F1" w:rsidP="004504F1">
      <w:pPr>
        <w:pStyle w:val="Textkrper3"/>
        <w:spacing w:after="0" w:line="240" w:lineRule="auto"/>
        <w:rPr>
          <w:rFonts w:ascii="Verdana" w:hAnsi="Verdana"/>
          <w:b/>
          <w:i/>
          <w:color w:val="000000"/>
          <w:sz w:val="20"/>
          <w:u w:val="single"/>
          <w:lang w:val="de-DE"/>
        </w:rPr>
      </w:pPr>
    </w:p>
    <w:p w14:paraId="64E3EE68" w14:textId="77777777" w:rsidR="007E6011" w:rsidRDefault="007E6011" w:rsidP="004504F1">
      <w:pPr>
        <w:pStyle w:val="Textkrper3"/>
        <w:spacing w:after="0" w:line="240" w:lineRule="auto"/>
        <w:rPr>
          <w:rFonts w:ascii="Verdana" w:hAnsi="Verdana"/>
          <w:b/>
          <w:i/>
          <w:color w:val="000000"/>
          <w:sz w:val="20"/>
          <w:u w:val="single"/>
          <w:lang w:val="de-DE"/>
        </w:rPr>
      </w:pPr>
    </w:p>
    <w:p w14:paraId="62870043" w14:textId="77777777" w:rsidR="004504F1" w:rsidRDefault="004504F1" w:rsidP="004504F1">
      <w:pPr>
        <w:pStyle w:val="Textkrper3"/>
        <w:spacing w:after="0" w:line="240" w:lineRule="auto"/>
        <w:rPr>
          <w:rFonts w:ascii="Verdana" w:hAnsi="Verdana"/>
          <w:i/>
          <w:color w:val="000000"/>
          <w:sz w:val="20"/>
          <w:u w:val="single"/>
          <w:lang w:val="de-DE"/>
        </w:rPr>
      </w:pPr>
      <w:r>
        <w:rPr>
          <w:rFonts w:ascii="Verdana" w:hAnsi="Verdana"/>
          <w:b/>
          <w:i/>
          <w:color w:val="000000"/>
          <w:sz w:val="20"/>
          <w:u w:val="single"/>
          <w:lang w:val="de-DE"/>
        </w:rPr>
        <w:lastRenderedPageBreak/>
        <w:t>Bildtexte</w:t>
      </w:r>
      <w:r>
        <w:rPr>
          <w:rFonts w:ascii="Verdana" w:hAnsi="Verdana"/>
          <w:i/>
          <w:color w:val="000000"/>
          <w:sz w:val="20"/>
          <w:lang w:val="de-DE"/>
        </w:rPr>
        <w:t xml:space="preserve">  </w:t>
      </w:r>
    </w:p>
    <w:p w14:paraId="70220658" w14:textId="49D8183F" w:rsidR="004504F1" w:rsidRDefault="00083917" w:rsidP="004504F1">
      <w:pPr>
        <w:pStyle w:val="Textkrper3"/>
        <w:spacing w:before="120" w:after="0" w:line="240" w:lineRule="auto"/>
        <w:rPr>
          <w:rFonts w:ascii="Verdana" w:hAnsi="Verdana"/>
          <w:bCs/>
          <w:i/>
          <w:sz w:val="20"/>
          <w:lang w:val="de-DE"/>
        </w:rPr>
      </w:pPr>
      <w:r w:rsidRPr="00083917">
        <w:rPr>
          <w:rFonts w:ascii="Verdana" w:hAnsi="Verdana"/>
          <w:b/>
          <w:i/>
          <w:sz w:val="20"/>
          <w:lang w:val="de-DE"/>
        </w:rPr>
        <w:t>Stadtwerke-Suedniedersachsen_Klimadecke-</w:t>
      </w:r>
      <w:r>
        <w:rPr>
          <w:rFonts w:ascii="Verdana" w:hAnsi="Verdana"/>
          <w:b/>
          <w:i/>
          <w:sz w:val="20"/>
          <w:lang w:val="de-DE"/>
        </w:rPr>
        <w:t>1</w:t>
      </w:r>
      <w:r w:rsidR="004504F1" w:rsidRPr="00083917">
        <w:rPr>
          <w:rFonts w:ascii="Verdana" w:hAnsi="Verdana"/>
          <w:b/>
          <w:i/>
          <w:sz w:val="20"/>
          <w:lang w:val="de-DE"/>
        </w:rPr>
        <w:t xml:space="preserve">: </w:t>
      </w:r>
      <w:r w:rsidRPr="00083917">
        <w:rPr>
          <w:rFonts w:ascii="Verdana" w:hAnsi="Verdana"/>
          <w:i/>
          <w:sz w:val="20"/>
          <w:lang w:val="de-DE"/>
        </w:rPr>
        <w:t>Die Stadtwerke in Südniedersachsen haben eine eh</w:t>
      </w:r>
      <w:r>
        <w:rPr>
          <w:rFonts w:ascii="Verdana" w:hAnsi="Verdana"/>
          <w:i/>
          <w:sz w:val="20"/>
          <w:lang w:val="de-DE"/>
        </w:rPr>
        <w:t>e</w:t>
      </w:r>
      <w:r w:rsidRPr="00083917">
        <w:rPr>
          <w:rFonts w:ascii="Verdana" w:hAnsi="Verdana"/>
          <w:i/>
          <w:sz w:val="20"/>
          <w:lang w:val="de-DE"/>
        </w:rPr>
        <w:t>m</w:t>
      </w:r>
      <w:r>
        <w:rPr>
          <w:rFonts w:ascii="Verdana" w:hAnsi="Verdana"/>
          <w:i/>
          <w:sz w:val="20"/>
          <w:lang w:val="de-DE"/>
        </w:rPr>
        <w:t>a</w:t>
      </w:r>
      <w:r w:rsidRPr="00083917">
        <w:rPr>
          <w:rFonts w:ascii="Verdana" w:hAnsi="Verdana"/>
          <w:i/>
          <w:sz w:val="20"/>
          <w:lang w:val="de-DE"/>
        </w:rPr>
        <w:t>lige</w:t>
      </w:r>
      <w:r>
        <w:rPr>
          <w:rFonts w:ascii="Verdana" w:hAnsi="Verdana"/>
          <w:i/>
          <w:sz w:val="20"/>
          <w:lang w:val="de-DE"/>
        </w:rPr>
        <w:t xml:space="preserve"> L</w:t>
      </w:r>
      <w:r w:rsidRPr="00083917">
        <w:rPr>
          <w:rFonts w:ascii="Verdana" w:hAnsi="Verdana"/>
          <w:i/>
          <w:sz w:val="20"/>
          <w:lang w:val="de-DE"/>
        </w:rPr>
        <w:t>a</w:t>
      </w:r>
      <w:r>
        <w:rPr>
          <w:rFonts w:ascii="Verdana" w:hAnsi="Verdana"/>
          <w:i/>
          <w:sz w:val="20"/>
          <w:lang w:val="de-DE"/>
        </w:rPr>
        <w:t>g</w:t>
      </w:r>
      <w:r w:rsidRPr="00083917">
        <w:rPr>
          <w:rFonts w:ascii="Verdana" w:hAnsi="Verdana"/>
          <w:i/>
          <w:sz w:val="20"/>
          <w:lang w:val="de-DE"/>
        </w:rPr>
        <w:t>erhalle umgebaut. Heute sind dort acht hochwertige Büros samt Leitstelle und Funktionsräumen untergebracht</w:t>
      </w:r>
      <w:r w:rsidR="004504F1" w:rsidRPr="00083917">
        <w:rPr>
          <w:rFonts w:ascii="Verdana" w:hAnsi="Verdana"/>
          <w:bCs/>
          <w:i/>
          <w:sz w:val="20"/>
          <w:lang w:val="de-DE"/>
        </w:rPr>
        <w:t xml:space="preserve">. (Foto: </w:t>
      </w:r>
      <w:proofErr w:type="spellStart"/>
      <w:r w:rsidR="004504F1" w:rsidRPr="00083917">
        <w:rPr>
          <w:rFonts w:ascii="Verdana" w:hAnsi="Verdana"/>
          <w:bCs/>
          <w:i/>
          <w:sz w:val="20"/>
          <w:lang w:val="de-DE"/>
        </w:rPr>
        <w:t>ArgillaTherm</w:t>
      </w:r>
      <w:proofErr w:type="spellEnd"/>
      <w:r w:rsidR="004504F1">
        <w:rPr>
          <w:rFonts w:ascii="Verdana" w:hAnsi="Verdana"/>
          <w:bCs/>
          <w:i/>
          <w:sz w:val="20"/>
          <w:lang w:val="de-DE"/>
        </w:rPr>
        <w:t>)</w:t>
      </w:r>
    </w:p>
    <w:p w14:paraId="645A4F69" w14:textId="77777777" w:rsidR="004504F1" w:rsidRDefault="004504F1" w:rsidP="004504F1">
      <w:pPr>
        <w:pStyle w:val="Textkrper3"/>
        <w:spacing w:after="0" w:line="240" w:lineRule="auto"/>
        <w:rPr>
          <w:rFonts w:ascii="Verdana" w:hAnsi="Verdana"/>
          <w:b/>
          <w:i/>
          <w:sz w:val="20"/>
          <w:lang w:val="de-DE"/>
        </w:rPr>
      </w:pPr>
    </w:p>
    <w:p w14:paraId="77A54948" w14:textId="589D5FAC" w:rsidR="004504F1" w:rsidRPr="009F0809" w:rsidRDefault="00083917" w:rsidP="004504F1">
      <w:pPr>
        <w:pStyle w:val="Textkrper3"/>
        <w:spacing w:after="0" w:line="240" w:lineRule="auto"/>
        <w:rPr>
          <w:rFonts w:ascii="Verdana" w:hAnsi="Verdana"/>
          <w:i/>
          <w:sz w:val="20"/>
          <w:lang w:val="de-DE"/>
        </w:rPr>
      </w:pPr>
      <w:r w:rsidRPr="00083917">
        <w:rPr>
          <w:rFonts w:ascii="Verdana" w:hAnsi="Verdana"/>
          <w:b/>
          <w:i/>
          <w:sz w:val="20"/>
          <w:lang w:val="de-DE"/>
        </w:rPr>
        <w:t>Stadtwerke-Suedniedersachsen_Klimadecke-</w:t>
      </w:r>
      <w:r>
        <w:rPr>
          <w:rFonts w:ascii="Verdana" w:hAnsi="Verdana"/>
          <w:b/>
          <w:i/>
          <w:sz w:val="20"/>
          <w:lang w:val="de-DE"/>
        </w:rPr>
        <w:t>2</w:t>
      </w:r>
      <w:r w:rsidR="004504F1">
        <w:rPr>
          <w:rFonts w:ascii="Verdana" w:hAnsi="Verdana"/>
          <w:b/>
          <w:i/>
          <w:sz w:val="20"/>
          <w:lang w:val="de-DE"/>
        </w:rPr>
        <w:t xml:space="preserve">: </w:t>
      </w:r>
      <w:r w:rsidR="009F0809" w:rsidRPr="009F0809">
        <w:rPr>
          <w:rFonts w:ascii="Verdana" w:hAnsi="Verdana"/>
          <w:i/>
          <w:sz w:val="20"/>
          <w:lang w:val="de-DE"/>
        </w:rPr>
        <w:t>Auf der ganzen Fläche wurden</w:t>
      </w:r>
      <w:r w:rsidR="009F0809" w:rsidRPr="009F0809">
        <w:rPr>
          <w:rFonts w:ascii="Verdana" w:hAnsi="Verdana"/>
          <w:b/>
          <w:i/>
          <w:sz w:val="20"/>
          <w:lang w:val="de-DE"/>
        </w:rPr>
        <w:t xml:space="preserve"> </w:t>
      </w:r>
      <w:r w:rsidR="009F0809" w:rsidRPr="009F0809">
        <w:rPr>
          <w:rFonts w:ascii="Verdana" w:hAnsi="Verdana"/>
          <w:i/>
          <w:sz w:val="20"/>
          <w:lang w:val="de-DE"/>
        </w:rPr>
        <w:t>Natur-Klimadecken aus Hochleistungs-Lehmmodulen i</w:t>
      </w:r>
      <w:r w:rsidR="009F0809">
        <w:rPr>
          <w:rFonts w:ascii="Verdana" w:hAnsi="Verdana"/>
          <w:i/>
          <w:sz w:val="20"/>
          <w:lang w:val="de-DE"/>
        </w:rPr>
        <w:t>n</w:t>
      </w:r>
      <w:r w:rsidR="009F0809" w:rsidRPr="009F0809">
        <w:rPr>
          <w:rFonts w:ascii="Verdana" w:hAnsi="Verdana"/>
          <w:i/>
          <w:sz w:val="20"/>
          <w:lang w:val="de-DE"/>
        </w:rPr>
        <w:t>stalliert.</w:t>
      </w:r>
      <w:r w:rsidR="009F0809">
        <w:rPr>
          <w:rFonts w:ascii="Verdana" w:hAnsi="Verdana"/>
          <w:i/>
          <w:sz w:val="20"/>
          <w:lang w:val="de-DE"/>
        </w:rPr>
        <w:t xml:space="preserve"> Eine Schaufläche zeigt den Systemaufbau.</w:t>
      </w:r>
      <w:r w:rsidR="009F0809" w:rsidRPr="009F0809">
        <w:rPr>
          <w:rFonts w:ascii="Verdana" w:hAnsi="Verdana"/>
          <w:i/>
          <w:lang w:val="de-DE"/>
        </w:rPr>
        <w:t xml:space="preserve"> </w:t>
      </w:r>
      <w:r w:rsidR="004504F1" w:rsidRPr="009F0809">
        <w:rPr>
          <w:rFonts w:ascii="Verdana" w:hAnsi="Verdana"/>
          <w:i/>
          <w:sz w:val="20"/>
          <w:lang w:val="de-DE"/>
        </w:rPr>
        <w:t xml:space="preserve">(Foto: </w:t>
      </w:r>
      <w:proofErr w:type="spellStart"/>
      <w:r w:rsidR="004504F1" w:rsidRPr="009F0809">
        <w:rPr>
          <w:rFonts w:ascii="Verdana" w:hAnsi="Verdana"/>
          <w:i/>
          <w:sz w:val="20"/>
          <w:lang w:val="de-DE"/>
        </w:rPr>
        <w:t>ArgillaTherm</w:t>
      </w:r>
      <w:proofErr w:type="spellEnd"/>
      <w:r w:rsidR="004504F1" w:rsidRPr="009F0809">
        <w:rPr>
          <w:rFonts w:ascii="Verdana" w:hAnsi="Verdana"/>
          <w:i/>
          <w:sz w:val="20"/>
          <w:lang w:val="de-DE"/>
        </w:rPr>
        <w:t>)</w:t>
      </w:r>
    </w:p>
    <w:p w14:paraId="1AF93CB4" w14:textId="77777777" w:rsidR="004504F1" w:rsidRDefault="004504F1" w:rsidP="004504F1">
      <w:pPr>
        <w:pStyle w:val="Textkrper3"/>
        <w:spacing w:after="0" w:line="240" w:lineRule="auto"/>
        <w:rPr>
          <w:rFonts w:ascii="Verdana" w:hAnsi="Verdana"/>
          <w:b/>
          <w:i/>
          <w:sz w:val="20"/>
          <w:lang w:val="de-DE"/>
        </w:rPr>
      </w:pPr>
    </w:p>
    <w:p w14:paraId="669A8E72" w14:textId="3FEAF3F4" w:rsidR="004504F1" w:rsidRPr="005E3F18" w:rsidRDefault="00083917" w:rsidP="004504F1">
      <w:pPr>
        <w:pStyle w:val="Textkrper3"/>
        <w:spacing w:after="0" w:line="240" w:lineRule="auto"/>
        <w:rPr>
          <w:rFonts w:ascii="Verdana" w:hAnsi="Verdana"/>
          <w:i/>
          <w:sz w:val="20"/>
          <w:lang w:val="de-DE"/>
        </w:rPr>
      </w:pPr>
      <w:r w:rsidRPr="00083917">
        <w:rPr>
          <w:rFonts w:ascii="Verdana" w:hAnsi="Verdana"/>
          <w:b/>
          <w:i/>
          <w:sz w:val="20"/>
          <w:lang w:val="de-DE"/>
        </w:rPr>
        <w:t>Stadtwerke-Suedniedersachsen_Klimadecke-</w:t>
      </w:r>
      <w:r>
        <w:rPr>
          <w:rFonts w:ascii="Verdana" w:hAnsi="Verdana"/>
          <w:b/>
          <w:i/>
          <w:sz w:val="20"/>
          <w:lang w:val="de-DE"/>
        </w:rPr>
        <w:t>3</w:t>
      </w:r>
      <w:r w:rsidR="004504F1">
        <w:rPr>
          <w:rFonts w:ascii="Verdana" w:hAnsi="Verdana"/>
          <w:b/>
          <w:i/>
          <w:sz w:val="20"/>
          <w:lang w:val="de-DE"/>
        </w:rPr>
        <w:t>:</w:t>
      </w:r>
      <w:r w:rsidR="004504F1">
        <w:rPr>
          <w:rFonts w:ascii="Verdana" w:hAnsi="Verdana"/>
          <w:i/>
          <w:sz w:val="20"/>
          <w:lang w:val="de-DE"/>
        </w:rPr>
        <w:t xml:space="preserve"> </w:t>
      </w:r>
      <w:r w:rsidR="009F0809" w:rsidRPr="005E3F18">
        <w:rPr>
          <w:rFonts w:ascii="Verdana" w:hAnsi="Verdana"/>
          <w:i/>
          <w:sz w:val="20"/>
          <w:lang w:val="de-DE"/>
        </w:rPr>
        <w:t>Die Natur-Klimadecke heizt die Büros mit Strahlungswärme von oben.</w:t>
      </w:r>
      <w:r w:rsidR="005E3F18" w:rsidRPr="005E3F18">
        <w:rPr>
          <w:rFonts w:ascii="Verdana" w:hAnsi="Verdana"/>
          <w:i/>
          <w:sz w:val="20"/>
          <w:lang w:val="de-DE"/>
        </w:rPr>
        <w:t xml:space="preserve"> Das Lehm-/Ton-Gemisch absorbiert </w:t>
      </w:r>
      <w:r w:rsidR="005E3F18">
        <w:rPr>
          <w:rFonts w:ascii="Verdana" w:hAnsi="Verdana"/>
          <w:i/>
          <w:sz w:val="20"/>
          <w:lang w:val="de-DE"/>
        </w:rPr>
        <w:t>G</w:t>
      </w:r>
      <w:r w:rsidR="005E3F18" w:rsidRPr="005E3F18">
        <w:rPr>
          <w:rFonts w:ascii="Verdana" w:hAnsi="Verdana"/>
          <w:i/>
          <w:sz w:val="20"/>
          <w:lang w:val="de-DE"/>
        </w:rPr>
        <w:t>erüche und Schadstoffe aus der Luft.</w:t>
      </w:r>
      <w:r w:rsidR="004504F1" w:rsidRPr="005E3F18">
        <w:rPr>
          <w:rFonts w:ascii="Verdana" w:hAnsi="Verdana"/>
          <w:i/>
          <w:sz w:val="20"/>
          <w:lang w:val="de-DE"/>
        </w:rPr>
        <w:t xml:space="preserve"> (Foto: </w:t>
      </w:r>
      <w:proofErr w:type="spellStart"/>
      <w:r w:rsidR="004504F1" w:rsidRPr="005E3F18">
        <w:rPr>
          <w:rFonts w:ascii="Verdana" w:hAnsi="Verdana"/>
          <w:i/>
          <w:sz w:val="20"/>
          <w:lang w:val="de-DE"/>
        </w:rPr>
        <w:t>ArgillaTherm</w:t>
      </w:r>
      <w:proofErr w:type="spellEnd"/>
      <w:r w:rsidR="004504F1" w:rsidRPr="005E3F18">
        <w:rPr>
          <w:rFonts w:ascii="Verdana" w:hAnsi="Verdana"/>
          <w:i/>
          <w:sz w:val="20"/>
          <w:lang w:val="de-DE"/>
        </w:rPr>
        <w:t xml:space="preserve">) </w:t>
      </w:r>
    </w:p>
    <w:p w14:paraId="52578913" w14:textId="77777777" w:rsidR="004504F1" w:rsidRDefault="004504F1" w:rsidP="004504F1">
      <w:pPr>
        <w:pStyle w:val="Textkrper3"/>
        <w:spacing w:after="0" w:line="240" w:lineRule="auto"/>
        <w:rPr>
          <w:rFonts w:ascii="Verdana" w:hAnsi="Verdana"/>
          <w:i/>
          <w:sz w:val="20"/>
          <w:lang w:val="de-DE"/>
        </w:rPr>
      </w:pPr>
    </w:p>
    <w:p w14:paraId="033279B2" w14:textId="0C1E1638" w:rsidR="004504F1" w:rsidRDefault="00083917" w:rsidP="004504F1">
      <w:pPr>
        <w:pStyle w:val="Textkrper3"/>
        <w:spacing w:after="0" w:line="240" w:lineRule="auto"/>
        <w:rPr>
          <w:rFonts w:ascii="Verdana" w:hAnsi="Verdana"/>
          <w:b/>
          <w:i/>
          <w:sz w:val="20"/>
          <w:lang w:val="de-DE"/>
        </w:rPr>
      </w:pPr>
      <w:r w:rsidRPr="00083917">
        <w:rPr>
          <w:rFonts w:ascii="Verdana" w:hAnsi="Verdana"/>
          <w:b/>
          <w:i/>
          <w:sz w:val="20"/>
          <w:lang w:val="de-DE"/>
        </w:rPr>
        <w:t>Stadtwerke-Suedniedersachsen_Klimadecke-</w:t>
      </w:r>
      <w:r>
        <w:rPr>
          <w:rFonts w:ascii="Verdana" w:hAnsi="Verdana"/>
          <w:b/>
          <w:i/>
          <w:sz w:val="20"/>
          <w:lang w:val="de-DE"/>
        </w:rPr>
        <w:t>4</w:t>
      </w:r>
      <w:r w:rsidR="004504F1">
        <w:rPr>
          <w:rFonts w:ascii="Verdana" w:hAnsi="Verdana"/>
          <w:b/>
          <w:i/>
          <w:sz w:val="20"/>
          <w:lang w:val="de-DE"/>
        </w:rPr>
        <w:t>:</w:t>
      </w:r>
      <w:r w:rsidR="004504F1">
        <w:rPr>
          <w:rFonts w:ascii="Verdana" w:hAnsi="Verdana"/>
          <w:i/>
          <w:sz w:val="20"/>
          <w:lang w:val="de-DE"/>
        </w:rPr>
        <w:t xml:space="preserve"> </w:t>
      </w:r>
      <w:r w:rsidR="005E3F18">
        <w:rPr>
          <w:rFonts w:ascii="Verdana" w:hAnsi="Verdana"/>
          <w:i/>
          <w:sz w:val="20"/>
          <w:lang w:val="de-DE"/>
        </w:rPr>
        <w:t>Durch die Fähigkeit der Natur-Klimadecke zur Feuchteregulierung ist im sommerlichen Kühlbetrieb keine Anlage zur Rau</w:t>
      </w:r>
      <w:r w:rsidR="000F2FBF">
        <w:rPr>
          <w:rFonts w:ascii="Verdana" w:hAnsi="Verdana"/>
          <w:i/>
          <w:sz w:val="20"/>
          <w:lang w:val="de-DE"/>
        </w:rPr>
        <w:t>m</w:t>
      </w:r>
      <w:r w:rsidR="005E3F18">
        <w:rPr>
          <w:rFonts w:ascii="Verdana" w:hAnsi="Verdana"/>
          <w:i/>
          <w:sz w:val="20"/>
          <w:lang w:val="de-DE"/>
        </w:rPr>
        <w:t>luftentfeuchtung nötig</w:t>
      </w:r>
      <w:r w:rsidR="004504F1">
        <w:rPr>
          <w:rFonts w:ascii="Verdana" w:hAnsi="Verdana"/>
          <w:i/>
          <w:sz w:val="20"/>
          <w:lang w:val="de-DE"/>
        </w:rPr>
        <w:t xml:space="preserve">. (Foto: </w:t>
      </w:r>
      <w:proofErr w:type="spellStart"/>
      <w:r w:rsidR="004504F1">
        <w:rPr>
          <w:rFonts w:ascii="Verdana" w:hAnsi="Verdana"/>
          <w:i/>
          <w:sz w:val="20"/>
          <w:lang w:val="de-DE"/>
        </w:rPr>
        <w:t>ArgillaTherm</w:t>
      </w:r>
      <w:proofErr w:type="spellEnd"/>
      <w:r w:rsidR="004504F1">
        <w:rPr>
          <w:rFonts w:ascii="Verdana" w:hAnsi="Verdana"/>
          <w:i/>
          <w:sz w:val="20"/>
          <w:lang w:val="de-DE"/>
        </w:rPr>
        <w:t>)</w:t>
      </w:r>
    </w:p>
    <w:p w14:paraId="42734255" w14:textId="77777777" w:rsidR="004504F1" w:rsidRDefault="004504F1" w:rsidP="004504F1">
      <w:pPr>
        <w:pStyle w:val="Textkrper3"/>
        <w:spacing w:after="0" w:line="240" w:lineRule="auto"/>
        <w:rPr>
          <w:rFonts w:ascii="Verdana" w:hAnsi="Verdana"/>
          <w:b/>
          <w:i/>
          <w:sz w:val="20"/>
          <w:lang w:val="de-DE"/>
        </w:rPr>
      </w:pPr>
    </w:p>
    <w:p w14:paraId="5AC49836" w14:textId="0F57380D" w:rsidR="004504F1" w:rsidRDefault="00083917" w:rsidP="004504F1">
      <w:pPr>
        <w:pStyle w:val="Textkrper3"/>
        <w:spacing w:after="0" w:line="240" w:lineRule="auto"/>
        <w:rPr>
          <w:rFonts w:ascii="Verdana" w:hAnsi="Verdana"/>
          <w:bCs/>
          <w:i/>
          <w:sz w:val="20"/>
          <w:lang w:val="de-DE"/>
        </w:rPr>
      </w:pPr>
      <w:r w:rsidRPr="00083917">
        <w:rPr>
          <w:rFonts w:ascii="Verdana" w:hAnsi="Verdana"/>
          <w:b/>
          <w:i/>
          <w:sz w:val="20"/>
          <w:lang w:val="de-DE"/>
        </w:rPr>
        <w:t>Stadtwerke-Suedniedersachsen_Klimadecke-</w:t>
      </w:r>
      <w:r>
        <w:rPr>
          <w:rFonts w:ascii="Verdana" w:hAnsi="Verdana"/>
          <w:b/>
          <w:i/>
          <w:sz w:val="20"/>
          <w:lang w:val="de-DE"/>
        </w:rPr>
        <w:t>5</w:t>
      </w:r>
      <w:r w:rsidR="004504F1">
        <w:rPr>
          <w:rFonts w:ascii="Verdana" w:hAnsi="Verdana"/>
          <w:b/>
          <w:i/>
          <w:sz w:val="20"/>
          <w:lang w:val="de-DE"/>
        </w:rPr>
        <w:t xml:space="preserve">: </w:t>
      </w:r>
      <w:r w:rsidR="005E3F18" w:rsidRPr="005E3F18">
        <w:rPr>
          <w:rFonts w:ascii="Verdana" w:hAnsi="Verdana"/>
          <w:i/>
          <w:sz w:val="20"/>
          <w:lang w:val="de-DE"/>
        </w:rPr>
        <w:t>Der Heizkreisverteiler befindet sich im Flur</w:t>
      </w:r>
      <w:r w:rsidR="005E3F18">
        <w:rPr>
          <w:rFonts w:ascii="Verdana" w:hAnsi="Verdana"/>
          <w:i/>
          <w:sz w:val="20"/>
          <w:lang w:val="de-DE"/>
        </w:rPr>
        <w:t xml:space="preserve">. </w:t>
      </w:r>
      <w:r w:rsidR="005E3F18" w:rsidRPr="005E3F18">
        <w:rPr>
          <w:rFonts w:ascii="Verdana" w:hAnsi="Verdana"/>
          <w:i/>
          <w:sz w:val="20"/>
          <w:lang w:val="de-DE"/>
        </w:rPr>
        <w:t>Von hier aus werden die einzelnen Heiz-/Kühlflächen über ein Ringleitungssystem versorgt.</w:t>
      </w:r>
      <w:r w:rsidR="004504F1">
        <w:rPr>
          <w:rFonts w:ascii="Verdana" w:hAnsi="Verdana"/>
          <w:bCs/>
          <w:i/>
          <w:sz w:val="20"/>
          <w:lang w:val="de-DE"/>
        </w:rPr>
        <w:t xml:space="preserve"> (Foto: </w:t>
      </w:r>
      <w:proofErr w:type="spellStart"/>
      <w:r w:rsidR="004504F1">
        <w:rPr>
          <w:rFonts w:ascii="Verdana" w:hAnsi="Verdana"/>
          <w:bCs/>
          <w:i/>
          <w:sz w:val="20"/>
          <w:lang w:val="de-DE"/>
        </w:rPr>
        <w:t>A</w:t>
      </w:r>
      <w:r w:rsidR="004504F1">
        <w:rPr>
          <w:rFonts w:ascii="Verdana" w:hAnsi="Verdana"/>
          <w:i/>
          <w:sz w:val="20"/>
          <w:lang w:val="de-DE"/>
        </w:rPr>
        <w:t>rgillaTherm</w:t>
      </w:r>
      <w:proofErr w:type="spellEnd"/>
      <w:r w:rsidR="004504F1">
        <w:rPr>
          <w:rFonts w:ascii="Verdana" w:hAnsi="Verdana"/>
          <w:bCs/>
          <w:i/>
          <w:sz w:val="20"/>
          <w:lang w:val="de-DE"/>
        </w:rPr>
        <w:t>)</w:t>
      </w:r>
    </w:p>
    <w:p w14:paraId="717FC1A8" w14:textId="77777777" w:rsidR="005E3F18" w:rsidRDefault="005E3F18" w:rsidP="005E3F18">
      <w:pPr>
        <w:pStyle w:val="Textkrper3"/>
        <w:spacing w:after="0" w:line="240" w:lineRule="auto"/>
        <w:rPr>
          <w:rFonts w:ascii="Verdana" w:hAnsi="Verdana"/>
          <w:b/>
          <w:i/>
          <w:sz w:val="20"/>
          <w:lang w:val="de-DE"/>
        </w:rPr>
      </w:pPr>
    </w:p>
    <w:p w14:paraId="3B42172C" w14:textId="2773BBB3" w:rsidR="005E3F18" w:rsidRDefault="005E3F18" w:rsidP="005E3F18">
      <w:pPr>
        <w:pStyle w:val="Textkrper3"/>
        <w:spacing w:after="0" w:line="240" w:lineRule="auto"/>
        <w:rPr>
          <w:rFonts w:ascii="Verdana" w:hAnsi="Verdana"/>
          <w:b/>
          <w:i/>
          <w:sz w:val="20"/>
          <w:lang w:val="de-DE"/>
        </w:rPr>
      </w:pPr>
      <w:r w:rsidRPr="00083917">
        <w:rPr>
          <w:rFonts w:ascii="Verdana" w:hAnsi="Verdana"/>
          <w:b/>
          <w:i/>
          <w:sz w:val="20"/>
          <w:lang w:val="de-DE"/>
        </w:rPr>
        <w:t>Stadtwerke-Suedniedersachsen_Klimadecke-</w:t>
      </w:r>
      <w:r w:rsidR="000F2FBF">
        <w:rPr>
          <w:rFonts w:ascii="Verdana" w:hAnsi="Verdana"/>
          <w:b/>
          <w:i/>
          <w:sz w:val="20"/>
          <w:lang w:val="de-DE"/>
        </w:rPr>
        <w:t>6</w:t>
      </w:r>
      <w:r>
        <w:rPr>
          <w:rFonts w:ascii="Verdana" w:hAnsi="Verdana"/>
          <w:b/>
          <w:i/>
          <w:sz w:val="20"/>
          <w:lang w:val="de-DE"/>
        </w:rPr>
        <w:t>:</w:t>
      </w:r>
      <w:r w:rsidR="000F2FBF">
        <w:rPr>
          <w:rFonts w:ascii="Verdana" w:hAnsi="Verdana"/>
          <w:b/>
          <w:i/>
          <w:sz w:val="20"/>
          <w:lang w:val="de-DE"/>
        </w:rPr>
        <w:t xml:space="preserve"> </w:t>
      </w:r>
      <w:proofErr w:type="spellStart"/>
      <w:r w:rsidR="000F2FBF" w:rsidRPr="000F2FBF">
        <w:rPr>
          <w:rFonts w:ascii="Verdana" w:hAnsi="Verdana"/>
          <w:i/>
          <w:sz w:val="20"/>
          <w:lang w:val="de-DE"/>
        </w:rPr>
        <w:t>ArgillaTherm</w:t>
      </w:r>
      <w:proofErr w:type="spellEnd"/>
      <w:r w:rsidR="000F2FBF" w:rsidRPr="000F2FBF">
        <w:rPr>
          <w:rFonts w:ascii="Verdana" w:hAnsi="Verdana"/>
          <w:i/>
          <w:sz w:val="20"/>
          <w:lang w:val="de-DE"/>
        </w:rPr>
        <w:t xml:space="preserve">-Geschäftsführer Axel Lange mit Hochleistungs-Lehmmodul. Die 37 mal 37 Zentimeter großen Module aus einem trocken </w:t>
      </w:r>
      <w:proofErr w:type="spellStart"/>
      <w:r w:rsidR="000F2FBF" w:rsidRPr="000F2FBF">
        <w:rPr>
          <w:rFonts w:ascii="Verdana" w:hAnsi="Verdana"/>
          <w:i/>
          <w:sz w:val="20"/>
          <w:lang w:val="de-DE"/>
        </w:rPr>
        <w:t>verpressten</w:t>
      </w:r>
      <w:proofErr w:type="spellEnd"/>
      <w:r w:rsidR="000F2FBF" w:rsidRPr="000F2FBF">
        <w:rPr>
          <w:rFonts w:ascii="Verdana" w:hAnsi="Verdana"/>
          <w:i/>
          <w:sz w:val="20"/>
          <w:lang w:val="de-DE"/>
        </w:rPr>
        <w:t xml:space="preserve"> Lehm-/Ton-Gemisch </w:t>
      </w:r>
      <w:r w:rsidR="000F2FBF">
        <w:rPr>
          <w:rFonts w:ascii="Verdana" w:hAnsi="Verdana"/>
          <w:i/>
          <w:sz w:val="20"/>
          <w:lang w:val="de-DE"/>
        </w:rPr>
        <w:t xml:space="preserve">sind von </w:t>
      </w:r>
      <w:r w:rsidR="000F2FBF" w:rsidRPr="000F2FBF">
        <w:rPr>
          <w:rFonts w:ascii="Verdana" w:hAnsi="Verdana"/>
          <w:i/>
          <w:sz w:val="20"/>
          <w:lang w:val="de-DE"/>
        </w:rPr>
        <w:t>Schlauchleitungen durchzogen, durch die warmes wie kaltes Wasser strömen kann.</w:t>
      </w:r>
      <w:r>
        <w:rPr>
          <w:rFonts w:ascii="Verdana" w:hAnsi="Verdana"/>
          <w:i/>
          <w:sz w:val="20"/>
          <w:lang w:val="de-DE"/>
        </w:rPr>
        <w:t xml:space="preserve"> (Foto: </w:t>
      </w:r>
      <w:proofErr w:type="spellStart"/>
      <w:r>
        <w:rPr>
          <w:rFonts w:ascii="Verdana" w:hAnsi="Verdana"/>
          <w:i/>
          <w:sz w:val="20"/>
          <w:lang w:val="de-DE"/>
        </w:rPr>
        <w:t>ArgillaTherm</w:t>
      </w:r>
      <w:proofErr w:type="spellEnd"/>
      <w:r>
        <w:rPr>
          <w:rFonts w:ascii="Verdana" w:hAnsi="Verdana"/>
          <w:i/>
          <w:sz w:val="20"/>
          <w:lang w:val="de-DE"/>
        </w:rPr>
        <w:t>)</w:t>
      </w:r>
    </w:p>
    <w:p w14:paraId="410D6E02" w14:textId="77777777" w:rsidR="005E3F18" w:rsidRDefault="005E3F18" w:rsidP="000F2FBF">
      <w:pPr>
        <w:pStyle w:val="Textkrper3"/>
        <w:spacing w:after="0" w:line="240" w:lineRule="auto"/>
        <w:rPr>
          <w:rFonts w:ascii="Verdana" w:hAnsi="Verdana"/>
          <w:bCs/>
          <w:i/>
          <w:sz w:val="20"/>
          <w:lang w:val="de-DE"/>
        </w:rPr>
      </w:pPr>
    </w:p>
    <w:p w14:paraId="26713CD7" w14:textId="43103E96" w:rsidR="004504F1" w:rsidRDefault="004504F1" w:rsidP="000F2FBF">
      <w:pPr>
        <w:spacing w:line="280" w:lineRule="atLeast"/>
        <w:rPr>
          <w:rStyle w:val="fliess1"/>
          <w:bCs/>
          <w:iCs/>
          <w:sz w:val="20"/>
        </w:rPr>
      </w:pPr>
      <w:r>
        <w:rPr>
          <w:rStyle w:val="fliess1"/>
          <w:bCs/>
          <w:iCs/>
          <w:sz w:val="20"/>
        </w:rPr>
        <w:t>------------------------------------------------------------------------------------------------</w:t>
      </w:r>
    </w:p>
    <w:p w14:paraId="4FD70BEE" w14:textId="77777777" w:rsidR="005F34C2" w:rsidRDefault="005F34C2" w:rsidP="005F34C2">
      <w:pPr>
        <w:spacing w:line="280" w:lineRule="atLeast"/>
        <w:rPr>
          <w:rStyle w:val="fliess1"/>
          <w:bCs/>
          <w:iCs/>
          <w:sz w:val="20"/>
        </w:rPr>
      </w:pPr>
    </w:p>
    <w:p w14:paraId="4554CFA4" w14:textId="77777777" w:rsidR="002B22CB" w:rsidRPr="007313B4" w:rsidRDefault="002B22CB" w:rsidP="005F34C2">
      <w:pPr>
        <w:spacing w:line="280" w:lineRule="atLeast"/>
        <w:rPr>
          <w:rStyle w:val="fliess1"/>
          <w:bCs/>
          <w:iCs/>
          <w:sz w:val="20"/>
        </w:rPr>
      </w:pPr>
      <w:proofErr w:type="spellStart"/>
      <w:r w:rsidRPr="007313B4">
        <w:rPr>
          <w:rStyle w:val="fliess1"/>
          <w:bCs/>
          <w:iCs/>
          <w:sz w:val="20"/>
        </w:rPr>
        <w:t>ArgillaTherm</w:t>
      </w:r>
      <w:proofErr w:type="spellEnd"/>
      <w:r w:rsidRPr="007313B4">
        <w:rPr>
          <w:rStyle w:val="fliess1"/>
          <w:bCs/>
          <w:iCs/>
          <w:sz w:val="20"/>
        </w:rPr>
        <w:t xml:space="preserve"> GmbH</w:t>
      </w:r>
      <w:r w:rsidRPr="007313B4">
        <w:rPr>
          <w:rStyle w:val="fliess1"/>
          <w:bCs/>
          <w:iCs/>
          <w:sz w:val="20"/>
        </w:rPr>
        <w:br/>
        <w:t>Wagenstieg 9</w:t>
      </w:r>
      <w:r w:rsidRPr="007313B4">
        <w:rPr>
          <w:rStyle w:val="fliess1"/>
          <w:bCs/>
          <w:iCs/>
          <w:sz w:val="20"/>
        </w:rPr>
        <w:br/>
        <w:t>37077 Göttingen</w:t>
      </w:r>
    </w:p>
    <w:p w14:paraId="61AEAD27" w14:textId="2CC2ACDB" w:rsidR="002B22CB" w:rsidRPr="007313B4" w:rsidRDefault="002B22CB" w:rsidP="006D3FFC">
      <w:pPr>
        <w:pStyle w:val="StandardWeb"/>
        <w:spacing w:before="0" w:beforeAutospacing="0" w:after="0" w:afterAutospacing="0" w:line="280" w:lineRule="atLeast"/>
        <w:rPr>
          <w:rStyle w:val="fliess1"/>
          <w:bCs/>
          <w:iCs/>
          <w:color w:val="auto"/>
          <w:sz w:val="20"/>
        </w:rPr>
      </w:pPr>
      <w:r w:rsidRPr="007313B4">
        <w:rPr>
          <w:rStyle w:val="fliess1"/>
          <w:bCs/>
          <w:iCs/>
          <w:color w:val="auto"/>
          <w:sz w:val="20"/>
        </w:rPr>
        <w:t>Tel.: (+49) 551 / 389356 – 0</w:t>
      </w:r>
      <w:r w:rsidRPr="007313B4">
        <w:rPr>
          <w:rStyle w:val="fliess1"/>
          <w:bCs/>
          <w:iCs/>
          <w:color w:val="auto"/>
          <w:sz w:val="20"/>
        </w:rPr>
        <w:br/>
        <w:t>info@argillatherm.de</w:t>
      </w:r>
    </w:p>
    <w:p w14:paraId="0B76D5C0" w14:textId="77777777" w:rsidR="002B22CB" w:rsidRDefault="002B22CB" w:rsidP="00A32BBA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11B2EFD1" w14:textId="77777777" w:rsidR="0045232E" w:rsidRDefault="0045232E" w:rsidP="00A32BBA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u w:val="single"/>
        </w:rPr>
      </w:pPr>
    </w:p>
    <w:p w14:paraId="3B943933" w14:textId="24F81429" w:rsidR="00A32BBA" w:rsidRPr="00F90FC5" w:rsidRDefault="00A64070" w:rsidP="00A32BBA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 w:rsidRPr="007313B4">
        <w:rPr>
          <w:rFonts w:ascii="Verdana" w:hAnsi="Verdana" w:cs="Arial"/>
          <w:sz w:val="21"/>
          <w:szCs w:val="21"/>
          <w:u w:val="single"/>
        </w:rPr>
        <w:t>Pressekontakt</w:t>
      </w:r>
      <w:r w:rsidR="00A32BBA" w:rsidRPr="00F90FC5">
        <w:rPr>
          <w:rFonts w:ascii="Verdana" w:hAnsi="Verdana" w:cs="Arial"/>
          <w:sz w:val="21"/>
          <w:szCs w:val="21"/>
        </w:rPr>
        <w:t>:</w:t>
      </w:r>
    </w:p>
    <w:p w14:paraId="4063389D" w14:textId="69B2DFE3" w:rsidR="00A32BBA" w:rsidRPr="00C957B1" w:rsidRDefault="0093794A" w:rsidP="00A32BBA">
      <w:pPr>
        <w:pStyle w:val="StandardWeb"/>
        <w:spacing w:before="12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PR Jäger</w:t>
      </w:r>
    </w:p>
    <w:p w14:paraId="397FA5C5" w14:textId="77777777" w:rsidR="00A32BBA" w:rsidRPr="00C957B1" w:rsidRDefault="00A32BBA" w:rsidP="00A32BBA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proofErr w:type="spellStart"/>
      <w:r w:rsidRPr="00C957B1">
        <w:rPr>
          <w:rFonts w:ascii="Verdana" w:hAnsi="Verdana" w:cs="Arial"/>
          <w:bCs/>
          <w:sz w:val="21"/>
          <w:szCs w:val="21"/>
        </w:rPr>
        <w:t>Kettelerstraße</w:t>
      </w:r>
      <w:proofErr w:type="spellEnd"/>
      <w:r w:rsidRPr="00C957B1">
        <w:rPr>
          <w:rFonts w:ascii="Verdana" w:hAnsi="Verdana" w:cs="Arial"/>
          <w:bCs/>
          <w:sz w:val="21"/>
          <w:szCs w:val="21"/>
        </w:rPr>
        <w:t xml:space="preserve"> 31</w:t>
      </w:r>
    </w:p>
    <w:p w14:paraId="71073C06" w14:textId="77777777" w:rsidR="00A32BBA" w:rsidRPr="00C957B1" w:rsidRDefault="00A32BBA" w:rsidP="00A32BBA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C957B1">
        <w:rPr>
          <w:rFonts w:ascii="Verdana" w:hAnsi="Verdana" w:cs="Arial"/>
          <w:bCs/>
          <w:sz w:val="21"/>
          <w:szCs w:val="21"/>
        </w:rPr>
        <w:t>97222 Rimpar</w:t>
      </w:r>
    </w:p>
    <w:p w14:paraId="3D969AA1" w14:textId="033AC2E3" w:rsidR="00A32BBA" w:rsidRPr="00C957B1" w:rsidRDefault="005817B1" w:rsidP="00A32BBA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mail@pr-jaeger.de</w:t>
      </w:r>
    </w:p>
    <w:sectPr w:rsidR="00A32BBA" w:rsidRPr="00C957B1">
      <w:headerReference w:type="default" r:id="rId7"/>
      <w:footerReference w:type="default" r:id="rId8"/>
      <w:pgSz w:w="11907" w:h="16840"/>
      <w:pgMar w:top="1588" w:right="1247" w:bottom="45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3CC2E" w14:textId="77777777" w:rsidR="00BF3A36" w:rsidRDefault="00BF3A36">
      <w:r>
        <w:separator/>
      </w:r>
    </w:p>
  </w:endnote>
  <w:endnote w:type="continuationSeparator" w:id="0">
    <w:p w14:paraId="0790346B" w14:textId="77777777" w:rsidR="00BF3A36" w:rsidRDefault="00BF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6154F" w14:textId="77777777" w:rsidR="00761047" w:rsidRDefault="00761047" w:rsidP="00BE566D">
    <w:pPr>
      <w:pStyle w:val="Fuzeil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94DE3" w14:textId="77777777" w:rsidR="00BF3A36" w:rsidRDefault="00BF3A36">
      <w:r>
        <w:separator/>
      </w:r>
    </w:p>
  </w:footnote>
  <w:footnote w:type="continuationSeparator" w:id="0">
    <w:p w14:paraId="40092B08" w14:textId="77777777" w:rsidR="00BF3A36" w:rsidRDefault="00BF3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B18DE" w14:textId="77777777" w:rsidR="00761047" w:rsidRDefault="00761047">
    <w:pPr>
      <w:pStyle w:val="Kopfzeile"/>
      <w:rPr>
        <w:sz w:val="16"/>
        <w:u w:val="single"/>
      </w:rPr>
    </w:pPr>
  </w:p>
  <w:p w14:paraId="7E55EB2A" w14:textId="77777777" w:rsidR="00761047" w:rsidRPr="00F90FC5" w:rsidRDefault="00761047">
    <w:pPr>
      <w:pStyle w:val="Kopfzeile"/>
      <w:jc w:val="right"/>
      <w:rPr>
        <w:b/>
        <w:i/>
        <w:iCs/>
        <w:sz w:val="28"/>
        <w:szCs w:val="28"/>
      </w:rPr>
    </w:pPr>
    <w:r w:rsidRPr="00F90FC5">
      <w:rPr>
        <w:b/>
        <w:i/>
        <w:iCs/>
        <w:sz w:val="28"/>
        <w:szCs w:val="28"/>
      </w:rPr>
      <w:t>Pressemitteilung ArgillaTherm</w:t>
    </w:r>
  </w:p>
  <w:p w14:paraId="412BA763" w14:textId="77777777" w:rsidR="00761047" w:rsidRDefault="00761047">
    <w:pPr>
      <w:pStyle w:val="Kopfzeile"/>
      <w:jc w:val="center"/>
      <w:rPr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A2C79"/>
    <w:multiLevelType w:val="hybridMultilevel"/>
    <w:tmpl w:val="8DDCDDA2"/>
    <w:lvl w:ilvl="0" w:tplc="1C0E9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CC6E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33296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9E10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14C10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0CB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4285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2228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DE72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741D2"/>
    <w:multiLevelType w:val="hybridMultilevel"/>
    <w:tmpl w:val="A5A66E8A"/>
    <w:lvl w:ilvl="0" w:tplc="23968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D6FD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F62C3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2CC4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0A2F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AAA6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F00E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4E68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7D4B3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62BB1"/>
    <w:multiLevelType w:val="multilevel"/>
    <w:tmpl w:val="4ADA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D11C3"/>
    <w:multiLevelType w:val="hybridMultilevel"/>
    <w:tmpl w:val="1220B0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3D6EA5"/>
    <w:multiLevelType w:val="hybridMultilevel"/>
    <w:tmpl w:val="DC682522"/>
    <w:lvl w:ilvl="0" w:tplc="FB92A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23AC2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B87E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ECF6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69A95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DF21A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B6AE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DCA8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64B1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F86C4A"/>
    <w:multiLevelType w:val="hybridMultilevel"/>
    <w:tmpl w:val="22964E14"/>
    <w:lvl w:ilvl="0" w:tplc="C5AC0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6C66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CA2AA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37E2C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BF2D8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1AE2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8E44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5062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EE1B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470D4E"/>
    <w:multiLevelType w:val="hybridMultilevel"/>
    <w:tmpl w:val="47DC13AC"/>
    <w:lvl w:ilvl="0" w:tplc="11B49C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602D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A87F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266F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B2A5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B0E4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48E3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52A1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A6B4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D8545D"/>
    <w:multiLevelType w:val="hybridMultilevel"/>
    <w:tmpl w:val="958A6BD8"/>
    <w:lvl w:ilvl="0" w:tplc="C89A33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894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72BB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966B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5465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A946E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5ABE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00D5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E22F2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8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8CF"/>
    <w:rsid w:val="00000023"/>
    <w:rsid w:val="00012CF5"/>
    <w:rsid w:val="00015274"/>
    <w:rsid w:val="00021077"/>
    <w:rsid w:val="0002452B"/>
    <w:rsid w:val="00030EBA"/>
    <w:rsid w:val="000311F2"/>
    <w:rsid w:val="0003743D"/>
    <w:rsid w:val="00037BB3"/>
    <w:rsid w:val="00040CA4"/>
    <w:rsid w:val="000565F6"/>
    <w:rsid w:val="0006191C"/>
    <w:rsid w:val="00072509"/>
    <w:rsid w:val="00083917"/>
    <w:rsid w:val="00090454"/>
    <w:rsid w:val="00093402"/>
    <w:rsid w:val="000A4E24"/>
    <w:rsid w:val="000A795E"/>
    <w:rsid w:val="000B71F2"/>
    <w:rsid w:val="000D5E4D"/>
    <w:rsid w:val="000E070C"/>
    <w:rsid w:val="000E3900"/>
    <w:rsid w:val="000E6774"/>
    <w:rsid w:val="000F2FBF"/>
    <w:rsid w:val="000F3926"/>
    <w:rsid w:val="00102D08"/>
    <w:rsid w:val="0010555B"/>
    <w:rsid w:val="00110CE4"/>
    <w:rsid w:val="00110F52"/>
    <w:rsid w:val="00111201"/>
    <w:rsid w:val="0011429D"/>
    <w:rsid w:val="00114A67"/>
    <w:rsid w:val="00124CA5"/>
    <w:rsid w:val="001307EF"/>
    <w:rsid w:val="001326F9"/>
    <w:rsid w:val="00144EF6"/>
    <w:rsid w:val="00146883"/>
    <w:rsid w:val="00146D35"/>
    <w:rsid w:val="001574FC"/>
    <w:rsid w:val="00160F8E"/>
    <w:rsid w:val="001651F5"/>
    <w:rsid w:val="00166430"/>
    <w:rsid w:val="00167BC3"/>
    <w:rsid w:val="00174D4A"/>
    <w:rsid w:val="0017632F"/>
    <w:rsid w:val="0018031F"/>
    <w:rsid w:val="00180C27"/>
    <w:rsid w:val="0018289E"/>
    <w:rsid w:val="001875FA"/>
    <w:rsid w:val="00193803"/>
    <w:rsid w:val="00197636"/>
    <w:rsid w:val="001A0EE1"/>
    <w:rsid w:val="001B2064"/>
    <w:rsid w:val="001B5620"/>
    <w:rsid w:val="001B5E65"/>
    <w:rsid w:val="001C503E"/>
    <w:rsid w:val="001C522F"/>
    <w:rsid w:val="001D00E0"/>
    <w:rsid w:val="001D4244"/>
    <w:rsid w:val="001F2564"/>
    <w:rsid w:val="001F4B8F"/>
    <w:rsid w:val="001F6C03"/>
    <w:rsid w:val="0021235D"/>
    <w:rsid w:val="00214CEA"/>
    <w:rsid w:val="00221AC6"/>
    <w:rsid w:val="0022236E"/>
    <w:rsid w:val="002250BD"/>
    <w:rsid w:val="00235C81"/>
    <w:rsid w:val="0024218E"/>
    <w:rsid w:val="00246BDA"/>
    <w:rsid w:val="00246F97"/>
    <w:rsid w:val="00250800"/>
    <w:rsid w:val="0026636D"/>
    <w:rsid w:val="002734F4"/>
    <w:rsid w:val="00282B64"/>
    <w:rsid w:val="002834D0"/>
    <w:rsid w:val="002839A5"/>
    <w:rsid w:val="0029426B"/>
    <w:rsid w:val="002A0A4D"/>
    <w:rsid w:val="002B22CB"/>
    <w:rsid w:val="002B323C"/>
    <w:rsid w:val="002D0CBF"/>
    <w:rsid w:val="002D495B"/>
    <w:rsid w:val="002E2D5E"/>
    <w:rsid w:val="002E407D"/>
    <w:rsid w:val="002E4DF9"/>
    <w:rsid w:val="002F41F8"/>
    <w:rsid w:val="002F780A"/>
    <w:rsid w:val="00305288"/>
    <w:rsid w:val="00310807"/>
    <w:rsid w:val="00310C11"/>
    <w:rsid w:val="00311C0C"/>
    <w:rsid w:val="00323BE2"/>
    <w:rsid w:val="00326261"/>
    <w:rsid w:val="00335D23"/>
    <w:rsid w:val="00336194"/>
    <w:rsid w:val="003372F2"/>
    <w:rsid w:val="00341768"/>
    <w:rsid w:val="00345F4C"/>
    <w:rsid w:val="00345FCE"/>
    <w:rsid w:val="00354936"/>
    <w:rsid w:val="00355DEE"/>
    <w:rsid w:val="00362DCE"/>
    <w:rsid w:val="00364961"/>
    <w:rsid w:val="0036679C"/>
    <w:rsid w:val="00367FF0"/>
    <w:rsid w:val="00371B2D"/>
    <w:rsid w:val="00386D41"/>
    <w:rsid w:val="00394117"/>
    <w:rsid w:val="003A3BFE"/>
    <w:rsid w:val="003A4E2E"/>
    <w:rsid w:val="003A5AF0"/>
    <w:rsid w:val="003B0213"/>
    <w:rsid w:val="003B2A3A"/>
    <w:rsid w:val="003C3452"/>
    <w:rsid w:val="003C7AFB"/>
    <w:rsid w:val="003E0453"/>
    <w:rsid w:val="003E2F0A"/>
    <w:rsid w:val="003E60BD"/>
    <w:rsid w:val="003F3EBF"/>
    <w:rsid w:val="003F55D3"/>
    <w:rsid w:val="003F7A61"/>
    <w:rsid w:val="00400444"/>
    <w:rsid w:val="00405E9A"/>
    <w:rsid w:val="00406B0F"/>
    <w:rsid w:val="00432DBB"/>
    <w:rsid w:val="00435019"/>
    <w:rsid w:val="00437D6C"/>
    <w:rsid w:val="00440B29"/>
    <w:rsid w:val="00442CF7"/>
    <w:rsid w:val="00444023"/>
    <w:rsid w:val="00444A80"/>
    <w:rsid w:val="004504F1"/>
    <w:rsid w:val="0045232E"/>
    <w:rsid w:val="00454CBA"/>
    <w:rsid w:val="004648DF"/>
    <w:rsid w:val="0048747F"/>
    <w:rsid w:val="0049562F"/>
    <w:rsid w:val="004A71DB"/>
    <w:rsid w:val="004B0DF9"/>
    <w:rsid w:val="004B2177"/>
    <w:rsid w:val="004B28B2"/>
    <w:rsid w:val="004B4776"/>
    <w:rsid w:val="004D0C89"/>
    <w:rsid w:val="004D297C"/>
    <w:rsid w:val="004E17D7"/>
    <w:rsid w:val="004E1FB3"/>
    <w:rsid w:val="004E4DAB"/>
    <w:rsid w:val="004F277A"/>
    <w:rsid w:val="004F7109"/>
    <w:rsid w:val="00504186"/>
    <w:rsid w:val="00517AB5"/>
    <w:rsid w:val="005226CB"/>
    <w:rsid w:val="00524274"/>
    <w:rsid w:val="00524E2A"/>
    <w:rsid w:val="00527B7B"/>
    <w:rsid w:val="00542764"/>
    <w:rsid w:val="00546B2A"/>
    <w:rsid w:val="00550846"/>
    <w:rsid w:val="00553EEE"/>
    <w:rsid w:val="005625AF"/>
    <w:rsid w:val="00563328"/>
    <w:rsid w:val="00567BDB"/>
    <w:rsid w:val="00575474"/>
    <w:rsid w:val="005817B1"/>
    <w:rsid w:val="00581935"/>
    <w:rsid w:val="005873AF"/>
    <w:rsid w:val="005900A5"/>
    <w:rsid w:val="00596C7B"/>
    <w:rsid w:val="00597C46"/>
    <w:rsid w:val="005A2853"/>
    <w:rsid w:val="005A5AD7"/>
    <w:rsid w:val="005A6091"/>
    <w:rsid w:val="005A7FEE"/>
    <w:rsid w:val="005B2DCD"/>
    <w:rsid w:val="005B5777"/>
    <w:rsid w:val="005C0886"/>
    <w:rsid w:val="005C4B67"/>
    <w:rsid w:val="005D0F11"/>
    <w:rsid w:val="005D4F96"/>
    <w:rsid w:val="005D661B"/>
    <w:rsid w:val="005E3F18"/>
    <w:rsid w:val="005E5BA1"/>
    <w:rsid w:val="005E63E3"/>
    <w:rsid w:val="005E6469"/>
    <w:rsid w:val="005F3495"/>
    <w:rsid w:val="005F34C2"/>
    <w:rsid w:val="005F6E28"/>
    <w:rsid w:val="0060288C"/>
    <w:rsid w:val="0060371C"/>
    <w:rsid w:val="006048EE"/>
    <w:rsid w:val="0061024C"/>
    <w:rsid w:val="00616BB0"/>
    <w:rsid w:val="006236A5"/>
    <w:rsid w:val="00624516"/>
    <w:rsid w:val="006256EF"/>
    <w:rsid w:val="006267D6"/>
    <w:rsid w:val="00630EA1"/>
    <w:rsid w:val="00636BA5"/>
    <w:rsid w:val="00645F91"/>
    <w:rsid w:val="00646CD6"/>
    <w:rsid w:val="00654DF7"/>
    <w:rsid w:val="00661253"/>
    <w:rsid w:val="006661B6"/>
    <w:rsid w:val="00680565"/>
    <w:rsid w:val="00693ABF"/>
    <w:rsid w:val="0069559F"/>
    <w:rsid w:val="006A0265"/>
    <w:rsid w:val="006A7153"/>
    <w:rsid w:val="006B17ED"/>
    <w:rsid w:val="006B381A"/>
    <w:rsid w:val="006C4BFC"/>
    <w:rsid w:val="006D3FFC"/>
    <w:rsid w:val="006D4ED8"/>
    <w:rsid w:val="006D71BC"/>
    <w:rsid w:val="006E7ADC"/>
    <w:rsid w:val="006F6FEE"/>
    <w:rsid w:val="00720F3C"/>
    <w:rsid w:val="00723482"/>
    <w:rsid w:val="007313B4"/>
    <w:rsid w:val="0075394A"/>
    <w:rsid w:val="00754CA0"/>
    <w:rsid w:val="007558F2"/>
    <w:rsid w:val="00756824"/>
    <w:rsid w:val="00761047"/>
    <w:rsid w:val="00761391"/>
    <w:rsid w:val="007617A2"/>
    <w:rsid w:val="0076209C"/>
    <w:rsid w:val="007635E4"/>
    <w:rsid w:val="00764E78"/>
    <w:rsid w:val="00773A95"/>
    <w:rsid w:val="0078375D"/>
    <w:rsid w:val="00797833"/>
    <w:rsid w:val="007A5009"/>
    <w:rsid w:val="007A59E8"/>
    <w:rsid w:val="007A5E65"/>
    <w:rsid w:val="007A641D"/>
    <w:rsid w:val="007B724E"/>
    <w:rsid w:val="007E28E7"/>
    <w:rsid w:val="007E6011"/>
    <w:rsid w:val="007F3A19"/>
    <w:rsid w:val="00801C1D"/>
    <w:rsid w:val="00806CCC"/>
    <w:rsid w:val="00811B03"/>
    <w:rsid w:val="0082044F"/>
    <w:rsid w:val="008221C3"/>
    <w:rsid w:val="008308EB"/>
    <w:rsid w:val="00830D24"/>
    <w:rsid w:val="00844CFE"/>
    <w:rsid w:val="008470EB"/>
    <w:rsid w:val="0085395D"/>
    <w:rsid w:val="00854353"/>
    <w:rsid w:val="00861BFA"/>
    <w:rsid w:val="00871871"/>
    <w:rsid w:val="008743FE"/>
    <w:rsid w:val="008808C8"/>
    <w:rsid w:val="00881099"/>
    <w:rsid w:val="0088584C"/>
    <w:rsid w:val="00892911"/>
    <w:rsid w:val="00892CB0"/>
    <w:rsid w:val="008A0B14"/>
    <w:rsid w:val="008C060F"/>
    <w:rsid w:val="008C2361"/>
    <w:rsid w:val="008C6C10"/>
    <w:rsid w:val="008E4E99"/>
    <w:rsid w:val="00914729"/>
    <w:rsid w:val="0092008C"/>
    <w:rsid w:val="0092024D"/>
    <w:rsid w:val="00924468"/>
    <w:rsid w:val="00931A55"/>
    <w:rsid w:val="00932DB4"/>
    <w:rsid w:val="0093794A"/>
    <w:rsid w:val="00937C78"/>
    <w:rsid w:val="009500A4"/>
    <w:rsid w:val="009534CC"/>
    <w:rsid w:val="009615E2"/>
    <w:rsid w:val="00966418"/>
    <w:rsid w:val="009713E5"/>
    <w:rsid w:val="00973756"/>
    <w:rsid w:val="009848CF"/>
    <w:rsid w:val="00991482"/>
    <w:rsid w:val="009B5BF6"/>
    <w:rsid w:val="009C06A1"/>
    <w:rsid w:val="009D27B6"/>
    <w:rsid w:val="009D65B6"/>
    <w:rsid w:val="009F0809"/>
    <w:rsid w:val="009F7F99"/>
    <w:rsid w:val="00A013D6"/>
    <w:rsid w:val="00A01C42"/>
    <w:rsid w:val="00A11DF3"/>
    <w:rsid w:val="00A20197"/>
    <w:rsid w:val="00A2661A"/>
    <w:rsid w:val="00A32BBA"/>
    <w:rsid w:val="00A44E37"/>
    <w:rsid w:val="00A52E90"/>
    <w:rsid w:val="00A53629"/>
    <w:rsid w:val="00A537C2"/>
    <w:rsid w:val="00A575AF"/>
    <w:rsid w:val="00A64070"/>
    <w:rsid w:val="00A76B10"/>
    <w:rsid w:val="00A84D9A"/>
    <w:rsid w:val="00AA4D24"/>
    <w:rsid w:val="00AB2FE8"/>
    <w:rsid w:val="00AB7D21"/>
    <w:rsid w:val="00AC0D40"/>
    <w:rsid w:val="00AD582F"/>
    <w:rsid w:val="00AD7744"/>
    <w:rsid w:val="00AF6D6C"/>
    <w:rsid w:val="00B00706"/>
    <w:rsid w:val="00B02837"/>
    <w:rsid w:val="00B031AF"/>
    <w:rsid w:val="00B05523"/>
    <w:rsid w:val="00B05F32"/>
    <w:rsid w:val="00B10163"/>
    <w:rsid w:val="00B20A85"/>
    <w:rsid w:val="00B2628A"/>
    <w:rsid w:val="00B47C22"/>
    <w:rsid w:val="00B5112C"/>
    <w:rsid w:val="00B66DFE"/>
    <w:rsid w:val="00B72BB2"/>
    <w:rsid w:val="00B72D65"/>
    <w:rsid w:val="00B83595"/>
    <w:rsid w:val="00B867B1"/>
    <w:rsid w:val="00B90A1F"/>
    <w:rsid w:val="00B916DC"/>
    <w:rsid w:val="00B93A42"/>
    <w:rsid w:val="00B944E5"/>
    <w:rsid w:val="00BA1F2D"/>
    <w:rsid w:val="00BA20F0"/>
    <w:rsid w:val="00BA5325"/>
    <w:rsid w:val="00BA57DA"/>
    <w:rsid w:val="00BA64BF"/>
    <w:rsid w:val="00BD24BF"/>
    <w:rsid w:val="00BD68D3"/>
    <w:rsid w:val="00BE566D"/>
    <w:rsid w:val="00BE5DA8"/>
    <w:rsid w:val="00BF3A36"/>
    <w:rsid w:val="00C055BB"/>
    <w:rsid w:val="00C0602F"/>
    <w:rsid w:val="00C06686"/>
    <w:rsid w:val="00C1477D"/>
    <w:rsid w:val="00C169DD"/>
    <w:rsid w:val="00C27016"/>
    <w:rsid w:val="00C45DEF"/>
    <w:rsid w:val="00C629AF"/>
    <w:rsid w:val="00C710ED"/>
    <w:rsid w:val="00C72A9A"/>
    <w:rsid w:val="00C7616F"/>
    <w:rsid w:val="00C80681"/>
    <w:rsid w:val="00C81FFD"/>
    <w:rsid w:val="00C844ED"/>
    <w:rsid w:val="00C85D64"/>
    <w:rsid w:val="00CB0879"/>
    <w:rsid w:val="00CD135F"/>
    <w:rsid w:val="00CD4C9C"/>
    <w:rsid w:val="00CD52FD"/>
    <w:rsid w:val="00CE3136"/>
    <w:rsid w:val="00CF1DFB"/>
    <w:rsid w:val="00D021E0"/>
    <w:rsid w:val="00D051CD"/>
    <w:rsid w:val="00D11C4C"/>
    <w:rsid w:val="00D13CC4"/>
    <w:rsid w:val="00D14AF5"/>
    <w:rsid w:val="00D155B3"/>
    <w:rsid w:val="00D1677C"/>
    <w:rsid w:val="00D31009"/>
    <w:rsid w:val="00D45D0C"/>
    <w:rsid w:val="00D506FF"/>
    <w:rsid w:val="00D609A0"/>
    <w:rsid w:val="00D668F7"/>
    <w:rsid w:val="00D81DC8"/>
    <w:rsid w:val="00D8455B"/>
    <w:rsid w:val="00D933EA"/>
    <w:rsid w:val="00D97E18"/>
    <w:rsid w:val="00DB3E20"/>
    <w:rsid w:val="00DB53FA"/>
    <w:rsid w:val="00DB74C5"/>
    <w:rsid w:val="00DC2921"/>
    <w:rsid w:val="00DC2A34"/>
    <w:rsid w:val="00DC6948"/>
    <w:rsid w:val="00DE4BA6"/>
    <w:rsid w:val="00E039D0"/>
    <w:rsid w:val="00E04021"/>
    <w:rsid w:val="00E144F9"/>
    <w:rsid w:val="00E2274F"/>
    <w:rsid w:val="00E532BE"/>
    <w:rsid w:val="00E54456"/>
    <w:rsid w:val="00E56636"/>
    <w:rsid w:val="00E61876"/>
    <w:rsid w:val="00E64E80"/>
    <w:rsid w:val="00E70758"/>
    <w:rsid w:val="00E73823"/>
    <w:rsid w:val="00E82737"/>
    <w:rsid w:val="00E84088"/>
    <w:rsid w:val="00E8455D"/>
    <w:rsid w:val="00E94163"/>
    <w:rsid w:val="00E95D54"/>
    <w:rsid w:val="00E9601C"/>
    <w:rsid w:val="00EA0779"/>
    <w:rsid w:val="00EA400E"/>
    <w:rsid w:val="00EB1087"/>
    <w:rsid w:val="00ED1214"/>
    <w:rsid w:val="00ED2DC7"/>
    <w:rsid w:val="00EE2554"/>
    <w:rsid w:val="00EE77A8"/>
    <w:rsid w:val="00EF2519"/>
    <w:rsid w:val="00EF4F8E"/>
    <w:rsid w:val="00EF7C67"/>
    <w:rsid w:val="00F04E0A"/>
    <w:rsid w:val="00F13354"/>
    <w:rsid w:val="00F2310E"/>
    <w:rsid w:val="00F31C8B"/>
    <w:rsid w:val="00F32EA3"/>
    <w:rsid w:val="00F33D26"/>
    <w:rsid w:val="00F422E7"/>
    <w:rsid w:val="00F42B15"/>
    <w:rsid w:val="00F4408C"/>
    <w:rsid w:val="00F56AB2"/>
    <w:rsid w:val="00F637ED"/>
    <w:rsid w:val="00F641F3"/>
    <w:rsid w:val="00F722F9"/>
    <w:rsid w:val="00F74028"/>
    <w:rsid w:val="00F82D3D"/>
    <w:rsid w:val="00F8312B"/>
    <w:rsid w:val="00F86532"/>
    <w:rsid w:val="00F878A1"/>
    <w:rsid w:val="00F90FC5"/>
    <w:rsid w:val="00F952BC"/>
    <w:rsid w:val="00F97488"/>
    <w:rsid w:val="00FA0EAF"/>
    <w:rsid w:val="00FA1E7F"/>
    <w:rsid w:val="00FB1582"/>
    <w:rsid w:val="00FB53A9"/>
    <w:rsid w:val="00FB6381"/>
    <w:rsid w:val="00FB79C1"/>
    <w:rsid w:val="00FC2206"/>
    <w:rsid w:val="00FC3892"/>
    <w:rsid w:val="00FC731A"/>
    <w:rsid w:val="00FD3349"/>
    <w:rsid w:val="00FE1C60"/>
    <w:rsid w:val="00FF1A74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F7ECF"/>
  <w15:docId w15:val="{7D7338EE-5026-4819-AA4B-B71933D6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5620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Calisto MT" w:hAnsi="Calisto MT" w:cs="Arial"/>
      <w:b/>
      <w:bCs/>
      <w:sz w:val="52"/>
    </w:rPr>
  </w:style>
  <w:style w:type="paragraph" w:styleId="berschrift3">
    <w:name w:val="heading 3"/>
    <w:basedOn w:val="Standard"/>
    <w:next w:val="Standard"/>
    <w:qFormat/>
    <w:pPr>
      <w:keepNext/>
      <w:spacing w:after="120" w:line="320" w:lineRule="atLeast"/>
      <w:outlineLvl w:val="2"/>
    </w:pPr>
    <w:rPr>
      <w:rFonts w:ascii="Arial" w:hAnsi="Arial" w:cs="Arial"/>
      <w:i/>
      <w:iCs/>
      <w:sz w:val="28"/>
    </w:rPr>
  </w:style>
  <w:style w:type="paragraph" w:styleId="berschrift4">
    <w:name w:val="heading 4"/>
    <w:basedOn w:val="Standard"/>
    <w:next w:val="Standard"/>
    <w:qFormat/>
    <w:pPr>
      <w:keepNext/>
      <w:spacing w:after="120" w:line="320" w:lineRule="atLeast"/>
      <w:outlineLvl w:val="3"/>
    </w:pPr>
    <w:rPr>
      <w:rFonts w:ascii="Verdana" w:hAnsi="Verdana" w:cs="Arial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customStyle="1" w:styleId="BesuchterHyperlink1">
    <w:name w:val="BesuchterHyperlink1"/>
    <w:basedOn w:val="Absatz-Standardschriftart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styleId="Textkrper2">
    <w:name w:val="Body Text 2"/>
    <w:basedOn w:val="Standard"/>
    <w:pPr>
      <w:spacing w:after="120" w:line="320" w:lineRule="atLeast"/>
    </w:pPr>
    <w:rPr>
      <w:sz w:val="24"/>
      <w:lang w:val="en-GB"/>
    </w:rPr>
  </w:style>
  <w:style w:type="paragraph" w:styleId="Textkrper3">
    <w:name w:val="Body Text 3"/>
    <w:basedOn w:val="Standard"/>
    <w:link w:val="Textkrper3Zchn"/>
    <w:pPr>
      <w:spacing w:after="120" w:line="320" w:lineRule="atLeast"/>
    </w:pPr>
    <w:rPr>
      <w:sz w:val="28"/>
      <w:lang w:val="en-GB"/>
    </w:rPr>
  </w:style>
  <w:style w:type="character" w:customStyle="1" w:styleId="text1">
    <w:name w:val="text1"/>
    <w:basedOn w:val="Absatz-Standardschriftart"/>
    <w:rPr>
      <w:rFonts w:ascii="Verdana" w:hAnsi="Verdana" w:hint="default"/>
      <w:b w:val="0"/>
      <w:bCs w:val="0"/>
      <w:color w:val="000000"/>
      <w:sz w:val="18"/>
      <w:szCs w:val="18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paragraph" w:customStyle="1" w:styleId="Briefkopfadresse">
    <w:name w:val="Briefkopfadresse"/>
    <w:basedOn w:val="Standard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Fett">
    <w:name w:val="Strong"/>
    <w:basedOn w:val="Absatz-Standardschriftart"/>
    <w:qFormat/>
    <w:rPr>
      <w:b/>
      <w:bCs/>
    </w:rPr>
  </w:style>
  <w:style w:type="character" w:customStyle="1" w:styleId="fliess1">
    <w:name w:val="fliess1"/>
    <w:basedOn w:val="Absatz-Standardschriftart"/>
    <w:rPr>
      <w:rFonts w:ascii="Verdana" w:hAnsi="Verdana" w:hint="default"/>
      <w:sz w:val="18"/>
      <w:szCs w:val="18"/>
    </w:rPr>
  </w:style>
  <w:style w:type="paragraph" w:customStyle="1" w:styleId="contenttext">
    <w:name w:val="contenttext"/>
    <w:basedOn w:val="Standard"/>
    <w:rsid w:val="00110CE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Noparagraphstyle">
    <w:name w:val="[No paragraph style]"/>
    <w:rsid w:val="00D45D0C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character" w:customStyle="1" w:styleId="Textkrper3Zchn">
    <w:name w:val="Textkörper 3 Zchn"/>
    <w:basedOn w:val="Absatz-Standardschriftart"/>
    <w:link w:val="Textkrper3"/>
    <w:rsid w:val="00174D4A"/>
    <w:rPr>
      <w:sz w:val="28"/>
      <w:lang w:val="en-GB"/>
    </w:rPr>
  </w:style>
  <w:style w:type="character" w:styleId="Kommentarzeichen">
    <w:name w:val="annotation reference"/>
    <w:basedOn w:val="Absatz-Standardschriftart"/>
    <w:semiHidden/>
    <w:unhideWhenUsed/>
    <w:rsid w:val="006661B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6661B6"/>
  </w:style>
  <w:style w:type="character" w:customStyle="1" w:styleId="KommentartextZchn">
    <w:name w:val="Kommentartext Zchn"/>
    <w:basedOn w:val="Absatz-Standardschriftart"/>
    <w:link w:val="Kommentartext"/>
    <w:semiHidden/>
    <w:rsid w:val="006661B6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6661B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6661B6"/>
    <w:rPr>
      <w:b/>
      <w:bCs/>
    </w:rPr>
  </w:style>
  <w:style w:type="paragraph" w:styleId="Sprechblasentext">
    <w:name w:val="Balloon Text"/>
    <w:basedOn w:val="Standard"/>
    <w:link w:val="SprechblasentextZchn"/>
    <w:semiHidden/>
    <w:unhideWhenUsed/>
    <w:rsid w:val="006661B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661B6"/>
    <w:rPr>
      <w:rFonts w:ascii="Segoe UI" w:hAnsi="Segoe UI" w:cs="Segoe UI"/>
      <w:sz w:val="18"/>
      <w:szCs w:val="18"/>
    </w:rPr>
  </w:style>
  <w:style w:type="paragraph" w:customStyle="1" w:styleId="berschrift">
    <w:name w:val="Überschrift"/>
    <w:basedOn w:val="Standard"/>
    <w:next w:val="Textkrper"/>
    <w:rsid w:val="00D13CC4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Arial" w:hAnsi="Arial" w:cs="Arial"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4335">
          <w:marLeft w:val="0"/>
          <w:marRight w:val="196"/>
          <w:marTop w:val="131"/>
          <w:marBottom w:val="131"/>
          <w:divBdr>
            <w:top w:val="single" w:sz="4" w:space="0" w:color="E1E1E1"/>
            <w:left w:val="single" w:sz="4" w:space="0" w:color="E1E1E1"/>
            <w:bottom w:val="single" w:sz="4" w:space="0" w:color="E1E1E1"/>
            <w:right w:val="single" w:sz="4" w:space="0" w:color="E1E1E1"/>
          </w:divBdr>
        </w:div>
      </w:divsChild>
    </w:div>
    <w:div w:id="6701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4199</CharactersWithSpaces>
  <SharedDoc>false</SharedDoc>
  <HLinks>
    <vt:vector size="18" baseType="variant">
      <vt:variant>
        <vt:i4>720974</vt:i4>
      </vt:variant>
      <vt:variant>
        <vt:i4>6</vt:i4>
      </vt:variant>
      <vt:variant>
        <vt:i4>0</vt:i4>
      </vt:variant>
      <vt:variant>
        <vt:i4>5</vt:i4>
      </vt:variant>
      <vt:variant>
        <vt:lpwstr>http://www.ssg-solnhofen.de/</vt:lpwstr>
      </vt:variant>
      <vt:variant>
        <vt:lpwstr/>
      </vt:variant>
      <vt:variant>
        <vt:i4>3342404</vt:i4>
      </vt:variant>
      <vt:variant>
        <vt:i4>3</vt:i4>
      </vt:variant>
      <vt:variant>
        <vt:i4>0</vt:i4>
      </vt:variant>
      <vt:variant>
        <vt:i4>5</vt:i4>
      </vt:variant>
      <vt:variant>
        <vt:lpwstr>mailto:info@ssg-solnhofen.de,</vt:lpwstr>
      </vt:variant>
      <vt:variant>
        <vt:lpwstr/>
      </vt:variant>
      <vt:variant>
        <vt:i4>720974</vt:i4>
      </vt:variant>
      <vt:variant>
        <vt:i4>0</vt:i4>
      </vt:variant>
      <vt:variant>
        <vt:i4>0</vt:i4>
      </vt:variant>
      <vt:variant>
        <vt:i4>5</vt:i4>
      </vt:variant>
      <vt:variant>
        <vt:lpwstr>http://www.ssg-solnhofen.de/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creator>Jäger Management.</dc:creator>
  <cp:lastModifiedBy>Torsten Küster</cp:lastModifiedBy>
  <cp:revision>7</cp:revision>
  <cp:lastPrinted>2009-09-15T13:24:00Z</cp:lastPrinted>
  <dcterms:created xsi:type="dcterms:W3CDTF">2023-03-17T08:10:00Z</dcterms:created>
  <dcterms:modified xsi:type="dcterms:W3CDTF">2023-03-24T09:52:00Z</dcterms:modified>
</cp:coreProperties>
</file>