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C10D" w14:textId="483135D3" w:rsidR="00D93295" w:rsidRPr="00E44D83" w:rsidRDefault="00E44D83" w:rsidP="00D93295">
      <w:pPr>
        <w:pStyle w:val="Textkrper"/>
        <w:spacing w:after="0"/>
        <w:rPr>
          <w:rFonts w:ascii="Verdana" w:hAnsi="Verdana"/>
          <w:b w:val="0"/>
          <w:bCs/>
          <w:i w:val="0"/>
          <w:sz w:val="28"/>
          <w:szCs w:val="28"/>
        </w:rPr>
      </w:pPr>
      <w:r w:rsidRPr="00E44D83">
        <w:rPr>
          <w:rFonts w:ascii="Verdana" w:hAnsi="Verdana"/>
          <w:b w:val="0"/>
          <w:bCs/>
          <w:i w:val="0"/>
          <w:sz w:val="28"/>
          <w:szCs w:val="28"/>
        </w:rPr>
        <w:t>Rolll</w:t>
      </w:r>
      <w:r>
        <w:rPr>
          <w:rFonts w:ascii="Verdana" w:hAnsi="Verdana"/>
          <w:b w:val="0"/>
          <w:bCs/>
          <w:i w:val="0"/>
          <w:sz w:val="28"/>
          <w:szCs w:val="28"/>
        </w:rPr>
        <w:t>aden</w:t>
      </w:r>
      <w:r w:rsidRPr="00E44D83">
        <w:rPr>
          <w:rFonts w:ascii="Verdana" w:hAnsi="Verdana"/>
          <w:b w:val="0"/>
          <w:bCs/>
          <w:i w:val="0"/>
          <w:sz w:val="28"/>
          <w:szCs w:val="28"/>
        </w:rPr>
        <w:t>-Montage ist eine Sache von wenigen Stunden</w:t>
      </w:r>
      <w:r w:rsidR="00002311" w:rsidRPr="00E44D83">
        <w:rPr>
          <w:rFonts w:ascii="Verdana" w:hAnsi="Verdana"/>
          <w:b w:val="0"/>
          <w:bCs/>
          <w:i w:val="0"/>
          <w:sz w:val="28"/>
          <w:szCs w:val="28"/>
        </w:rPr>
        <w:t xml:space="preserve"> </w:t>
      </w:r>
    </w:p>
    <w:p w14:paraId="1A36F507" w14:textId="298EA72D" w:rsidR="00D93295" w:rsidRPr="006D6CFC" w:rsidRDefault="00287433" w:rsidP="00D93295">
      <w:pPr>
        <w:pStyle w:val="Textkrper"/>
        <w:spacing w:after="0"/>
        <w:rPr>
          <w:rFonts w:ascii="Verdana" w:hAnsi="Verdana"/>
          <w:b w:val="0"/>
          <w:i w:val="0"/>
          <w:szCs w:val="26"/>
        </w:rPr>
      </w:pPr>
      <w:r w:rsidRPr="006D6CFC">
        <w:rPr>
          <w:rFonts w:ascii="Verdana" w:hAnsi="Verdana"/>
          <w:b w:val="0"/>
          <w:i w:val="0"/>
          <w:szCs w:val="26"/>
        </w:rPr>
        <w:t>Wirkungsvoller Sch</w:t>
      </w:r>
      <w:r w:rsidR="006D6CFC" w:rsidRPr="006D6CFC">
        <w:rPr>
          <w:rFonts w:ascii="Verdana" w:hAnsi="Verdana"/>
          <w:b w:val="0"/>
          <w:i w:val="0"/>
          <w:szCs w:val="26"/>
        </w:rPr>
        <w:t>u</w:t>
      </w:r>
      <w:r w:rsidRPr="006D6CFC">
        <w:rPr>
          <w:rFonts w:ascii="Verdana" w:hAnsi="Verdana"/>
          <w:b w:val="0"/>
          <w:i w:val="0"/>
          <w:szCs w:val="26"/>
        </w:rPr>
        <w:t xml:space="preserve">tz </w:t>
      </w:r>
      <w:r w:rsidR="006B430B">
        <w:rPr>
          <w:rFonts w:ascii="Verdana" w:hAnsi="Verdana"/>
          <w:b w:val="0"/>
          <w:i w:val="0"/>
          <w:szCs w:val="26"/>
        </w:rPr>
        <w:t xml:space="preserve">vor </w:t>
      </w:r>
      <w:r w:rsidR="006D6CFC" w:rsidRPr="006D6CFC">
        <w:rPr>
          <w:rFonts w:ascii="Verdana" w:hAnsi="Verdana"/>
          <w:b w:val="0"/>
          <w:i w:val="0"/>
          <w:szCs w:val="26"/>
        </w:rPr>
        <w:t xml:space="preserve">Hitze und </w:t>
      </w:r>
      <w:r w:rsidR="00002311" w:rsidRPr="006D6CFC">
        <w:rPr>
          <w:rFonts w:ascii="Verdana" w:hAnsi="Verdana"/>
          <w:b w:val="0"/>
          <w:i w:val="0"/>
          <w:szCs w:val="26"/>
        </w:rPr>
        <w:t>Hagelsch</w:t>
      </w:r>
      <w:r w:rsidR="006D6CFC" w:rsidRPr="006D6CFC">
        <w:rPr>
          <w:rFonts w:ascii="Verdana" w:hAnsi="Verdana"/>
          <w:b w:val="0"/>
          <w:i w:val="0"/>
          <w:szCs w:val="26"/>
        </w:rPr>
        <w:t>äden</w:t>
      </w:r>
    </w:p>
    <w:p w14:paraId="4962D732" w14:textId="77777777" w:rsidR="00D93295" w:rsidRPr="00D93295" w:rsidRDefault="00D93295" w:rsidP="00D93295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4AED95D2" w14:textId="5660E7E3" w:rsidR="00395704" w:rsidRDefault="008B77EE" w:rsidP="003909F4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Ein Wintergarten ist eine feine Sache. Oder zumindest eine Fensterfläche im Dach. Doch was im Winter kostenlos zusätzliche Wärm</w:t>
      </w:r>
      <w:r w:rsidR="00C11AFF">
        <w:rPr>
          <w:rFonts w:ascii="Verdana" w:hAnsi="Verdana"/>
          <w:b w:val="0"/>
          <w:i w:val="0"/>
          <w:sz w:val="20"/>
        </w:rPr>
        <w:t>e</w:t>
      </w:r>
      <w:r>
        <w:rPr>
          <w:rFonts w:ascii="Verdana" w:hAnsi="Verdana"/>
          <w:b w:val="0"/>
          <w:i w:val="0"/>
          <w:sz w:val="20"/>
        </w:rPr>
        <w:t xml:space="preserve"> und Licht in den Wohnbereich bringt, kann im Sommer und </w:t>
      </w:r>
      <w:r w:rsidR="003909F4">
        <w:rPr>
          <w:rFonts w:ascii="Verdana" w:hAnsi="Verdana"/>
          <w:b w:val="0"/>
          <w:i w:val="0"/>
          <w:sz w:val="20"/>
        </w:rPr>
        <w:t>in der U</w:t>
      </w:r>
      <w:r w:rsidR="00012AF5">
        <w:rPr>
          <w:rFonts w:ascii="Verdana" w:hAnsi="Verdana"/>
          <w:b w:val="0"/>
          <w:i w:val="0"/>
          <w:sz w:val="20"/>
        </w:rPr>
        <w:t>n</w:t>
      </w:r>
      <w:r w:rsidR="003909F4">
        <w:rPr>
          <w:rFonts w:ascii="Verdana" w:hAnsi="Verdana"/>
          <w:b w:val="0"/>
          <w:i w:val="0"/>
          <w:sz w:val="20"/>
        </w:rPr>
        <w:t xml:space="preserve">wettersaison </w:t>
      </w:r>
      <w:r>
        <w:rPr>
          <w:rFonts w:ascii="Verdana" w:hAnsi="Verdana"/>
          <w:b w:val="0"/>
          <w:i w:val="0"/>
          <w:sz w:val="20"/>
        </w:rPr>
        <w:t xml:space="preserve">zum Bumerang werden. </w:t>
      </w:r>
      <w:r w:rsidR="00012AF5">
        <w:rPr>
          <w:rFonts w:ascii="Verdana" w:hAnsi="Verdana"/>
          <w:b w:val="0"/>
          <w:i w:val="0"/>
          <w:sz w:val="20"/>
        </w:rPr>
        <w:t xml:space="preserve">Stürme, Starkregen und Hagel </w:t>
      </w:r>
      <w:r>
        <w:rPr>
          <w:rFonts w:ascii="Verdana" w:hAnsi="Verdana"/>
          <w:b w:val="0"/>
          <w:i w:val="0"/>
          <w:sz w:val="20"/>
        </w:rPr>
        <w:t xml:space="preserve">mit mehrere Zentimeter großen Hagelkörnern sind längst keine Seltenheit mehr. </w:t>
      </w:r>
      <w:r w:rsidR="001B0CA8">
        <w:rPr>
          <w:rFonts w:ascii="Verdana" w:hAnsi="Verdana"/>
          <w:b w:val="0"/>
          <w:i w:val="0"/>
          <w:sz w:val="20"/>
        </w:rPr>
        <w:t xml:space="preserve">Doch das Glas gegen die Geschosse von oben und damit </w:t>
      </w:r>
      <w:r w:rsidR="0050732C">
        <w:rPr>
          <w:rFonts w:ascii="Verdana" w:hAnsi="Verdana"/>
          <w:b w:val="0"/>
          <w:i w:val="0"/>
          <w:sz w:val="20"/>
        </w:rPr>
        <w:t xml:space="preserve">auch </w:t>
      </w:r>
      <w:r w:rsidR="001B0CA8">
        <w:rPr>
          <w:rFonts w:ascii="Verdana" w:hAnsi="Verdana"/>
          <w:b w:val="0"/>
          <w:i w:val="0"/>
          <w:sz w:val="20"/>
        </w:rPr>
        <w:t xml:space="preserve">den </w:t>
      </w:r>
      <w:r w:rsidR="00C11AFF">
        <w:rPr>
          <w:rFonts w:ascii="Verdana" w:hAnsi="Verdana"/>
          <w:b w:val="0"/>
          <w:i w:val="0"/>
          <w:sz w:val="20"/>
        </w:rPr>
        <w:t xml:space="preserve">Wohnraum gegen Überhitzung </w:t>
      </w:r>
      <w:r w:rsidR="001B0CA8">
        <w:rPr>
          <w:rFonts w:ascii="Verdana" w:hAnsi="Verdana"/>
          <w:b w:val="0"/>
          <w:i w:val="0"/>
          <w:sz w:val="20"/>
        </w:rPr>
        <w:t xml:space="preserve">zu schützen, halten viele für </w:t>
      </w:r>
      <w:r w:rsidR="008E2135">
        <w:rPr>
          <w:rFonts w:ascii="Verdana" w:hAnsi="Verdana"/>
          <w:b w:val="0"/>
          <w:i w:val="0"/>
          <w:sz w:val="20"/>
        </w:rPr>
        <w:t xml:space="preserve">ein </w:t>
      </w:r>
      <w:r w:rsidR="001B0CA8">
        <w:rPr>
          <w:rFonts w:ascii="Verdana" w:hAnsi="Verdana"/>
          <w:b w:val="0"/>
          <w:i w:val="0"/>
          <w:sz w:val="20"/>
        </w:rPr>
        <w:t>schwierig</w:t>
      </w:r>
      <w:r w:rsidR="008E2135">
        <w:rPr>
          <w:rFonts w:ascii="Verdana" w:hAnsi="Verdana"/>
          <w:b w:val="0"/>
          <w:i w:val="0"/>
          <w:sz w:val="20"/>
        </w:rPr>
        <w:t>es</w:t>
      </w:r>
      <w:r w:rsidR="001B0CA8">
        <w:rPr>
          <w:rFonts w:ascii="Verdana" w:hAnsi="Verdana"/>
          <w:b w:val="0"/>
          <w:i w:val="0"/>
          <w:sz w:val="20"/>
        </w:rPr>
        <w:t xml:space="preserve"> und aufwendig</w:t>
      </w:r>
      <w:r w:rsidR="008E2135">
        <w:rPr>
          <w:rFonts w:ascii="Verdana" w:hAnsi="Verdana"/>
          <w:b w:val="0"/>
          <w:i w:val="0"/>
          <w:sz w:val="20"/>
        </w:rPr>
        <w:t>es Unterfangen</w:t>
      </w:r>
      <w:r w:rsidR="001B0CA8">
        <w:rPr>
          <w:rFonts w:ascii="Verdana" w:hAnsi="Verdana"/>
          <w:b w:val="0"/>
          <w:i w:val="0"/>
          <w:sz w:val="20"/>
        </w:rPr>
        <w:t xml:space="preserve">. Ein Irrtum, versichert </w:t>
      </w:r>
      <w:r w:rsidR="00395704">
        <w:rPr>
          <w:rFonts w:ascii="Verdana" w:hAnsi="Verdana"/>
          <w:b w:val="0"/>
          <w:i w:val="0"/>
          <w:sz w:val="20"/>
        </w:rPr>
        <w:t>Besc</w:t>
      </w:r>
      <w:r w:rsidR="00C11AFF">
        <w:rPr>
          <w:rFonts w:ascii="Verdana" w:hAnsi="Verdana"/>
          <w:b w:val="0"/>
          <w:i w:val="0"/>
          <w:sz w:val="20"/>
        </w:rPr>
        <w:t>hattungs-Experte Steffen Schanz</w:t>
      </w:r>
      <w:r w:rsidR="00395704">
        <w:rPr>
          <w:rFonts w:ascii="Verdana" w:hAnsi="Verdana"/>
          <w:b w:val="0"/>
          <w:i w:val="0"/>
          <w:sz w:val="20"/>
        </w:rPr>
        <w:t xml:space="preserve">. </w:t>
      </w:r>
      <w:r w:rsidR="003909F4">
        <w:rPr>
          <w:rFonts w:ascii="Verdana" w:hAnsi="Verdana"/>
          <w:b w:val="0"/>
          <w:i w:val="0"/>
          <w:sz w:val="20"/>
        </w:rPr>
        <w:t xml:space="preserve">Die Beschattung eines Dachflächenfensters an einem Einfamilienhaus ist </w:t>
      </w:r>
      <w:r w:rsidR="00012AF5">
        <w:rPr>
          <w:rFonts w:ascii="Verdana" w:hAnsi="Verdana"/>
          <w:b w:val="0"/>
          <w:i w:val="0"/>
          <w:sz w:val="20"/>
        </w:rPr>
        <w:t xml:space="preserve">in der Regel </w:t>
      </w:r>
      <w:r w:rsidR="003909F4">
        <w:rPr>
          <w:rFonts w:ascii="Verdana" w:hAnsi="Verdana"/>
          <w:b w:val="0"/>
          <w:i w:val="0"/>
          <w:sz w:val="20"/>
        </w:rPr>
        <w:t xml:space="preserve">eine Sache von wenigen Stunden. </w:t>
      </w:r>
    </w:p>
    <w:p w14:paraId="6A0C5503" w14:textId="3517DF3A" w:rsidR="008E2135" w:rsidRDefault="00395704" w:rsidP="003909F4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„</w:t>
      </w:r>
      <w:r w:rsidR="008E2135">
        <w:rPr>
          <w:rFonts w:ascii="Verdana" w:hAnsi="Verdana"/>
          <w:b w:val="0"/>
          <w:i w:val="0"/>
          <w:sz w:val="20"/>
        </w:rPr>
        <w:t xml:space="preserve">Ein Großteil der Arbeit wird bereits im Vorfeld erledigt. Nach </w:t>
      </w:r>
      <w:r w:rsidR="008E2135" w:rsidRPr="008E2135">
        <w:rPr>
          <w:rFonts w:ascii="Verdana" w:hAnsi="Verdana"/>
          <w:b w:val="0"/>
          <w:i w:val="0"/>
          <w:sz w:val="20"/>
        </w:rPr>
        <w:t xml:space="preserve">dem millimetergenauen Aufmaß </w:t>
      </w:r>
      <w:r w:rsidR="008E2135">
        <w:rPr>
          <w:rFonts w:ascii="Verdana" w:hAnsi="Verdana"/>
          <w:b w:val="0"/>
          <w:i w:val="0"/>
          <w:sz w:val="20"/>
        </w:rPr>
        <w:t xml:space="preserve">vor Ort </w:t>
      </w:r>
      <w:r w:rsidR="008E2135" w:rsidRPr="008E2135">
        <w:rPr>
          <w:rFonts w:ascii="Verdana" w:hAnsi="Verdana"/>
          <w:b w:val="0"/>
          <w:i w:val="0"/>
          <w:sz w:val="20"/>
        </w:rPr>
        <w:t>wird der Rollladen</w:t>
      </w:r>
      <w:r w:rsidR="008E2135">
        <w:rPr>
          <w:rFonts w:ascii="Verdana" w:hAnsi="Verdana"/>
          <w:b w:val="0"/>
          <w:i w:val="0"/>
          <w:sz w:val="20"/>
        </w:rPr>
        <w:t xml:space="preserve"> </w:t>
      </w:r>
      <w:r w:rsidR="008E2135" w:rsidRPr="008E2135">
        <w:rPr>
          <w:rFonts w:ascii="Verdana" w:hAnsi="Verdana"/>
          <w:b w:val="0"/>
          <w:i w:val="0"/>
          <w:sz w:val="20"/>
        </w:rPr>
        <w:t xml:space="preserve">im Werk maßgefertigt und in der Wunschfarbe lackiert. </w:t>
      </w:r>
      <w:r w:rsidR="008E2135">
        <w:rPr>
          <w:rFonts w:ascii="Verdana" w:hAnsi="Verdana"/>
          <w:b w:val="0"/>
          <w:i w:val="0"/>
          <w:sz w:val="20"/>
        </w:rPr>
        <w:t xml:space="preserve">Wenn das Zwei-Mann-Montage-Team dann morgens um acht Uhr anrückt, können die Hausbesitzer ihr Mittagessen schon unter dem neuen Rollo </w:t>
      </w:r>
      <w:r w:rsidR="00012AF5">
        <w:rPr>
          <w:rFonts w:ascii="Verdana" w:hAnsi="Verdana"/>
          <w:b w:val="0"/>
          <w:i w:val="0"/>
          <w:sz w:val="20"/>
        </w:rPr>
        <w:t>genieße</w:t>
      </w:r>
      <w:r w:rsidR="008E2135">
        <w:rPr>
          <w:rFonts w:ascii="Verdana" w:hAnsi="Verdana"/>
          <w:b w:val="0"/>
          <w:i w:val="0"/>
          <w:sz w:val="20"/>
        </w:rPr>
        <w:t>n“, so Schanz. Am Beispiel eines Dachflächenfensters in einem Einfamilienhaus erklärt er d</w:t>
      </w:r>
      <w:r w:rsidR="00012AF5">
        <w:rPr>
          <w:rFonts w:ascii="Verdana" w:hAnsi="Verdana"/>
          <w:b w:val="0"/>
          <w:i w:val="0"/>
          <w:sz w:val="20"/>
        </w:rPr>
        <w:t>en Montageablauf</w:t>
      </w:r>
      <w:r w:rsidR="008E2135">
        <w:rPr>
          <w:rFonts w:ascii="Verdana" w:hAnsi="Verdana"/>
          <w:b w:val="0"/>
          <w:i w:val="0"/>
          <w:sz w:val="20"/>
        </w:rPr>
        <w:t>:</w:t>
      </w:r>
    </w:p>
    <w:p w14:paraId="75586B17" w14:textId="77020B38" w:rsidR="00D15889" w:rsidRDefault="008E2135" w:rsidP="003909F4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Zunächst wird die Unterko</w:t>
      </w:r>
      <w:r w:rsidR="0050732C">
        <w:rPr>
          <w:rFonts w:ascii="Verdana" w:hAnsi="Verdana"/>
          <w:b w:val="0"/>
          <w:i w:val="0"/>
          <w:sz w:val="20"/>
        </w:rPr>
        <w:t>n</w:t>
      </w:r>
      <w:r>
        <w:rPr>
          <w:rFonts w:ascii="Verdana" w:hAnsi="Verdana"/>
          <w:b w:val="0"/>
          <w:i w:val="0"/>
          <w:sz w:val="20"/>
        </w:rPr>
        <w:t>struktion angebracht.</w:t>
      </w:r>
      <w:r w:rsidR="0050732C">
        <w:rPr>
          <w:rFonts w:ascii="Verdana" w:hAnsi="Verdana"/>
          <w:b w:val="0"/>
          <w:i w:val="0"/>
          <w:sz w:val="20"/>
        </w:rPr>
        <w:t xml:space="preserve"> Dabei ist es wichtig, die pulverbeschichteten Alu-Schienen</w:t>
      </w:r>
      <w:r>
        <w:rPr>
          <w:rFonts w:ascii="Verdana" w:hAnsi="Verdana"/>
          <w:b w:val="0"/>
          <w:i w:val="0"/>
          <w:sz w:val="20"/>
        </w:rPr>
        <w:t xml:space="preserve"> </w:t>
      </w:r>
      <w:r w:rsidR="0050732C">
        <w:rPr>
          <w:rFonts w:ascii="Verdana" w:hAnsi="Verdana"/>
          <w:b w:val="0"/>
          <w:i w:val="0"/>
          <w:sz w:val="20"/>
        </w:rPr>
        <w:t xml:space="preserve">mit einem Gummi </w:t>
      </w:r>
      <w:r w:rsidR="00012AF5">
        <w:rPr>
          <w:rFonts w:ascii="Verdana" w:hAnsi="Verdana"/>
          <w:b w:val="0"/>
          <w:i w:val="0"/>
          <w:sz w:val="20"/>
        </w:rPr>
        <w:t>zu unterlegen</w:t>
      </w:r>
      <w:r w:rsidR="0050732C">
        <w:rPr>
          <w:rFonts w:ascii="Verdana" w:hAnsi="Verdana"/>
          <w:b w:val="0"/>
          <w:i w:val="0"/>
          <w:sz w:val="20"/>
        </w:rPr>
        <w:t>, um das Kupfer zu schützen. Die Bohrungen werden abgedichtet, damit kein Wasser eindringen kann. Anschließend wird der Rolllokasten platziert und der exakt auf die erforderliche Länge</w:t>
      </w:r>
      <w:r w:rsidR="00012AF5">
        <w:rPr>
          <w:rFonts w:ascii="Verdana" w:hAnsi="Verdana"/>
          <w:b w:val="0"/>
          <w:i w:val="0"/>
          <w:sz w:val="20"/>
        </w:rPr>
        <w:t xml:space="preserve"> eingestellte</w:t>
      </w:r>
      <w:r w:rsidR="0050732C">
        <w:rPr>
          <w:rFonts w:ascii="Verdana" w:hAnsi="Verdana"/>
          <w:b w:val="0"/>
          <w:i w:val="0"/>
          <w:sz w:val="20"/>
        </w:rPr>
        <w:t xml:space="preserve"> Rollladenbehang befestigt. Dann erfolgt die Verlegung der Schnurführung für den Elektro-Antrieb, der von einem Elektriker angeschlossen werden sollte. </w:t>
      </w:r>
      <w:r w:rsidR="00E44D83">
        <w:rPr>
          <w:rFonts w:ascii="Verdana" w:hAnsi="Verdana"/>
          <w:b w:val="0"/>
          <w:i w:val="0"/>
          <w:sz w:val="20"/>
        </w:rPr>
        <w:t>„</w:t>
      </w:r>
      <w:r w:rsidR="003909F4">
        <w:rPr>
          <w:rFonts w:ascii="Verdana" w:hAnsi="Verdana"/>
          <w:b w:val="0"/>
          <w:i w:val="0"/>
          <w:sz w:val="20"/>
        </w:rPr>
        <w:t xml:space="preserve">Nach der sorgfältigen Funktionsprüfung ist die Arbeit des Montage-Teams </w:t>
      </w:r>
      <w:r w:rsidR="00E44D83">
        <w:rPr>
          <w:rFonts w:ascii="Verdana" w:hAnsi="Verdana"/>
          <w:b w:val="0"/>
          <w:i w:val="0"/>
          <w:sz w:val="20"/>
        </w:rPr>
        <w:t xml:space="preserve">schon </w:t>
      </w:r>
      <w:r w:rsidR="003909F4">
        <w:rPr>
          <w:rFonts w:ascii="Verdana" w:hAnsi="Verdana"/>
          <w:b w:val="0"/>
          <w:i w:val="0"/>
          <w:sz w:val="20"/>
        </w:rPr>
        <w:t>getan</w:t>
      </w:r>
      <w:r w:rsidR="00E44D83">
        <w:rPr>
          <w:rFonts w:ascii="Verdana" w:hAnsi="Verdana"/>
          <w:b w:val="0"/>
          <w:i w:val="0"/>
          <w:sz w:val="20"/>
        </w:rPr>
        <w:t>“, so Schanz. Sei</w:t>
      </w:r>
      <w:r w:rsidR="002E40DD">
        <w:rPr>
          <w:rFonts w:ascii="Verdana" w:hAnsi="Verdana"/>
          <w:b w:val="0"/>
          <w:i w:val="0"/>
          <w:sz w:val="20"/>
        </w:rPr>
        <w:t>n</w:t>
      </w:r>
      <w:r w:rsidR="00E44D83">
        <w:rPr>
          <w:rFonts w:ascii="Verdana" w:hAnsi="Verdana"/>
          <w:b w:val="0"/>
          <w:i w:val="0"/>
          <w:sz w:val="20"/>
        </w:rPr>
        <w:t xml:space="preserve"> Tipp: </w:t>
      </w:r>
      <w:r w:rsidR="006E3F80">
        <w:rPr>
          <w:rFonts w:ascii="Verdana" w:hAnsi="Verdana"/>
          <w:b w:val="0"/>
          <w:i w:val="0"/>
          <w:sz w:val="20"/>
        </w:rPr>
        <w:t>B</w:t>
      </w:r>
      <w:r w:rsidR="003909F4">
        <w:rPr>
          <w:rFonts w:ascii="Verdana" w:hAnsi="Verdana"/>
          <w:b w:val="0"/>
          <w:i w:val="0"/>
          <w:sz w:val="20"/>
        </w:rPr>
        <w:t xml:space="preserve">ei Sturm sollte der </w:t>
      </w:r>
      <w:r w:rsidR="00D15889">
        <w:rPr>
          <w:rFonts w:ascii="Verdana" w:hAnsi="Verdana"/>
          <w:b w:val="0"/>
          <w:i w:val="0"/>
          <w:sz w:val="20"/>
        </w:rPr>
        <w:t xml:space="preserve">Rollladen ganz ein- oder ausgefahren </w:t>
      </w:r>
      <w:r w:rsidR="003909F4">
        <w:rPr>
          <w:rFonts w:ascii="Verdana" w:hAnsi="Verdana"/>
          <w:b w:val="0"/>
          <w:i w:val="0"/>
          <w:sz w:val="20"/>
        </w:rPr>
        <w:t>sein,</w:t>
      </w:r>
      <w:r w:rsidR="00D15889">
        <w:rPr>
          <w:rFonts w:ascii="Verdana" w:hAnsi="Verdana"/>
          <w:b w:val="0"/>
          <w:i w:val="0"/>
          <w:sz w:val="20"/>
        </w:rPr>
        <w:t xml:space="preserve"> um Schäden zu vermeiden</w:t>
      </w:r>
      <w:r w:rsidR="00E44D83">
        <w:rPr>
          <w:rFonts w:ascii="Verdana" w:hAnsi="Verdana"/>
          <w:b w:val="0"/>
          <w:i w:val="0"/>
          <w:sz w:val="20"/>
        </w:rPr>
        <w:t>.</w:t>
      </w:r>
    </w:p>
    <w:p w14:paraId="1D08A86E" w14:textId="36A82BD5" w:rsidR="00D15889" w:rsidRDefault="00D15889" w:rsidP="003909F4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Für seine Wetter- und Sonnenschutzlösungen setzt </w:t>
      </w:r>
      <w:r w:rsidR="007330D8">
        <w:rPr>
          <w:rFonts w:ascii="Verdana" w:hAnsi="Verdana"/>
          <w:b w:val="0"/>
          <w:i w:val="0"/>
          <w:sz w:val="20"/>
        </w:rPr>
        <w:t>Schanz</w:t>
      </w:r>
      <w:r>
        <w:rPr>
          <w:rFonts w:ascii="Verdana" w:hAnsi="Verdana"/>
          <w:b w:val="0"/>
          <w:i w:val="0"/>
          <w:sz w:val="20"/>
        </w:rPr>
        <w:t xml:space="preserve"> ausschließlich auf hochwertiges Aluminium. Sie </w:t>
      </w:r>
      <w:r w:rsidRPr="00D93295">
        <w:rPr>
          <w:rFonts w:ascii="Verdana" w:hAnsi="Verdana"/>
          <w:b w:val="0"/>
          <w:i w:val="0"/>
          <w:sz w:val="20"/>
        </w:rPr>
        <w:t xml:space="preserve">sind so robust, dass sie </w:t>
      </w:r>
      <w:r>
        <w:rPr>
          <w:rFonts w:ascii="Verdana" w:hAnsi="Verdana"/>
          <w:b w:val="0"/>
          <w:i w:val="0"/>
          <w:sz w:val="20"/>
        </w:rPr>
        <w:t>vom</w:t>
      </w:r>
      <w:r w:rsidRPr="00D93295">
        <w:rPr>
          <w:rFonts w:ascii="Verdana" w:hAnsi="Verdana"/>
          <w:b w:val="0"/>
          <w:i w:val="0"/>
          <w:sz w:val="20"/>
        </w:rPr>
        <w:t xml:space="preserve"> Linzer Institut für Brandschutztechnik und Sicherheitsforschung (IBS) </w:t>
      </w:r>
      <w:r>
        <w:rPr>
          <w:rFonts w:ascii="Verdana" w:hAnsi="Verdana"/>
          <w:b w:val="0"/>
          <w:i w:val="0"/>
          <w:sz w:val="20"/>
        </w:rPr>
        <w:t xml:space="preserve">in die </w:t>
      </w:r>
      <w:r w:rsidRPr="00D93295">
        <w:rPr>
          <w:rFonts w:ascii="Verdana" w:hAnsi="Verdana"/>
          <w:b w:val="0"/>
          <w:i w:val="0"/>
          <w:sz w:val="20"/>
        </w:rPr>
        <w:t xml:space="preserve">Hagelwiderstandsklasse HW2 </w:t>
      </w:r>
      <w:r>
        <w:rPr>
          <w:rFonts w:ascii="Verdana" w:hAnsi="Verdana"/>
          <w:b w:val="0"/>
          <w:i w:val="0"/>
          <w:sz w:val="20"/>
        </w:rPr>
        <w:t xml:space="preserve">eingestuft wurden. Selbst beim Aufprall von Hagelkörnern </w:t>
      </w:r>
      <w:r w:rsidR="003909F4">
        <w:rPr>
          <w:rFonts w:ascii="Verdana" w:hAnsi="Verdana"/>
          <w:b w:val="0"/>
          <w:i w:val="0"/>
          <w:sz w:val="20"/>
        </w:rPr>
        <w:t>d</w:t>
      </w:r>
      <w:r>
        <w:rPr>
          <w:rFonts w:ascii="Verdana" w:hAnsi="Verdana"/>
          <w:b w:val="0"/>
          <w:i w:val="0"/>
          <w:sz w:val="20"/>
        </w:rPr>
        <w:t xml:space="preserve">er Größe eines Hühnereis </w:t>
      </w:r>
      <w:r w:rsidRPr="00D93295">
        <w:rPr>
          <w:rFonts w:ascii="Verdana" w:hAnsi="Verdana"/>
          <w:b w:val="0"/>
          <w:i w:val="0"/>
          <w:sz w:val="20"/>
        </w:rPr>
        <w:t>bleibt das Fensterglas darunter unversehr</w:t>
      </w:r>
      <w:r>
        <w:rPr>
          <w:rFonts w:ascii="Verdana" w:hAnsi="Verdana"/>
          <w:b w:val="0"/>
          <w:i w:val="0"/>
          <w:sz w:val="20"/>
        </w:rPr>
        <w:t xml:space="preserve">t. Die </w:t>
      </w:r>
      <w:r w:rsidRPr="00D93295">
        <w:rPr>
          <w:rFonts w:ascii="Verdana" w:hAnsi="Verdana"/>
          <w:b w:val="0"/>
          <w:i w:val="0"/>
          <w:sz w:val="20"/>
        </w:rPr>
        <w:t xml:space="preserve">metallischen </w:t>
      </w:r>
      <w:r>
        <w:rPr>
          <w:rFonts w:ascii="Verdana" w:hAnsi="Verdana"/>
          <w:b w:val="0"/>
          <w:i w:val="0"/>
          <w:sz w:val="20"/>
        </w:rPr>
        <w:t xml:space="preserve">Lamellen können das </w:t>
      </w:r>
      <w:r w:rsidRPr="00D93295">
        <w:rPr>
          <w:rFonts w:ascii="Verdana" w:hAnsi="Verdana"/>
          <w:b w:val="0"/>
          <w:i w:val="0"/>
          <w:sz w:val="20"/>
        </w:rPr>
        <w:t>Sonnenlicht reflektieren</w:t>
      </w:r>
      <w:r>
        <w:rPr>
          <w:rFonts w:ascii="Verdana" w:hAnsi="Verdana"/>
          <w:b w:val="0"/>
          <w:i w:val="0"/>
          <w:sz w:val="20"/>
        </w:rPr>
        <w:t xml:space="preserve"> und sperren </w:t>
      </w:r>
      <w:r w:rsidRPr="00D93295">
        <w:rPr>
          <w:rFonts w:ascii="Verdana" w:hAnsi="Verdana"/>
          <w:b w:val="0"/>
          <w:i w:val="0"/>
          <w:sz w:val="20"/>
        </w:rPr>
        <w:t xml:space="preserve">92 Prozent der Strahlung </w:t>
      </w:r>
      <w:r w:rsidR="003909F4">
        <w:rPr>
          <w:rFonts w:ascii="Verdana" w:hAnsi="Verdana"/>
          <w:b w:val="0"/>
          <w:i w:val="0"/>
          <w:sz w:val="20"/>
        </w:rPr>
        <w:t>konsequent aus.</w:t>
      </w:r>
    </w:p>
    <w:p w14:paraId="341590D3" w14:textId="71ABB7FB" w:rsidR="00C05579" w:rsidRPr="003909F4" w:rsidRDefault="00C05579" w:rsidP="003909F4">
      <w:pPr>
        <w:pStyle w:val="Textkrper"/>
        <w:spacing w:before="120" w:after="0" w:line="300" w:lineRule="atLeast"/>
        <w:rPr>
          <w:rFonts w:ascii="Verdana" w:hAnsi="Verdana"/>
          <w:b w:val="0"/>
          <w:i w:val="0"/>
          <w:iCs/>
          <w:sz w:val="20"/>
        </w:rPr>
      </w:pPr>
      <w:r w:rsidRPr="003909F4">
        <w:rPr>
          <w:rFonts w:ascii="Verdana" w:hAnsi="Verdana"/>
          <w:b w:val="0"/>
          <w:iCs/>
          <w:sz w:val="20"/>
        </w:rPr>
        <w:t>(</w:t>
      </w:r>
      <w:r w:rsidR="006D6CFC">
        <w:rPr>
          <w:rFonts w:ascii="Verdana" w:hAnsi="Verdana"/>
          <w:b w:val="0"/>
          <w:iCs/>
          <w:sz w:val="20"/>
        </w:rPr>
        <w:t>2</w:t>
      </w:r>
      <w:r w:rsidR="008C6833" w:rsidRPr="003909F4">
        <w:rPr>
          <w:rFonts w:ascii="Verdana" w:hAnsi="Verdana"/>
          <w:b w:val="0"/>
          <w:iCs/>
          <w:sz w:val="20"/>
        </w:rPr>
        <w:t>.</w:t>
      </w:r>
      <w:r w:rsidR="006D6CFC">
        <w:rPr>
          <w:rFonts w:ascii="Verdana" w:hAnsi="Verdana"/>
          <w:b w:val="0"/>
          <w:iCs/>
          <w:sz w:val="20"/>
        </w:rPr>
        <w:t>3</w:t>
      </w:r>
      <w:r w:rsidR="005F5D59">
        <w:rPr>
          <w:rFonts w:ascii="Verdana" w:hAnsi="Verdana"/>
          <w:b w:val="0"/>
          <w:iCs/>
          <w:sz w:val="20"/>
        </w:rPr>
        <w:t>5</w:t>
      </w:r>
      <w:r w:rsidR="002E40DD">
        <w:rPr>
          <w:rFonts w:ascii="Verdana" w:hAnsi="Verdana"/>
          <w:b w:val="0"/>
          <w:iCs/>
          <w:sz w:val="20"/>
        </w:rPr>
        <w:t>7</w:t>
      </w:r>
      <w:r w:rsidR="00BB3CCA" w:rsidRPr="003909F4">
        <w:rPr>
          <w:rFonts w:ascii="Verdana" w:hAnsi="Verdana"/>
          <w:b w:val="0"/>
          <w:iCs/>
          <w:sz w:val="20"/>
        </w:rPr>
        <w:t xml:space="preserve"> </w:t>
      </w:r>
      <w:r w:rsidR="007D7342" w:rsidRPr="003909F4">
        <w:rPr>
          <w:rFonts w:ascii="Verdana" w:hAnsi="Verdana"/>
          <w:b w:val="0"/>
          <w:iCs/>
          <w:sz w:val="20"/>
        </w:rPr>
        <w:t>Z</w:t>
      </w:r>
      <w:r w:rsidRPr="003909F4">
        <w:rPr>
          <w:rFonts w:ascii="Verdana" w:hAnsi="Verdana"/>
          <w:b w:val="0"/>
          <w:iCs/>
          <w:sz w:val="20"/>
        </w:rPr>
        <w:t>eichen inkl. Leerzeichen)</w:t>
      </w:r>
    </w:p>
    <w:p w14:paraId="3A61D00F" w14:textId="77777777" w:rsidR="00D410A8" w:rsidRPr="00757BE5" w:rsidRDefault="00D410A8" w:rsidP="00991FC2">
      <w:pPr>
        <w:rPr>
          <w:rFonts w:ascii="Verdana" w:hAnsi="Verdana"/>
          <w:i/>
          <w:iCs/>
        </w:rPr>
      </w:pPr>
    </w:p>
    <w:p w14:paraId="275BF5C5" w14:textId="2F9F994D" w:rsidR="003F439C" w:rsidRDefault="00BF1F16" w:rsidP="00757BE5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</w:t>
      </w:r>
    </w:p>
    <w:p w14:paraId="67A2B8CB" w14:textId="77777777" w:rsidR="00BF1F16" w:rsidRDefault="00BF1F16" w:rsidP="00757BE5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7C818767" w14:textId="3CBABB92" w:rsidR="004E7A41" w:rsidRDefault="004E7A41" w:rsidP="004E7A41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Bilder:</w:t>
      </w:r>
    </w:p>
    <w:p w14:paraId="10346DA9" w14:textId="7DCFA1D9" w:rsidR="004E7A41" w:rsidRDefault="00F26063" w:rsidP="003B3151">
      <w:pPr>
        <w:pStyle w:val="Textkrper"/>
        <w:spacing w:before="120" w:after="0"/>
        <w:rPr>
          <w:b w:val="0"/>
          <w:i w:val="0"/>
          <w:color w:val="000000"/>
        </w:rPr>
      </w:pPr>
      <w:r>
        <w:rPr>
          <w:rFonts w:ascii="Verdana" w:hAnsi="Verdana"/>
          <w:color w:val="000000"/>
          <w:sz w:val="20"/>
        </w:rPr>
        <w:t>1-</w:t>
      </w:r>
      <w:r w:rsidR="00F7569D">
        <w:rPr>
          <w:rFonts w:ascii="Verdana" w:hAnsi="Verdana"/>
          <w:color w:val="000000"/>
          <w:sz w:val="20"/>
        </w:rPr>
        <w:t>Alu</w:t>
      </w:r>
      <w:r w:rsidR="00687B3A">
        <w:rPr>
          <w:rFonts w:ascii="Verdana" w:hAnsi="Verdana"/>
          <w:color w:val="000000"/>
          <w:sz w:val="20"/>
        </w:rPr>
        <w:t>-R</w:t>
      </w:r>
      <w:r w:rsidR="003B3151" w:rsidRPr="003B3151">
        <w:rPr>
          <w:rFonts w:ascii="Verdana" w:hAnsi="Verdana"/>
          <w:color w:val="000000"/>
          <w:sz w:val="20"/>
        </w:rPr>
        <w:t>olll</w:t>
      </w:r>
      <w:r w:rsidR="00E44D83">
        <w:rPr>
          <w:rFonts w:ascii="Verdana" w:hAnsi="Verdana"/>
          <w:color w:val="000000"/>
          <w:sz w:val="20"/>
        </w:rPr>
        <w:t>aden_Montage</w:t>
      </w:r>
      <w:r w:rsidR="003B3151" w:rsidRPr="003B3151">
        <w:rPr>
          <w:rFonts w:ascii="Verdana" w:hAnsi="Verdana"/>
          <w:color w:val="000000"/>
          <w:sz w:val="20"/>
        </w:rPr>
        <w:t>:</w:t>
      </w:r>
      <w:r w:rsidR="003B3151" w:rsidRPr="003B3151">
        <w:rPr>
          <w:rFonts w:ascii="Verdana" w:hAnsi="Verdana"/>
          <w:b w:val="0"/>
          <w:sz w:val="20"/>
        </w:rPr>
        <w:t xml:space="preserve"> </w:t>
      </w:r>
      <w:r w:rsidR="00E44D83">
        <w:rPr>
          <w:rFonts w:ascii="Verdana" w:hAnsi="Verdana"/>
          <w:b w:val="0"/>
          <w:sz w:val="20"/>
        </w:rPr>
        <w:t>Im ersten Schritt wird die Unterkonstruktion angebracht</w:t>
      </w:r>
      <w:r w:rsidR="003B3151" w:rsidRPr="00687B3A">
        <w:rPr>
          <w:rFonts w:ascii="Verdana" w:hAnsi="Verdana"/>
          <w:b w:val="0"/>
          <w:sz w:val="20"/>
        </w:rPr>
        <w:t>.</w:t>
      </w:r>
      <w:r w:rsidR="003B3151" w:rsidRPr="003B3151">
        <w:rPr>
          <w:rFonts w:ascii="Verdana" w:hAnsi="Verdana"/>
          <w:b w:val="0"/>
          <w:sz w:val="20"/>
        </w:rPr>
        <w:t xml:space="preserve"> </w:t>
      </w:r>
      <w:r w:rsidR="003B3151" w:rsidRPr="003B3151">
        <w:rPr>
          <w:rFonts w:ascii="Verdana" w:hAnsi="Verdana"/>
          <w:b w:val="0"/>
          <w:bCs/>
          <w:iCs/>
          <w:sz w:val="20"/>
        </w:rPr>
        <w:t>(Foto: Schanz)</w:t>
      </w:r>
    </w:p>
    <w:p w14:paraId="465FADF5" w14:textId="77777777" w:rsidR="004E7A41" w:rsidRDefault="004E7A41" w:rsidP="004E7A41">
      <w:pPr>
        <w:pStyle w:val="Textkrper3"/>
        <w:spacing w:after="0"/>
        <w:rPr>
          <w:i/>
          <w:color w:val="000000"/>
        </w:rPr>
      </w:pPr>
    </w:p>
    <w:p w14:paraId="0FC97914" w14:textId="732D99D8" w:rsidR="004E7A41" w:rsidRDefault="00F26063" w:rsidP="004E7A41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2-</w:t>
      </w:r>
      <w:r w:rsidR="00E44D83" w:rsidRPr="000F0269">
        <w:rPr>
          <w:i/>
          <w:color w:val="000000"/>
        </w:rPr>
        <w:t>Alu-Rolll</w:t>
      </w:r>
      <w:r w:rsidR="000F0269">
        <w:rPr>
          <w:i/>
          <w:color w:val="000000"/>
        </w:rPr>
        <w:t>aden</w:t>
      </w:r>
      <w:r w:rsidR="00E44D83" w:rsidRPr="000F0269">
        <w:rPr>
          <w:i/>
          <w:color w:val="000000"/>
        </w:rPr>
        <w:t>-Montage</w:t>
      </w:r>
      <w:r w:rsidR="004E7A41">
        <w:rPr>
          <w:i/>
        </w:rPr>
        <w:t>:</w:t>
      </w:r>
      <w:r w:rsidR="004E7A41">
        <w:rPr>
          <w:b w:val="0"/>
          <w:i/>
        </w:rPr>
        <w:t xml:space="preserve"> </w:t>
      </w:r>
      <w:r w:rsidR="00E44D83">
        <w:rPr>
          <w:b w:val="0"/>
          <w:i/>
        </w:rPr>
        <w:t>Anschließend wird der Rollladenkasten platziert</w:t>
      </w:r>
      <w:r w:rsidR="000F0269">
        <w:rPr>
          <w:b w:val="0"/>
          <w:i/>
        </w:rPr>
        <w:t>.</w:t>
      </w:r>
      <w:r w:rsidR="004E7A41">
        <w:rPr>
          <w:b w:val="0"/>
          <w:i/>
          <w:iCs/>
        </w:rPr>
        <w:t xml:space="preserve"> (Foto: Schanz)</w:t>
      </w:r>
    </w:p>
    <w:p w14:paraId="3F36B621" w14:textId="77777777" w:rsidR="004E7A41" w:rsidRDefault="004E7A41" w:rsidP="004E7A41">
      <w:pPr>
        <w:pStyle w:val="Textkrper3"/>
        <w:spacing w:after="0"/>
        <w:rPr>
          <w:b w:val="0"/>
          <w:i/>
        </w:rPr>
      </w:pPr>
    </w:p>
    <w:p w14:paraId="30F5DCDE" w14:textId="4D81CD6A" w:rsidR="004E7A41" w:rsidRDefault="00F26063" w:rsidP="006D6CFC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3-</w:t>
      </w:r>
      <w:r w:rsidR="00986E93" w:rsidRPr="00E44D83">
        <w:rPr>
          <w:i/>
          <w:color w:val="000000"/>
        </w:rPr>
        <w:t>Alu-Rolll</w:t>
      </w:r>
      <w:r w:rsidR="00986E93">
        <w:rPr>
          <w:i/>
          <w:color w:val="000000"/>
        </w:rPr>
        <w:t>aden_</w:t>
      </w:r>
      <w:r w:rsidR="00986E93" w:rsidRPr="00E44D83">
        <w:rPr>
          <w:i/>
          <w:color w:val="000000"/>
        </w:rPr>
        <w:t>Montage</w:t>
      </w:r>
      <w:r w:rsidR="004E7A41">
        <w:rPr>
          <w:i/>
          <w:color w:val="000000"/>
        </w:rPr>
        <w:t>:</w:t>
      </w:r>
      <w:r w:rsidR="004E7A41">
        <w:rPr>
          <w:b w:val="0"/>
        </w:rPr>
        <w:t xml:space="preserve"> </w:t>
      </w:r>
      <w:r w:rsidR="000F0269" w:rsidRPr="000F0269">
        <w:rPr>
          <w:b w:val="0"/>
          <w:i/>
        </w:rPr>
        <w:t>Befestigung des Rollladenkastens</w:t>
      </w:r>
      <w:r w:rsidR="000F0269">
        <w:rPr>
          <w:b w:val="0"/>
          <w:i/>
        </w:rPr>
        <w:t>.</w:t>
      </w:r>
      <w:r w:rsidR="00E44D83" w:rsidRPr="000F0269">
        <w:rPr>
          <w:b w:val="0"/>
          <w:i/>
        </w:rPr>
        <w:t xml:space="preserve"> </w:t>
      </w:r>
      <w:r w:rsidR="004E7A41">
        <w:rPr>
          <w:b w:val="0"/>
          <w:i/>
        </w:rPr>
        <w:t xml:space="preserve">(Foto: Schanz) </w:t>
      </w:r>
    </w:p>
    <w:p w14:paraId="6326F20F" w14:textId="77777777" w:rsidR="004E7A41" w:rsidRDefault="004E7A41" w:rsidP="006D6CFC">
      <w:pPr>
        <w:pStyle w:val="Textkrper3"/>
        <w:spacing w:after="0"/>
        <w:rPr>
          <w:i/>
          <w:color w:val="000000"/>
        </w:rPr>
      </w:pPr>
    </w:p>
    <w:p w14:paraId="6821193D" w14:textId="3F2640A3" w:rsidR="004E7A41" w:rsidRPr="00A538D5" w:rsidRDefault="00F26063" w:rsidP="006D6CFC">
      <w:pPr>
        <w:pStyle w:val="Textkrper3"/>
        <w:spacing w:after="0"/>
        <w:rPr>
          <w:b w:val="0"/>
          <w:bCs/>
          <w:i/>
          <w:iCs/>
        </w:rPr>
      </w:pPr>
      <w:r>
        <w:rPr>
          <w:i/>
          <w:color w:val="000000"/>
        </w:rPr>
        <w:lastRenderedPageBreak/>
        <w:t>4-</w:t>
      </w:r>
      <w:r w:rsidR="00986E93" w:rsidRPr="00E44D83">
        <w:rPr>
          <w:i/>
          <w:color w:val="000000"/>
        </w:rPr>
        <w:t>Alu-Rolll</w:t>
      </w:r>
      <w:r w:rsidR="00986E93">
        <w:rPr>
          <w:i/>
          <w:color w:val="000000"/>
        </w:rPr>
        <w:t>aden_</w:t>
      </w:r>
      <w:r w:rsidR="00986E93" w:rsidRPr="00E44D83">
        <w:rPr>
          <w:i/>
          <w:color w:val="000000"/>
        </w:rPr>
        <w:t>Montage</w:t>
      </w:r>
      <w:r w:rsidR="004E7A41">
        <w:rPr>
          <w:i/>
          <w:color w:val="000000"/>
        </w:rPr>
        <w:t>:</w:t>
      </w:r>
      <w:r w:rsidR="004E7A41">
        <w:rPr>
          <w:b w:val="0"/>
          <w:i/>
          <w:color w:val="000000"/>
        </w:rPr>
        <w:t xml:space="preserve"> </w:t>
      </w:r>
      <w:r w:rsidR="00E44D83">
        <w:rPr>
          <w:b w:val="0"/>
          <w:i/>
          <w:color w:val="000000"/>
        </w:rPr>
        <w:t>Anbringen der Führungsschienen</w:t>
      </w:r>
      <w:r w:rsidR="004E7A41" w:rsidRPr="00A538D5">
        <w:rPr>
          <w:b w:val="0"/>
          <w:i/>
        </w:rPr>
        <w:t xml:space="preserve">. </w:t>
      </w:r>
      <w:r w:rsidR="004E7A41" w:rsidRPr="00A538D5">
        <w:rPr>
          <w:b w:val="0"/>
          <w:bCs/>
          <w:i/>
          <w:iCs/>
        </w:rPr>
        <w:t>(Foto: Schanz)</w:t>
      </w:r>
    </w:p>
    <w:p w14:paraId="58D239A9" w14:textId="77777777" w:rsidR="004E7A41" w:rsidRDefault="004E7A41" w:rsidP="006D6CFC">
      <w:pPr>
        <w:pStyle w:val="Textkrper3"/>
        <w:spacing w:after="0"/>
        <w:rPr>
          <w:b w:val="0"/>
          <w:bCs/>
          <w:i/>
          <w:iCs/>
        </w:rPr>
      </w:pPr>
    </w:p>
    <w:p w14:paraId="22E17E88" w14:textId="4182CB2F" w:rsidR="00155AA4" w:rsidRDefault="00F26063" w:rsidP="006D6CFC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5-</w:t>
      </w:r>
      <w:r w:rsidR="00986E93" w:rsidRPr="00E44D83">
        <w:rPr>
          <w:i/>
          <w:color w:val="000000"/>
        </w:rPr>
        <w:t>Alu-Rolll</w:t>
      </w:r>
      <w:r w:rsidR="00986E93">
        <w:rPr>
          <w:i/>
          <w:color w:val="000000"/>
        </w:rPr>
        <w:t>aden_</w:t>
      </w:r>
      <w:r w:rsidR="00986E93" w:rsidRPr="00E44D83">
        <w:rPr>
          <w:i/>
          <w:color w:val="000000"/>
        </w:rPr>
        <w:t>Montage</w:t>
      </w:r>
      <w:r w:rsidR="00155AA4">
        <w:rPr>
          <w:i/>
        </w:rPr>
        <w:t>:</w:t>
      </w:r>
      <w:r>
        <w:rPr>
          <w:i/>
        </w:rPr>
        <w:t xml:space="preserve"> </w:t>
      </w:r>
      <w:r w:rsidR="00986E93">
        <w:rPr>
          <w:b w:val="0"/>
          <w:i/>
        </w:rPr>
        <w:t>Befestigung des Rollladenbehangs am Rol</w:t>
      </w:r>
      <w:r w:rsidR="00287433">
        <w:rPr>
          <w:b w:val="0"/>
          <w:i/>
        </w:rPr>
        <w:t>l</w:t>
      </w:r>
      <w:r w:rsidR="00986E93">
        <w:rPr>
          <w:b w:val="0"/>
          <w:i/>
        </w:rPr>
        <w:t>ladenkasten</w:t>
      </w:r>
      <w:r w:rsidR="00155AA4" w:rsidRPr="00155AA4">
        <w:rPr>
          <w:b w:val="0"/>
          <w:i/>
        </w:rPr>
        <w:t xml:space="preserve">. (Foto: Schanz) </w:t>
      </w:r>
    </w:p>
    <w:p w14:paraId="05EC8635" w14:textId="77777777" w:rsidR="006D6CFC" w:rsidRDefault="006D6CFC" w:rsidP="006D6CFC">
      <w:pPr>
        <w:pStyle w:val="Textkrper3"/>
        <w:spacing w:after="0"/>
        <w:rPr>
          <w:b w:val="0"/>
          <w:i/>
        </w:rPr>
      </w:pPr>
    </w:p>
    <w:p w14:paraId="2F4C3D2C" w14:textId="77D79432" w:rsidR="00E44D83" w:rsidRDefault="00F26063" w:rsidP="006D6CFC">
      <w:pPr>
        <w:pStyle w:val="Textkrper"/>
        <w:spacing w:after="0"/>
        <w:rPr>
          <w:b w:val="0"/>
          <w:i w:val="0"/>
          <w:color w:val="000000"/>
        </w:rPr>
      </w:pPr>
      <w:r>
        <w:rPr>
          <w:rFonts w:ascii="Verdana" w:hAnsi="Verdana"/>
          <w:color w:val="000000"/>
          <w:sz w:val="20"/>
        </w:rPr>
        <w:t>6-</w:t>
      </w:r>
      <w:r w:rsidR="00986E93" w:rsidRPr="00986E93">
        <w:rPr>
          <w:rFonts w:ascii="Verdana" w:hAnsi="Verdana"/>
          <w:color w:val="000000"/>
          <w:sz w:val="20"/>
        </w:rPr>
        <w:t>Alu-Rollladen_Montage</w:t>
      </w:r>
      <w:r w:rsidR="00E44D83" w:rsidRPr="00986E93">
        <w:rPr>
          <w:rFonts w:ascii="Verdana" w:hAnsi="Verdana"/>
          <w:color w:val="000000"/>
          <w:sz w:val="20"/>
        </w:rPr>
        <w:t>:</w:t>
      </w:r>
      <w:r w:rsidR="00E44D83" w:rsidRPr="003B3151">
        <w:rPr>
          <w:rFonts w:ascii="Verdana" w:hAnsi="Verdana"/>
          <w:b w:val="0"/>
          <w:sz w:val="20"/>
        </w:rPr>
        <w:t xml:space="preserve"> </w:t>
      </w:r>
      <w:r w:rsidR="00986E93">
        <w:rPr>
          <w:rFonts w:ascii="Verdana" w:hAnsi="Verdana"/>
          <w:b w:val="0"/>
          <w:sz w:val="20"/>
        </w:rPr>
        <w:t>Verleg</w:t>
      </w:r>
      <w:r>
        <w:rPr>
          <w:rFonts w:ascii="Verdana" w:hAnsi="Verdana"/>
          <w:b w:val="0"/>
          <w:sz w:val="20"/>
        </w:rPr>
        <w:t>en</w:t>
      </w:r>
      <w:r w:rsidR="00986E93">
        <w:rPr>
          <w:rFonts w:ascii="Verdana" w:hAnsi="Verdana"/>
          <w:b w:val="0"/>
          <w:sz w:val="20"/>
        </w:rPr>
        <w:t xml:space="preserve"> der Schnurführung</w:t>
      </w:r>
      <w:r w:rsidR="00E44D83" w:rsidRPr="00687B3A">
        <w:rPr>
          <w:rFonts w:ascii="Verdana" w:hAnsi="Verdana"/>
          <w:b w:val="0"/>
          <w:sz w:val="20"/>
        </w:rPr>
        <w:t>.</w:t>
      </w:r>
      <w:r w:rsidR="00E44D83" w:rsidRPr="003B3151">
        <w:rPr>
          <w:rFonts w:ascii="Verdana" w:hAnsi="Verdana"/>
          <w:b w:val="0"/>
          <w:sz w:val="20"/>
        </w:rPr>
        <w:t xml:space="preserve"> </w:t>
      </w:r>
      <w:r w:rsidR="00E44D83" w:rsidRPr="003B3151">
        <w:rPr>
          <w:rFonts w:ascii="Verdana" w:hAnsi="Verdana"/>
          <w:b w:val="0"/>
          <w:bCs/>
          <w:iCs/>
          <w:sz w:val="20"/>
        </w:rPr>
        <w:t>(Foto: Schanz)</w:t>
      </w:r>
    </w:p>
    <w:p w14:paraId="1AD388FE" w14:textId="77777777" w:rsidR="00E44D83" w:rsidRDefault="00E44D83" w:rsidP="006D6CFC">
      <w:pPr>
        <w:pStyle w:val="Textkrper3"/>
        <w:spacing w:after="0"/>
        <w:rPr>
          <w:i/>
          <w:color w:val="000000"/>
        </w:rPr>
      </w:pPr>
    </w:p>
    <w:p w14:paraId="403B411B" w14:textId="0004C656" w:rsidR="00E44D83" w:rsidRDefault="00F26063" w:rsidP="006D6CFC">
      <w:pPr>
        <w:pStyle w:val="Textkrper3"/>
        <w:spacing w:after="0"/>
        <w:rPr>
          <w:b w:val="0"/>
          <w:bCs/>
          <w:i/>
          <w:iCs/>
        </w:rPr>
      </w:pPr>
      <w:r>
        <w:rPr>
          <w:i/>
          <w:color w:val="000000"/>
        </w:rPr>
        <w:t>7-</w:t>
      </w:r>
      <w:r w:rsidR="00986E93" w:rsidRPr="00E44D83">
        <w:rPr>
          <w:i/>
          <w:color w:val="000000"/>
        </w:rPr>
        <w:t>Alu-Rolll</w:t>
      </w:r>
      <w:r w:rsidR="00986E93">
        <w:rPr>
          <w:i/>
          <w:color w:val="000000"/>
        </w:rPr>
        <w:t>aden_</w:t>
      </w:r>
      <w:r w:rsidR="00986E93" w:rsidRPr="00E44D83">
        <w:rPr>
          <w:i/>
          <w:color w:val="000000"/>
        </w:rPr>
        <w:t>Montage</w:t>
      </w:r>
      <w:r w:rsidR="00E44D83">
        <w:rPr>
          <w:i/>
          <w:color w:val="000000"/>
        </w:rPr>
        <w:t>:</w:t>
      </w:r>
      <w:r w:rsidR="00E44D83">
        <w:rPr>
          <w:b w:val="0"/>
          <w:i/>
          <w:color w:val="000000"/>
        </w:rPr>
        <w:t xml:space="preserve"> </w:t>
      </w:r>
      <w:r w:rsidR="00986E93">
        <w:rPr>
          <w:b w:val="0"/>
          <w:i/>
          <w:color w:val="000000"/>
        </w:rPr>
        <w:t>Fertig. Mit der</w:t>
      </w:r>
      <w:r w:rsidR="00986E93">
        <w:rPr>
          <w:b w:val="0"/>
          <w:i/>
        </w:rPr>
        <w:t xml:space="preserve"> sorgfältigen Funktionsprüfung ist die Montage nach nur vier Stunden abgeschlossen</w:t>
      </w:r>
      <w:r w:rsidR="00E44D83" w:rsidRPr="00687B3A">
        <w:rPr>
          <w:b w:val="0"/>
          <w:i/>
        </w:rPr>
        <w:t xml:space="preserve">. </w:t>
      </w:r>
      <w:r w:rsidR="00E44D83" w:rsidRPr="00687B3A">
        <w:rPr>
          <w:b w:val="0"/>
          <w:i/>
          <w:color w:val="000000"/>
        </w:rPr>
        <w:t>(Foto</w:t>
      </w:r>
      <w:r w:rsidR="00E44D83">
        <w:rPr>
          <w:b w:val="0"/>
          <w:i/>
          <w:color w:val="000000"/>
        </w:rPr>
        <w:t>: Schanz)</w:t>
      </w:r>
      <w:r w:rsidR="00E44D83">
        <w:rPr>
          <w:b w:val="0"/>
          <w:bCs/>
          <w:i/>
          <w:iCs/>
        </w:rPr>
        <w:t xml:space="preserve">  </w:t>
      </w:r>
    </w:p>
    <w:p w14:paraId="3C3D7191" w14:textId="77777777" w:rsidR="00E44D83" w:rsidRDefault="00E44D83" w:rsidP="006D6CFC">
      <w:pPr>
        <w:pStyle w:val="Textkrper3"/>
        <w:spacing w:after="0"/>
        <w:rPr>
          <w:b w:val="0"/>
          <w:i/>
        </w:rPr>
      </w:pPr>
    </w:p>
    <w:p w14:paraId="1C3A8977" w14:textId="0E942FEE" w:rsidR="00E44D83" w:rsidRPr="00986E93" w:rsidRDefault="0041163B" w:rsidP="006D6CFC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8-</w:t>
      </w:r>
      <w:r w:rsidR="00986E93" w:rsidRPr="00E44D83">
        <w:rPr>
          <w:i/>
          <w:color w:val="000000"/>
        </w:rPr>
        <w:t>Alu-Rolll</w:t>
      </w:r>
      <w:r w:rsidR="00986E93">
        <w:rPr>
          <w:i/>
          <w:color w:val="000000"/>
        </w:rPr>
        <w:t>aden_</w:t>
      </w:r>
      <w:r>
        <w:rPr>
          <w:i/>
          <w:color w:val="000000"/>
        </w:rPr>
        <w:t>fertig</w:t>
      </w:r>
      <w:r w:rsidR="00E44D83">
        <w:rPr>
          <w:i/>
        </w:rPr>
        <w:t>:</w:t>
      </w:r>
      <w:r w:rsidR="00E44D83">
        <w:rPr>
          <w:b w:val="0"/>
          <w:i/>
        </w:rPr>
        <w:t xml:space="preserve"> </w:t>
      </w:r>
      <w:r w:rsidR="00986E93" w:rsidRPr="00986E93">
        <w:rPr>
          <w:b w:val="0"/>
          <w:i/>
        </w:rPr>
        <w:t>Schutz gegen Hitze und Unwetter: Die metallischen Lamellen können das Sonnenlicht reflektieren und sperren 92 Prozent der Strahlung konsequent aus</w:t>
      </w:r>
      <w:r w:rsidR="00E44D83" w:rsidRPr="00986E93">
        <w:rPr>
          <w:b w:val="0"/>
          <w:i/>
        </w:rPr>
        <w:t>.</w:t>
      </w:r>
      <w:r w:rsidR="00E44D83" w:rsidRPr="00986E93">
        <w:rPr>
          <w:b w:val="0"/>
          <w:i/>
          <w:iCs/>
        </w:rPr>
        <w:t xml:space="preserve"> (Foto: Schanz)</w:t>
      </w:r>
    </w:p>
    <w:p w14:paraId="0CB86024" w14:textId="77777777" w:rsidR="00E44D83" w:rsidRDefault="00E44D83" w:rsidP="006D6CFC">
      <w:pPr>
        <w:pStyle w:val="Textkrper3"/>
        <w:spacing w:after="0"/>
        <w:rPr>
          <w:b w:val="0"/>
          <w:i/>
        </w:rPr>
      </w:pPr>
    </w:p>
    <w:p w14:paraId="184D0A9D" w14:textId="0B69558B" w:rsidR="00E44D83" w:rsidRDefault="0041163B" w:rsidP="006D6CFC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9-</w:t>
      </w:r>
      <w:r w:rsidR="00986E93" w:rsidRPr="00E44D83">
        <w:rPr>
          <w:i/>
          <w:color w:val="000000"/>
        </w:rPr>
        <w:t>Alu-Rolll</w:t>
      </w:r>
      <w:r w:rsidR="00986E93">
        <w:rPr>
          <w:i/>
          <w:color w:val="000000"/>
        </w:rPr>
        <w:t>aden_</w:t>
      </w:r>
      <w:r>
        <w:rPr>
          <w:i/>
          <w:color w:val="000000"/>
        </w:rPr>
        <w:t>fertig</w:t>
      </w:r>
      <w:r w:rsidR="00E44D83">
        <w:rPr>
          <w:i/>
          <w:color w:val="000000"/>
        </w:rPr>
        <w:t>:</w:t>
      </w:r>
      <w:r w:rsidR="00E44D83">
        <w:rPr>
          <w:b w:val="0"/>
        </w:rPr>
        <w:t xml:space="preserve"> </w:t>
      </w:r>
      <w:r w:rsidR="00E44D83" w:rsidRPr="00155AA4">
        <w:rPr>
          <w:b w:val="0"/>
          <w:i/>
        </w:rPr>
        <w:t>Auf Wunsch erzeugen</w:t>
      </w:r>
      <w:r w:rsidR="00E44D83">
        <w:rPr>
          <w:b w:val="0"/>
        </w:rPr>
        <w:t xml:space="preserve"> </w:t>
      </w:r>
      <w:r w:rsidR="00E44D83" w:rsidRPr="00155AA4">
        <w:rPr>
          <w:b w:val="0"/>
          <w:i/>
        </w:rPr>
        <w:t>Lichtschienen, bei denen einzelne Lamellen mit zwei Millimeter großen Löchern perforiert sind, ein angenehmes Streulicht, ohne den Hitzeschutz nennenswert zu beeinträchtigen.</w:t>
      </w:r>
      <w:r w:rsidR="00E44D83">
        <w:rPr>
          <w:b w:val="0"/>
          <w:i/>
        </w:rPr>
        <w:t xml:space="preserve"> (Foto: Schanz) </w:t>
      </w:r>
    </w:p>
    <w:p w14:paraId="7A2E1390" w14:textId="77777777" w:rsidR="00986E93" w:rsidRDefault="00986E93" w:rsidP="006D6CFC">
      <w:pPr>
        <w:pStyle w:val="Textkrper3"/>
        <w:spacing w:after="0"/>
        <w:rPr>
          <w:b w:val="0"/>
          <w:i/>
        </w:rPr>
      </w:pPr>
    </w:p>
    <w:p w14:paraId="35BD0138" w14:textId="1EEC4780" w:rsidR="00986E93" w:rsidRPr="00986E93" w:rsidRDefault="0041163B" w:rsidP="006D6CFC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10-</w:t>
      </w:r>
      <w:r w:rsidR="00986E93" w:rsidRPr="00E44D83">
        <w:rPr>
          <w:i/>
          <w:color w:val="000000"/>
        </w:rPr>
        <w:t>Alu-Rolll</w:t>
      </w:r>
      <w:r w:rsidR="00986E93">
        <w:rPr>
          <w:i/>
          <w:color w:val="000000"/>
        </w:rPr>
        <w:t>aden_</w:t>
      </w:r>
      <w:r>
        <w:rPr>
          <w:i/>
          <w:color w:val="000000"/>
        </w:rPr>
        <w:t>hagelsicher</w:t>
      </w:r>
      <w:r w:rsidR="00986E93">
        <w:rPr>
          <w:i/>
        </w:rPr>
        <w:t>:</w:t>
      </w:r>
      <w:r w:rsidR="00986E93">
        <w:rPr>
          <w:b w:val="0"/>
          <w:i/>
        </w:rPr>
        <w:t xml:space="preserve"> </w:t>
      </w:r>
      <w:r w:rsidR="00986E93" w:rsidRPr="00986E93">
        <w:rPr>
          <w:b w:val="0"/>
          <w:i/>
        </w:rPr>
        <w:t>Die Roll</w:t>
      </w:r>
      <w:r w:rsidR="00287433">
        <w:rPr>
          <w:b w:val="0"/>
          <w:i/>
        </w:rPr>
        <w:t>l</w:t>
      </w:r>
      <w:r w:rsidR="00986E93" w:rsidRPr="00986E93">
        <w:rPr>
          <w:b w:val="0"/>
          <w:i/>
        </w:rPr>
        <w:t xml:space="preserve">äden (Wiga Star) wurden in Hagelwiderstandsklasse HW2 eingestuft. Selbst beim Aufprall von Hagelkörnern </w:t>
      </w:r>
      <w:r w:rsidR="00287433">
        <w:rPr>
          <w:b w:val="0"/>
          <w:i/>
        </w:rPr>
        <w:t>in Hühnerei-Größe</w:t>
      </w:r>
      <w:r w:rsidR="00986E93" w:rsidRPr="00986E93">
        <w:rPr>
          <w:b w:val="0"/>
          <w:i/>
        </w:rPr>
        <w:t xml:space="preserve"> bleibt das Fensterglas darunter unversehrt.</w:t>
      </w:r>
      <w:r w:rsidR="00986E93" w:rsidRPr="00986E93">
        <w:rPr>
          <w:b w:val="0"/>
          <w:i/>
          <w:iCs/>
        </w:rPr>
        <w:t xml:space="preserve"> (Foto: Schanz)</w:t>
      </w:r>
    </w:p>
    <w:p w14:paraId="54B16D5A" w14:textId="77777777" w:rsidR="00986E93" w:rsidRDefault="00986E93" w:rsidP="00E44D83">
      <w:pPr>
        <w:pStyle w:val="Textkrper3"/>
        <w:spacing w:after="0"/>
        <w:rPr>
          <w:b w:val="0"/>
          <w:i/>
          <w:color w:val="000000"/>
        </w:rPr>
      </w:pPr>
    </w:p>
    <w:p w14:paraId="321D3C33" w14:textId="269B2FC5" w:rsidR="00182209" w:rsidRPr="00FA16B9" w:rsidRDefault="00182209" w:rsidP="003C5383">
      <w:pPr>
        <w:pStyle w:val="Textkrper3"/>
        <w:spacing w:after="0"/>
        <w:rPr>
          <w:b w:val="0"/>
          <w:i/>
        </w:rPr>
      </w:pPr>
      <w:r w:rsidRPr="00FA16B9">
        <w:rPr>
          <w:rFonts w:ascii="Arial" w:hAnsi="Arial" w:cs="Arial"/>
          <w:b w:val="0"/>
        </w:rPr>
        <w:t>------------------------------------------------------------------------------------------------------------------------</w:t>
      </w:r>
    </w:p>
    <w:p w14:paraId="4AE2EBAF" w14:textId="77777777" w:rsidR="00757BE5" w:rsidRDefault="00757BE5" w:rsidP="004A5032">
      <w:pPr>
        <w:pStyle w:val="Textkrper3"/>
        <w:spacing w:after="0"/>
        <w:rPr>
          <w:b w:val="0"/>
          <w:i/>
        </w:rPr>
      </w:pPr>
    </w:p>
    <w:p w14:paraId="66555F46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Schanz Rollladensysteme GmbH </w:t>
      </w:r>
    </w:p>
    <w:p w14:paraId="7434F970" w14:textId="1C610686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Forchenbusch </w:t>
      </w:r>
      <w:r w:rsidR="00E8391B">
        <w:rPr>
          <w:rFonts w:ascii="Verdana" w:hAnsi="Verdana"/>
          <w:i/>
          <w:iCs/>
          <w:szCs w:val="18"/>
        </w:rPr>
        <w:t>9</w:t>
      </w:r>
      <w:r>
        <w:rPr>
          <w:rFonts w:ascii="Verdana" w:hAnsi="Verdana"/>
          <w:i/>
          <w:iCs/>
          <w:szCs w:val="18"/>
        </w:rPr>
        <w:t xml:space="preserve"> </w:t>
      </w:r>
    </w:p>
    <w:p w14:paraId="2F5224F1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72226 Simmersfeld </w:t>
      </w:r>
    </w:p>
    <w:p w14:paraId="7D5FF0B6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Telefon: 07484/9291-0 </w:t>
      </w:r>
    </w:p>
    <w:p w14:paraId="48571177" w14:textId="4E450B8D" w:rsidR="003E11E7" w:rsidRDefault="004E7A41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>E-Mail: info@schanz.de</w:t>
      </w:r>
    </w:p>
    <w:p w14:paraId="4F45CC1C" w14:textId="51441028" w:rsidR="00F84FE5" w:rsidRPr="004E7A41" w:rsidRDefault="004E7A41" w:rsidP="004E7A41">
      <w:pPr>
        <w:overflowPunct/>
        <w:autoSpaceDE/>
        <w:autoSpaceDN/>
        <w:adjustRightInd/>
        <w:spacing w:line="280" w:lineRule="atLeast"/>
        <w:textAlignment w:val="auto"/>
        <w:rPr>
          <w:rFonts w:ascii="Verdana" w:eastAsia="Calibri" w:hAnsi="Verdana"/>
          <w:i/>
        </w:rPr>
      </w:pPr>
      <w:r w:rsidRPr="004E7A41">
        <w:rPr>
          <w:rFonts w:ascii="Verdana" w:eastAsia="Calibri" w:hAnsi="Verdana"/>
          <w:i/>
        </w:rPr>
        <w:t>www.ro</w:t>
      </w:r>
      <w:r w:rsidR="00E8391B">
        <w:rPr>
          <w:rFonts w:ascii="Verdana" w:eastAsia="Calibri" w:hAnsi="Verdana"/>
          <w:i/>
        </w:rPr>
        <w:t>l</w:t>
      </w:r>
      <w:r w:rsidRPr="004E7A41">
        <w:rPr>
          <w:rFonts w:ascii="Verdana" w:eastAsia="Calibri" w:hAnsi="Verdana"/>
          <w:i/>
        </w:rPr>
        <w:t>lladen.de</w:t>
      </w:r>
    </w:p>
    <w:p w14:paraId="30E7B29E" w14:textId="77777777" w:rsidR="004E7A41" w:rsidRPr="00F84FE5" w:rsidRDefault="004E7A41" w:rsidP="00F84FE5">
      <w:pPr>
        <w:overflowPunct/>
        <w:autoSpaceDE/>
        <w:autoSpaceDN/>
        <w:adjustRightInd/>
        <w:textAlignment w:val="auto"/>
        <w:rPr>
          <w:rFonts w:ascii="Verdana" w:eastAsia="Calibri" w:hAnsi="Verdana"/>
          <w:color w:val="1F497D"/>
        </w:rPr>
      </w:pPr>
    </w:p>
    <w:p w14:paraId="43B42BC2" w14:textId="68984465" w:rsidR="000E0EF4" w:rsidRDefault="000E0EF4" w:rsidP="002E3AB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0" w:name="OLE_LINK1"/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  <w:r w:rsidR="00BF1F16">
        <w:rPr>
          <w:rFonts w:ascii="Arial" w:hAnsi="Arial" w:cs="Arial"/>
          <w:sz w:val="20"/>
          <w:szCs w:val="20"/>
        </w:rPr>
        <w:t>-</w:t>
      </w:r>
    </w:p>
    <w:p w14:paraId="71FF864B" w14:textId="77777777" w:rsidR="002E3AB9" w:rsidRDefault="002E3AB9" w:rsidP="002E3AB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5FD38EDD" w14:textId="16E37D6B" w:rsidR="000E0EF4" w:rsidRPr="003926B5" w:rsidRDefault="00182209" w:rsidP="00BF0792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3926B5">
        <w:rPr>
          <w:rFonts w:ascii="Verdana" w:hAnsi="Verdana" w:cs="Arial"/>
          <w:sz w:val="21"/>
          <w:szCs w:val="21"/>
          <w:u w:val="single"/>
        </w:rPr>
        <w:t>Pressekontakt/</w:t>
      </w:r>
      <w:r w:rsidR="000E0EF4" w:rsidRPr="003926B5">
        <w:rPr>
          <w:rFonts w:ascii="Verdana" w:hAnsi="Verdana" w:cs="Arial"/>
          <w:sz w:val="21"/>
          <w:szCs w:val="21"/>
          <w:u w:val="single"/>
        </w:rPr>
        <w:t>Belegexemplar</w:t>
      </w:r>
      <w:r w:rsidRPr="003926B5">
        <w:rPr>
          <w:rFonts w:ascii="Verdana" w:hAnsi="Verdana" w:cs="Arial"/>
          <w:sz w:val="21"/>
          <w:szCs w:val="21"/>
          <w:u w:val="single"/>
        </w:rPr>
        <w:t>e</w:t>
      </w:r>
    </w:p>
    <w:p w14:paraId="521CA281" w14:textId="6E1AFB13" w:rsidR="000E0EF4" w:rsidRDefault="00F7569D" w:rsidP="000E0EF4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676BB373" w14:textId="1CE464FC" w:rsidR="00682C0F" w:rsidRPr="00BF0792" w:rsidRDefault="00682C0F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Torsten Küster</w:t>
      </w:r>
    </w:p>
    <w:p w14:paraId="2F93101F" w14:textId="77777777" w:rsidR="000E0EF4" w:rsidRPr="00BF0792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Kettelerstraße 31</w:t>
      </w:r>
    </w:p>
    <w:p w14:paraId="37DE4643" w14:textId="77777777" w:rsidR="000E0EF4" w:rsidRPr="00BF0792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97222 Rimpar</w:t>
      </w:r>
      <w:bookmarkEnd w:id="0"/>
    </w:p>
    <w:p w14:paraId="653A3960" w14:textId="77777777" w:rsidR="000E0EF4" w:rsidRPr="00BF0792" w:rsidRDefault="00C96831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mail@pr-jaeger.de</w:t>
      </w:r>
    </w:p>
    <w:sectPr w:rsidR="000E0EF4" w:rsidRPr="00BF0792" w:rsidSect="00C01A23">
      <w:headerReference w:type="default" r:id="rId8"/>
      <w:footerReference w:type="default" r:id="rId9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5B0F" w14:textId="77777777" w:rsidR="004B4225" w:rsidRDefault="004B4225">
      <w:r>
        <w:separator/>
      </w:r>
    </w:p>
  </w:endnote>
  <w:endnote w:type="continuationSeparator" w:id="0">
    <w:p w14:paraId="2A97FD7D" w14:textId="77777777" w:rsidR="004B4225" w:rsidRDefault="004B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C72F" w14:textId="7DC7D4CD" w:rsidR="00B811A8" w:rsidRPr="00440825" w:rsidRDefault="00B811A8">
    <w:pPr>
      <w:pStyle w:val="Fuzeile"/>
      <w:ind w:right="-567"/>
      <w:rPr>
        <w:color w:val="333333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0B32" w14:textId="77777777" w:rsidR="004B4225" w:rsidRDefault="004B4225">
      <w:r>
        <w:separator/>
      </w:r>
    </w:p>
  </w:footnote>
  <w:footnote w:type="continuationSeparator" w:id="0">
    <w:p w14:paraId="00C31363" w14:textId="77777777" w:rsidR="004B4225" w:rsidRDefault="004B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80C6" w14:textId="77777777" w:rsidR="00B811A8" w:rsidRDefault="00B811A8">
    <w:pPr>
      <w:pStyle w:val="Kopfzeile"/>
      <w:rPr>
        <w:b/>
        <w:bCs/>
        <w:sz w:val="24"/>
      </w:rPr>
    </w:pPr>
  </w:p>
  <w:p w14:paraId="353BD837" w14:textId="77777777" w:rsidR="00B811A8" w:rsidRPr="00D86585" w:rsidRDefault="00B811A8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4"/>
        <w:szCs w:val="24"/>
      </w:rPr>
    </w:pPr>
    <w:r w:rsidRPr="00D86585">
      <w:rPr>
        <w:rFonts w:ascii="Verdana" w:hAnsi="Verdana"/>
        <w:i/>
        <w:iCs/>
        <w:sz w:val="24"/>
        <w:szCs w:val="24"/>
      </w:rPr>
      <w:t>Presseinformation</w:t>
    </w:r>
    <w:r w:rsidR="00D86585">
      <w:rPr>
        <w:rFonts w:ascii="Verdana" w:hAnsi="Verdana"/>
        <w:i/>
        <w:iCs/>
        <w:sz w:val="24"/>
        <w:szCs w:val="24"/>
      </w:rPr>
      <w:t xml:space="preserve"> Schanz Rollladensysteme</w:t>
    </w:r>
  </w:p>
  <w:p w14:paraId="53E276DE" w14:textId="77777777" w:rsidR="00B811A8" w:rsidRDefault="00B811A8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25432">
    <w:abstractNumId w:val="1"/>
  </w:num>
  <w:num w:numId="2" w16cid:durableId="2062709742">
    <w:abstractNumId w:val="0"/>
  </w:num>
  <w:num w:numId="3" w16cid:durableId="123426310">
    <w:abstractNumId w:val="2"/>
  </w:num>
  <w:num w:numId="4" w16cid:durableId="631061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88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02311"/>
    <w:rsid w:val="00012389"/>
    <w:rsid w:val="00012AF5"/>
    <w:rsid w:val="0002126F"/>
    <w:rsid w:val="00023A1B"/>
    <w:rsid w:val="00037636"/>
    <w:rsid w:val="00037998"/>
    <w:rsid w:val="00044AB6"/>
    <w:rsid w:val="00044B99"/>
    <w:rsid w:val="00050E4A"/>
    <w:rsid w:val="00052258"/>
    <w:rsid w:val="0006464D"/>
    <w:rsid w:val="00073583"/>
    <w:rsid w:val="000804F0"/>
    <w:rsid w:val="000813BC"/>
    <w:rsid w:val="00093A87"/>
    <w:rsid w:val="000A0062"/>
    <w:rsid w:val="000A0C5F"/>
    <w:rsid w:val="000C0AC9"/>
    <w:rsid w:val="000C3BF3"/>
    <w:rsid w:val="000C7855"/>
    <w:rsid w:val="000E0EF4"/>
    <w:rsid w:val="000F0269"/>
    <w:rsid w:val="000F161A"/>
    <w:rsid w:val="000F4458"/>
    <w:rsid w:val="000F4B45"/>
    <w:rsid w:val="000F5C67"/>
    <w:rsid w:val="0010772A"/>
    <w:rsid w:val="00113F9E"/>
    <w:rsid w:val="00141CDE"/>
    <w:rsid w:val="00152CD8"/>
    <w:rsid w:val="00153BCF"/>
    <w:rsid w:val="00155AA4"/>
    <w:rsid w:val="00155BD2"/>
    <w:rsid w:val="00164164"/>
    <w:rsid w:val="00166968"/>
    <w:rsid w:val="00167FFB"/>
    <w:rsid w:val="00182209"/>
    <w:rsid w:val="001A452F"/>
    <w:rsid w:val="001A7304"/>
    <w:rsid w:val="001B0CA8"/>
    <w:rsid w:val="001C05A7"/>
    <w:rsid w:val="001C538F"/>
    <w:rsid w:val="001D3E50"/>
    <w:rsid w:val="001E4DEA"/>
    <w:rsid w:val="001F0F25"/>
    <w:rsid w:val="001F4E19"/>
    <w:rsid w:val="001F6E1D"/>
    <w:rsid w:val="00201E4B"/>
    <w:rsid w:val="00207281"/>
    <w:rsid w:val="002354F6"/>
    <w:rsid w:val="002426C5"/>
    <w:rsid w:val="00244C57"/>
    <w:rsid w:val="002451A7"/>
    <w:rsid w:val="002531A2"/>
    <w:rsid w:val="0026049F"/>
    <w:rsid w:val="00264D7A"/>
    <w:rsid w:val="002677A5"/>
    <w:rsid w:val="00287433"/>
    <w:rsid w:val="00292E6B"/>
    <w:rsid w:val="002A1882"/>
    <w:rsid w:val="002A3D2B"/>
    <w:rsid w:val="002B1138"/>
    <w:rsid w:val="002B4776"/>
    <w:rsid w:val="002C3CDE"/>
    <w:rsid w:val="002C60A5"/>
    <w:rsid w:val="002C6B50"/>
    <w:rsid w:val="002C70CB"/>
    <w:rsid w:val="002C7D08"/>
    <w:rsid w:val="002D5FCD"/>
    <w:rsid w:val="002D614B"/>
    <w:rsid w:val="002D6C49"/>
    <w:rsid w:val="002E37F7"/>
    <w:rsid w:val="002E38B3"/>
    <w:rsid w:val="002E3AB9"/>
    <w:rsid w:val="002E40DD"/>
    <w:rsid w:val="002E7316"/>
    <w:rsid w:val="00301EF2"/>
    <w:rsid w:val="003065CB"/>
    <w:rsid w:val="00306B68"/>
    <w:rsid w:val="003127F6"/>
    <w:rsid w:val="00315759"/>
    <w:rsid w:val="00317539"/>
    <w:rsid w:val="00327EDB"/>
    <w:rsid w:val="00346FDE"/>
    <w:rsid w:val="00357370"/>
    <w:rsid w:val="00385DB1"/>
    <w:rsid w:val="003874B7"/>
    <w:rsid w:val="003909F4"/>
    <w:rsid w:val="003926B5"/>
    <w:rsid w:val="00395704"/>
    <w:rsid w:val="003A0210"/>
    <w:rsid w:val="003A2B1A"/>
    <w:rsid w:val="003A5D66"/>
    <w:rsid w:val="003A5E24"/>
    <w:rsid w:val="003A65E5"/>
    <w:rsid w:val="003A7156"/>
    <w:rsid w:val="003B3151"/>
    <w:rsid w:val="003B5979"/>
    <w:rsid w:val="003B685E"/>
    <w:rsid w:val="003C07F4"/>
    <w:rsid w:val="003C5383"/>
    <w:rsid w:val="003C5ED9"/>
    <w:rsid w:val="003D1543"/>
    <w:rsid w:val="003D3725"/>
    <w:rsid w:val="003D7601"/>
    <w:rsid w:val="003E11E7"/>
    <w:rsid w:val="003E42E6"/>
    <w:rsid w:val="003F439C"/>
    <w:rsid w:val="003F6DD1"/>
    <w:rsid w:val="003F711A"/>
    <w:rsid w:val="00400476"/>
    <w:rsid w:val="004016A5"/>
    <w:rsid w:val="00403195"/>
    <w:rsid w:val="00407AC7"/>
    <w:rsid w:val="0041163B"/>
    <w:rsid w:val="00411AD6"/>
    <w:rsid w:val="004123CE"/>
    <w:rsid w:val="00435DA4"/>
    <w:rsid w:val="00440825"/>
    <w:rsid w:val="00463ADF"/>
    <w:rsid w:val="00480E18"/>
    <w:rsid w:val="00495EF5"/>
    <w:rsid w:val="00497244"/>
    <w:rsid w:val="004A1D20"/>
    <w:rsid w:val="004A5032"/>
    <w:rsid w:val="004A524B"/>
    <w:rsid w:val="004A5CC1"/>
    <w:rsid w:val="004B0DDE"/>
    <w:rsid w:val="004B1A3E"/>
    <w:rsid w:val="004B4225"/>
    <w:rsid w:val="004B483A"/>
    <w:rsid w:val="004C056A"/>
    <w:rsid w:val="004C642E"/>
    <w:rsid w:val="004D7F16"/>
    <w:rsid w:val="004E072B"/>
    <w:rsid w:val="004E25B1"/>
    <w:rsid w:val="004E7A41"/>
    <w:rsid w:val="004F3F35"/>
    <w:rsid w:val="004F65C0"/>
    <w:rsid w:val="00503CE7"/>
    <w:rsid w:val="00506C7C"/>
    <w:rsid w:val="0050732C"/>
    <w:rsid w:val="005112E7"/>
    <w:rsid w:val="00514866"/>
    <w:rsid w:val="00516B55"/>
    <w:rsid w:val="00523D74"/>
    <w:rsid w:val="00546DF7"/>
    <w:rsid w:val="00575D8E"/>
    <w:rsid w:val="00575DB9"/>
    <w:rsid w:val="0058560F"/>
    <w:rsid w:val="00585830"/>
    <w:rsid w:val="00590432"/>
    <w:rsid w:val="005913A4"/>
    <w:rsid w:val="00597ED3"/>
    <w:rsid w:val="005B0CA7"/>
    <w:rsid w:val="005C1DB6"/>
    <w:rsid w:val="005C51A7"/>
    <w:rsid w:val="005D2EC3"/>
    <w:rsid w:val="005F3459"/>
    <w:rsid w:val="005F5D59"/>
    <w:rsid w:val="00607841"/>
    <w:rsid w:val="00611CF7"/>
    <w:rsid w:val="0062213E"/>
    <w:rsid w:val="00626091"/>
    <w:rsid w:val="0063118B"/>
    <w:rsid w:val="006324C3"/>
    <w:rsid w:val="00633174"/>
    <w:rsid w:val="00633FB1"/>
    <w:rsid w:val="00634AB0"/>
    <w:rsid w:val="006415C6"/>
    <w:rsid w:val="006427FA"/>
    <w:rsid w:val="006449A7"/>
    <w:rsid w:val="006601B3"/>
    <w:rsid w:val="00660686"/>
    <w:rsid w:val="00662711"/>
    <w:rsid w:val="006662F4"/>
    <w:rsid w:val="0068274F"/>
    <w:rsid w:val="006828F9"/>
    <w:rsid w:val="00682C0F"/>
    <w:rsid w:val="00687B3A"/>
    <w:rsid w:val="00687D00"/>
    <w:rsid w:val="006919C5"/>
    <w:rsid w:val="006921EF"/>
    <w:rsid w:val="006944B0"/>
    <w:rsid w:val="00694883"/>
    <w:rsid w:val="00696C11"/>
    <w:rsid w:val="00697EF6"/>
    <w:rsid w:val="006A4BB2"/>
    <w:rsid w:val="006A5AA5"/>
    <w:rsid w:val="006B0034"/>
    <w:rsid w:val="006B32EF"/>
    <w:rsid w:val="006B430B"/>
    <w:rsid w:val="006C0D65"/>
    <w:rsid w:val="006C40E8"/>
    <w:rsid w:val="006D28D1"/>
    <w:rsid w:val="006D3D9A"/>
    <w:rsid w:val="006D6CFC"/>
    <w:rsid w:val="006E3DA9"/>
    <w:rsid w:val="006E3F80"/>
    <w:rsid w:val="007071BD"/>
    <w:rsid w:val="00712B29"/>
    <w:rsid w:val="00714B66"/>
    <w:rsid w:val="007178E1"/>
    <w:rsid w:val="00720B87"/>
    <w:rsid w:val="00723FDA"/>
    <w:rsid w:val="0072659F"/>
    <w:rsid w:val="00726EE8"/>
    <w:rsid w:val="007330D8"/>
    <w:rsid w:val="00750A78"/>
    <w:rsid w:val="00750DD1"/>
    <w:rsid w:val="0075189F"/>
    <w:rsid w:val="007543FE"/>
    <w:rsid w:val="00756CFF"/>
    <w:rsid w:val="00757BE5"/>
    <w:rsid w:val="007677F5"/>
    <w:rsid w:val="00771F3A"/>
    <w:rsid w:val="007741F7"/>
    <w:rsid w:val="00784CE3"/>
    <w:rsid w:val="0078628B"/>
    <w:rsid w:val="00792527"/>
    <w:rsid w:val="00795AA5"/>
    <w:rsid w:val="00796DAD"/>
    <w:rsid w:val="00797940"/>
    <w:rsid w:val="007A19B7"/>
    <w:rsid w:val="007A3A35"/>
    <w:rsid w:val="007A7D85"/>
    <w:rsid w:val="007B6E3E"/>
    <w:rsid w:val="007C150C"/>
    <w:rsid w:val="007C4D94"/>
    <w:rsid w:val="007C4ECC"/>
    <w:rsid w:val="007D57DF"/>
    <w:rsid w:val="007D7342"/>
    <w:rsid w:val="007E1A81"/>
    <w:rsid w:val="007E4495"/>
    <w:rsid w:val="007E7288"/>
    <w:rsid w:val="00805AD4"/>
    <w:rsid w:val="00817CE1"/>
    <w:rsid w:val="0082409A"/>
    <w:rsid w:val="00831CF6"/>
    <w:rsid w:val="008378D9"/>
    <w:rsid w:val="0084131F"/>
    <w:rsid w:val="008435F9"/>
    <w:rsid w:val="008516B3"/>
    <w:rsid w:val="00864B63"/>
    <w:rsid w:val="0087683E"/>
    <w:rsid w:val="00885559"/>
    <w:rsid w:val="00892871"/>
    <w:rsid w:val="008A671E"/>
    <w:rsid w:val="008B1DAB"/>
    <w:rsid w:val="008B34AD"/>
    <w:rsid w:val="008B6B3B"/>
    <w:rsid w:val="008B77EE"/>
    <w:rsid w:val="008B7BDC"/>
    <w:rsid w:val="008C6833"/>
    <w:rsid w:val="008D272B"/>
    <w:rsid w:val="008D55CE"/>
    <w:rsid w:val="008D694C"/>
    <w:rsid w:val="008E0427"/>
    <w:rsid w:val="008E2135"/>
    <w:rsid w:val="008E66DF"/>
    <w:rsid w:val="008F156D"/>
    <w:rsid w:val="008F5957"/>
    <w:rsid w:val="008F75A0"/>
    <w:rsid w:val="00904ECB"/>
    <w:rsid w:val="00913010"/>
    <w:rsid w:val="00920026"/>
    <w:rsid w:val="009325DA"/>
    <w:rsid w:val="00943958"/>
    <w:rsid w:val="00943960"/>
    <w:rsid w:val="00947751"/>
    <w:rsid w:val="00950C99"/>
    <w:rsid w:val="0096090E"/>
    <w:rsid w:val="00967DDD"/>
    <w:rsid w:val="00973BE6"/>
    <w:rsid w:val="0098216F"/>
    <w:rsid w:val="00984BF2"/>
    <w:rsid w:val="00986E93"/>
    <w:rsid w:val="00991FC2"/>
    <w:rsid w:val="00997411"/>
    <w:rsid w:val="009A1256"/>
    <w:rsid w:val="009A4884"/>
    <w:rsid w:val="009B7D08"/>
    <w:rsid w:val="009C3D0E"/>
    <w:rsid w:val="009C574C"/>
    <w:rsid w:val="009D306D"/>
    <w:rsid w:val="009D61ED"/>
    <w:rsid w:val="009E481C"/>
    <w:rsid w:val="009F2669"/>
    <w:rsid w:val="009F4659"/>
    <w:rsid w:val="009F7C92"/>
    <w:rsid w:val="00A020EE"/>
    <w:rsid w:val="00A10758"/>
    <w:rsid w:val="00A11EB2"/>
    <w:rsid w:val="00A15B22"/>
    <w:rsid w:val="00A16880"/>
    <w:rsid w:val="00A213E4"/>
    <w:rsid w:val="00A22503"/>
    <w:rsid w:val="00A23423"/>
    <w:rsid w:val="00A30E0C"/>
    <w:rsid w:val="00A35A82"/>
    <w:rsid w:val="00A416FF"/>
    <w:rsid w:val="00A425C5"/>
    <w:rsid w:val="00A42804"/>
    <w:rsid w:val="00A52B91"/>
    <w:rsid w:val="00A538D5"/>
    <w:rsid w:val="00A65096"/>
    <w:rsid w:val="00A70806"/>
    <w:rsid w:val="00A70C7C"/>
    <w:rsid w:val="00A71D07"/>
    <w:rsid w:val="00A71EAD"/>
    <w:rsid w:val="00A72C78"/>
    <w:rsid w:val="00A75B22"/>
    <w:rsid w:val="00A777F2"/>
    <w:rsid w:val="00A82691"/>
    <w:rsid w:val="00A95ADE"/>
    <w:rsid w:val="00A964B9"/>
    <w:rsid w:val="00AA4348"/>
    <w:rsid w:val="00AA6265"/>
    <w:rsid w:val="00AA6DCF"/>
    <w:rsid w:val="00AB2F51"/>
    <w:rsid w:val="00AB3BD7"/>
    <w:rsid w:val="00AB3C91"/>
    <w:rsid w:val="00AB439B"/>
    <w:rsid w:val="00AC2F3D"/>
    <w:rsid w:val="00AC4D5C"/>
    <w:rsid w:val="00AD1F5F"/>
    <w:rsid w:val="00AD3F09"/>
    <w:rsid w:val="00AE13B0"/>
    <w:rsid w:val="00AF08ED"/>
    <w:rsid w:val="00AF2BFA"/>
    <w:rsid w:val="00AF7E61"/>
    <w:rsid w:val="00B018CA"/>
    <w:rsid w:val="00B02D3E"/>
    <w:rsid w:val="00B03EEB"/>
    <w:rsid w:val="00B1031B"/>
    <w:rsid w:val="00B11933"/>
    <w:rsid w:val="00B11BC5"/>
    <w:rsid w:val="00B121B6"/>
    <w:rsid w:val="00B20D14"/>
    <w:rsid w:val="00B23CF6"/>
    <w:rsid w:val="00B3494C"/>
    <w:rsid w:val="00B448F8"/>
    <w:rsid w:val="00B70962"/>
    <w:rsid w:val="00B74D9F"/>
    <w:rsid w:val="00B811A8"/>
    <w:rsid w:val="00B81835"/>
    <w:rsid w:val="00B87B13"/>
    <w:rsid w:val="00B922AE"/>
    <w:rsid w:val="00BA2862"/>
    <w:rsid w:val="00BB3CCA"/>
    <w:rsid w:val="00BB40F7"/>
    <w:rsid w:val="00BB6B9E"/>
    <w:rsid w:val="00BC0135"/>
    <w:rsid w:val="00BC5AAA"/>
    <w:rsid w:val="00BF0792"/>
    <w:rsid w:val="00BF1F16"/>
    <w:rsid w:val="00BF7303"/>
    <w:rsid w:val="00C01A23"/>
    <w:rsid w:val="00C03D0C"/>
    <w:rsid w:val="00C05579"/>
    <w:rsid w:val="00C11AFF"/>
    <w:rsid w:val="00C12A0F"/>
    <w:rsid w:val="00C27F00"/>
    <w:rsid w:val="00C40C18"/>
    <w:rsid w:val="00C417AC"/>
    <w:rsid w:val="00C43DEC"/>
    <w:rsid w:val="00C45E99"/>
    <w:rsid w:val="00C5548A"/>
    <w:rsid w:val="00C612DB"/>
    <w:rsid w:val="00C733ED"/>
    <w:rsid w:val="00C737BD"/>
    <w:rsid w:val="00C94664"/>
    <w:rsid w:val="00C96831"/>
    <w:rsid w:val="00CA03F0"/>
    <w:rsid w:val="00CA048B"/>
    <w:rsid w:val="00CB36B3"/>
    <w:rsid w:val="00CB500B"/>
    <w:rsid w:val="00CB60A4"/>
    <w:rsid w:val="00CC2288"/>
    <w:rsid w:val="00CC432C"/>
    <w:rsid w:val="00CF451C"/>
    <w:rsid w:val="00CF55CE"/>
    <w:rsid w:val="00D017EC"/>
    <w:rsid w:val="00D07421"/>
    <w:rsid w:val="00D0782E"/>
    <w:rsid w:val="00D078C2"/>
    <w:rsid w:val="00D15889"/>
    <w:rsid w:val="00D2562E"/>
    <w:rsid w:val="00D32176"/>
    <w:rsid w:val="00D3555F"/>
    <w:rsid w:val="00D410A8"/>
    <w:rsid w:val="00D6044D"/>
    <w:rsid w:val="00D60FC9"/>
    <w:rsid w:val="00D6146E"/>
    <w:rsid w:val="00D638CC"/>
    <w:rsid w:val="00D83F7E"/>
    <w:rsid w:val="00D86585"/>
    <w:rsid w:val="00D93295"/>
    <w:rsid w:val="00D959E4"/>
    <w:rsid w:val="00DA2625"/>
    <w:rsid w:val="00DA303B"/>
    <w:rsid w:val="00DA41E7"/>
    <w:rsid w:val="00DA6337"/>
    <w:rsid w:val="00DB2686"/>
    <w:rsid w:val="00DB499D"/>
    <w:rsid w:val="00DD122F"/>
    <w:rsid w:val="00DD1719"/>
    <w:rsid w:val="00DE154F"/>
    <w:rsid w:val="00E0030E"/>
    <w:rsid w:val="00E030E5"/>
    <w:rsid w:val="00E046BA"/>
    <w:rsid w:val="00E11B70"/>
    <w:rsid w:val="00E26C7D"/>
    <w:rsid w:val="00E30B5F"/>
    <w:rsid w:val="00E44D83"/>
    <w:rsid w:val="00E50EDA"/>
    <w:rsid w:val="00E57498"/>
    <w:rsid w:val="00E61781"/>
    <w:rsid w:val="00E641D9"/>
    <w:rsid w:val="00E67F0F"/>
    <w:rsid w:val="00E7211D"/>
    <w:rsid w:val="00E72EC7"/>
    <w:rsid w:val="00E8391B"/>
    <w:rsid w:val="00E84654"/>
    <w:rsid w:val="00E90B6F"/>
    <w:rsid w:val="00E930A1"/>
    <w:rsid w:val="00EA2FF7"/>
    <w:rsid w:val="00EB2C1D"/>
    <w:rsid w:val="00EB3B25"/>
    <w:rsid w:val="00EC3886"/>
    <w:rsid w:val="00EC77A0"/>
    <w:rsid w:val="00ED23DA"/>
    <w:rsid w:val="00ED70E7"/>
    <w:rsid w:val="00ED71F6"/>
    <w:rsid w:val="00EE7511"/>
    <w:rsid w:val="00EF3780"/>
    <w:rsid w:val="00EF524B"/>
    <w:rsid w:val="00EF57EE"/>
    <w:rsid w:val="00F014E6"/>
    <w:rsid w:val="00F0638A"/>
    <w:rsid w:val="00F11223"/>
    <w:rsid w:val="00F147B0"/>
    <w:rsid w:val="00F15DC7"/>
    <w:rsid w:val="00F22291"/>
    <w:rsid w:val="00F2386C"/>
    <w:rsid w:val="00F25763"/>
    <w:rsid w:val="00F26063"/>
    <w:rsid w:val="00F62E9A"/>
    <w:rsid w:val="00F63198"/>
    <w:rsid w:val="00F7569D"/>
    <w:rsid w:val="00F834BC"/>
    <w:rsid w:val="00F84FE5"/>
    <w:rsid w:val="00F87391"/>
    <w:rsid w:val="00F87BEB"/>
    <w:rsid w:val="00FA04CA"/>
    <w:rsid w:val="00FA16B9"/>
    <w:rsid w:val="00FB0A53"/>
    <w:rsid w:val="00FB419C"/>
    <w:rsid w:val="00FC0EC1"/>
    <w:rsid w:val="00FC44E1"/>
    <w:rsid w:val="00FC5AC8"/>
    <w:rsid w:val="00FD320D"/>
    <w:rsid w:val="00FE1D2B"/>
    <w:rsid w:val="00FE4B62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3"/>
    <o:shapelayout v:ext="edit">
      <o:idmap v:ext="edit" data="1"/>
    </o:shapelayout>
  </w:shapeDefaults>
  <w:decimalSymbol w:val=","/>
  <w:listSeparator w:val=";"/>
  <w14:docId w14:val="10D02872"/>
  <w15:docId w15:val="{BC4EAAA1-A1B9-4B83-B63E-7F72190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Textkrper3Zchn">
    <w:name w:val="Textkörper 3 Zchn"/>
    <w:basedOn w:val="Absatz-Standardschriftart"/>
    <w:link w:val="Textkrper3"/>
    <w:rsid w:val="007B6E3E"/>
    <w:rPr>
      <w:rFonts w:ascii="Verdana" w:hAnsi="Verdana"/>
      <w:b/>
    </w:rPr>
  </w:style>
  <w:style w:type="paragraph" w:styleId="Sprechblasentext">
    <w:name w:val="Balloon Text"/>
    <w:basedOn w:val="Standard"/>
    <w:link w:val="SprechblasentextZchn"/>
    <w:semiHidden/>
    <w:unhideWhenUsed/>
    <w:rsid w:val="00327E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27EDB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B02D3E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paragraph" w:styleId="NurText">
    <w:name w:val="Plain Text"/>
    <w:basedOn w:val="Standard"/>
    <w:link w:val="NurTextZchn"/>
    <w:uiPriority w:val="99"/>
    <w:semiHidden/>
    <w:unhideWhenUsed/>
    <w:rsid w:val="00002311"/>
    <w:pPr>
      <w:overflowPunct/>
      <w:autoSpaceDE/>
      <w:autoSpaceDN/>
      <w:adjustRightInd/>
      <w:textAlignment w:val="auto"/>
    </w:pPr>
    <w:rPr>
      <w:rFonts w:ascii="Verdana" w:eastAsiaTheme="minorHAnsi" w:hAnsi="Verdana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02311"/>
    <w:rPr>
      <w:rFonts w:ascii="Verdana" w:eastAsiaTheme="minorHAnsi" w:hAnsi="Verdana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44A98-CA73-4217-BCC1-E5034499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4286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Sandra Grimm</cp:lastModifiedBy>
  <cp:revision>147</cp:revision>
  <cp:lastPrinted>2019-10-15T09:20:00Z</cp:lastPrinted>
  <dcterms:created xsi:type="dcterms:W3CDTF">2017-08-16T15:13:00Z</dcterms:created>
  <dcterms:modified xsi:type="dcterms:W3CDTF">2023-07-04T10:25:00Z</dcterms:modified>
</cp:coreProperties>
</file>