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B5E2D" w14:textId="77777777" w:rsidR="0033035A" w:rsidRPr="0033035A" w:rsidRDefault="0033035A" w:rsidP="0033035A">
      <w:pPr>
        <w:pStyle w:val="Textkrper"/>
        <w:spacing w:after="0"/>
        <w:rPr>
          <w:rFonts w:ascii="Verdana" w:hAnsi="Verdana"/>
          <w:b w:val="0"/>
          <w:bCs/>
          <w:i w:val="0"/>
          <w:sz w:val="28"/>
          <w:szCs w:val="28"/>
        </w:rPr>
      </w:pPr>
      <w:bookmarkStart w:id="0" w:name="_Hlk61435045"/>
      <w:r w:rsidRPr="0033035A">
        <w:rPr>
          <w:rFonts w:ascii="Verdana" w:hAnsi="Verdana"/>
          <w:b w:val="0"/>
          <w:bCs/>
          <w:i w:val="0"/>
          <w:sz w:val="28"/>
          <w:szCs w:val="28"/>
        </w:rPr>
        <w:t>Streichputz für besondere Effekte</w:t>
      </w:r>
    </w:p>
    <w:p w14:paraId="1058C815" w14:textId="799B2C86" w:rsidR="0033035A" w:rsidRPr="0033035A" w:rsidRDefault="0033035A" w:rsidP="0033035A">
      <w:pPr>
        <w:pStyle w:val="Textkrper"/>
        <w:spacing w:after="120"/>
        <w:rPr>
          <w:rFonts w:ascii="Verdana" w:hAnsi="Verdana"/>
          <w:b w:val="0"/>
          <w:i w:val="0"/>
          <w:sz w:val="20"/>
        </w:rPr>
      </w:pPr>
      <w:r w:rsidRPr="00F06698">
        <w:rPr>
          <w:rFonts w:ascii="Verdana" w:hAnsi="Verdana"/>
          <w:b w:val="0"/>
          <w:i w:val="0"/>
          <w:sz w:val="22"/>
          <w:szCs w:val="22"/>
        </w:rPr>
        <w:t>Dickere Auftragsstärke ermöglicht reizvolle Oberflächenstrukturen / Kein Verspachteln vorab: Unebenheiten werden überdeck</w:t>
      </w:r>
      <w:r w:rsidRPr="00420BCE">
        <w:rPr>
          <w:rFonts w:ascii="Verdana" w:hAnsi="Verdana"/>
          <w:b w:val="0"/>
          <w:i w:val="0"/>
          <w:sz w:val="22"/>
          <w:szCs w:val="22"/>
        </w:rPr>
        <w:t>t</w:t>
      </w:r>
    </w:p>
    <w:p w14:paraId="3167CD4E" w14:textId="781861AE" w:rsidR="0033035A" w:rsidRPr="0033035A" w:rsidRDefault="00BE7EA8" w:rsidP="00BE7EA8">
      <w:pPr>
        <w:pStyle w:val="Textkrper"/>
        <w:spacing w:after="0" w:line="300" w:lineRule="atLeast"/>
        <w:rPr>
          <w:rFonts w:ascii="Verdana" w:hAnsi="Verdana"/>
          <w:b w:val="0"/>
          <w:i w:val="0"/>
          <w:sz w:val="20"/>
        </w:rPr>
      </w:pPr>
      <w:r>
        <w:rPr>
          <w:rFonts w:ascii="Verdana" w:hAnsi="Verdana"/>
          <w:b w:val="0"/>
          <w:i w:val="0"/>
          <w:sz w:val="20"/>
        </w:rPr>
        <w:t xml:space="preserve">Bei frisch gestrichenen </w:t>
      </w:r>
      <w:r w:rsidR="0033035A" w:rsidRPr="0033035A">
        <w:rPr>
          <w:rFonts w:ascii="Verdana" w:hAnsi="Verdana"/>
          <w:b w:val="0"/>
          <w:i w:val="0"/>
          <w:sz w:val="20"/>
        </w:rPr>
        <w:t>Wände</w:t>
      </w:r>
      <w:r>
        <w:rPr>
          <w:rFonts w:ascii="Verdana" w:hAnsi="Verdana"/>
          <w:b w:val="0"/>
          <w:i w:val="0"/>
          <w:sz w:val="20"/>
        </w:rPr>
        <w:t xml:space="preserve">n </w:t>
      </w:r>
      <w:r w:rsidR="0033035A" w:rsidRPr="0033035A">
        <w:rPr>
          <w:rFonts w:ascii="Verdana" w:hAnsi="Verdana"/>
          <w:b w:val="0"/>
          <w:i w:val="0"/>
          <w:sz w:val="20"/>
        </w:rPr>
        <w:t xml:space="preserve">sieht es oft so aus, als </w:t>
      </w:r>
      <w:r>
        <w:rPr>
          <w:rFonts w:ascii="Verdana" w:hAnsi="Verdana"/>
          <w:b w:val="0"/>
          <w:i w:val="0"/>
          <w:sz w:val="20"/>
        </w:rPr>
        <w:t xml:space="preserve">würde </w:t>
      </w:r>
      <w:r w:rsidR="0033035A" w:rsidRPr="0033035A">
        <w:rPr>
          <w:rFonts w:ascii="Verdana" w:hAnsi="Verdana"/>
          <w:b w:val="0"/>
          <w:i w:val="0"/>
          <w:sz w:val="20"/>
        </w:rPr>
        <w:t>die Farbe kleine Löcher und Farbabplatzungen abdecken</w:t>
      </w:r>
      <w:r>
        <w:rPr>
          <w:rFonts w:ascii="Verdana" w:hAnsi="Verdana"/>
          <w:b w:val="0"/>
          <w:i w:val="0"/>
          <w:sz w:val="20"/>
        </w:rPr>
        <w:t xml:space="preserve">. </w:t>
      </w:r>
      <w:r w:rsidR="0033035A" w:rsidRPr="0033035A">
        <w:rPr>
          <w:rFonts w:ascii="Verdana" w:hAnsi="Verdana"/>
          <w:b w:val="0"/>
          <w:i w:val="0"/>
          <w:sz w:val="20"/>
        </w:rPr>
        <w:t xml:space="preserve">Doch </w:t>
      </w:r>
      <w:r>
        <w:rPr>
          <w:rFonts w:ascii="Verdana" w:hAnsi="Verdana"/>
          <w:b w:val="0"/>
          <w:i w:val="0"/>
          <w:sz w:val="20"/>
        </w:rPr>
        <w:t>m</w:t>
      </w:r>
      <w:r w:rsidR="0033035A" w:rsidRPr="0033035A">
        <w:rPr>
          <w:rFonts w:ascii="Verdana" w:hAnsi="Verdana"/>
          <w:b w:val="0"/>
          <w:i w:val="0"/>
          <w:sz w:val="20"/>
        </w:rPr>
        <w:t>it dem Trocknen kommen die meisten Unebenheiten wieder zum Vorschein.</w:t>
      </w:r>
      <w:r>
        <w:rPr>
          <w:rFonts w:ascii="Verdana" w:hAnsi="Verdana"/>
          <w:b w:val="0"/>
          <w:i w:val="0"/>
          <w:sz w:val="20"/>
        </w:rPr>
        <w:t xml:space="preserve"> </w:t>
      </w:r>
      <w:r w:rsidR="009A1D94">
        <w:rPr>
          <w:rFonts w:ascii="Verdana" w:hAnsi="Verdana"/>
          <w:b w:val="0"/>
          <w:i w:val="0"/>
          <w:sz w:val="20"/>
        </w:rPr>
        <w:t>Anders m</w:t>
      </w:r>
      <w:r w:rsidR="0033035A" w:rsidRPr="0033035A">
        <w:rPr>
          <w:rFonts w:ascii="Verdana" w:hAnsi="Verdana"/>
          <w:b w:val="0"/>
          <w:i w:val="0"/>
          <w:sz w:val="20"/>
        </w:rPr>
        <w:t>it einem Lehm-Kalkstreichputz</w:t>
      </w:r>
      <w:r w:rsidR="009A1D94">
        <w:rPr>
          <w:rFonts w:ascii="Verdana" w:hAnsi="Verdana"/>
          <w:b w:val="0"/>
          <w:i w:val="0"/>
          <w:sz w:val="20"/>
        </w:rPr>
        <w:t xml:space="preserve">: </w:t>
      </w:r>
      <w:r w:rsidR="0033035A" w:rsidRPr="0033035A">
        <w:rPr>
          <w:rFonts w:ascii="Verdana" w:hAnsi="Verdana"/>
          <w:b w:val="0"/>
          <w:i w:val="0"/>
          <w:sz w:val="20"/>
        </w:rPr>
        <w:t>Dank einer Körnungsgröße bis 0,5 Millimeter kann er in einer Schichtstärke von bis zu einem Millimeter aufgetragen werden</w:t>
      </w:r>
      <w:r>
        <w:rPr>
          <w:rFonts w:ascii="Verdana" w:hAnsi="Verdana"/>
          <w:b w:val="0"/>
          <w:i w:val="0"/>
          <w:sz w:val="20"/>
        </w:rPr>
        <w:t xml:space="preserve"> und </w:t>
      </w:r>
      <w:r w:rsidR="0033035A" w:rsidRPr="0033035A">
        <w:rPr>
          <w:rFonts w:ascii="Verdana" w:hAnsi="Verdana"/>
          <w:b w:val="0"/>
          <w:i w:val="0"/>
          <w:sz w:val="20"/>
        </w:rPr>
        <w:t xml:space="preserve">Dübellöcher und andere kleine Beschädigungen überdecken. Ein Verspachteln vorab ist </w:t>
      </w:r>
      <w:r w:rsidR="0033035A">
        <w:rPr>
          <w:rFonts w:ascii="Verdana" w:hAnsi="Verdana"/>
          <w:b w:val="0"/>
          <w:i w:val="0"/>
          <w:sz w:val="20"/>
        </w:rPr>
        <w:t xml:space="preserve">dann </w:t>
      </w:r>
      <w:r w:rsidR="0033035A" w:rsidRPr="0033035A">
        <w:rPr>
          <w:rFonts w:ascii="Verdana" w:hAnsi="Verdana"/>
          <w:b w:val="0"/>
          <w:i w:val="0"/>
          <w:sz w:val="20"/>
        </w:rPr>
        <w:t>nicht nötig.</w:t>
      </w:r>
    </w:p>
    <w:p w14:paraId="763BF097" w14:textId="25ABC80E" w:rsidR="0033035A" w:rsidRPr="0033035A" w:rsidRDefault="0033035A" w:rsidP="0033035A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 w:rsidRPr="0033035A">
        <w:rPr>
          <w:rFonts w:ascii="Verdana" w:hAnsi="Verdana"/>
          <w:b w:val="0"/>
          <w:i w:val="0"/>
          <w:sz w:val="20"/>
        </w:rPr>
        <w:t xml:space="preserve">Mit einem Streichputz </w:t>
      </w:r>
      <w:r w:rsidR="00BE7EA8">
        <w:rPr>
          <w:rFonts w:ascii="Verdana" w:hAnsi="Verdana"/>
          <w:b w:val="0"/>
          <w:i w:val="0"/>
          <w:sz w:val="20"/>
        </w:rPr>
        <w:t xml:space="preserve">wie von Haga </w:t>
      </w:r>
      <w:r w:rsidR="009A1D94">
        <w:rPr>
          <w:rFonts w:ascii="Verdana" w:hAnsi="Verdana"/>
          <w:b w:val="0"/>
          <w:i w:val="0"/>
          <w:sz w:val="20"/>
        </w:rPr>
        <w:t xml:space="preserve">sind </w:t>
      </w:r>
      <w:r w:rsidRPr="0033035A">
        <w:rPr>
          <w:rFonts w:ascii="Verdana" w:hAnsi="Verdana"/>
          <w:b w:val="0"/>
          <w:i w:val="0"/>
          <w:sz w:val="20"/>
        </w:rPr>
        <w:t xml:space="preserve">lebhaftere Effekte </w:t>
      </w:r>
      <w:r w:rsidR="009A1D94">
        <w:rPr>
          <w:rFonts w:ascii="Verdana" w:hAnsi="Verdana"/>
          <w:b w:val="0"/>
          <w:i w:val="0"/>
          <w:sz w:val="20"/>
        </w:rPr>
        <w:t>möglich</w:t>
      </w:r>
      <w:r w:rsidRPr="0033035A">
        <w:rPr>
          <w:rFonts w:ascii="Verdana" w:hAnsi="Verdana"/>
          <w:b w:val="0"/>
          <w:i w:val="0"/>
          <w:sz w:val="20"/>
        </w:rPr>
        <w:t xml:space="preserve"> als mit einem Farbanstrich</w:t>
      </w:r>
      <w:r w:rsidR="00BE7EA8">
        <w:rPr>
          <w:rFonts w:ascii="Verdana" w:hAnsi="Verdana"/>
          <w:b w:val="0"/>
          <w:i w:val="0"/>
          <w:sz w:val="20"/>
        </w:rPr>
        <w:t xml:space="preserve">. Das Auftragen </w:t>
      </w:r>
      <w:r w:rsidRPr="0033035A">
        <w:rPr>
          <w:rFonts w:ascii="Verdana" w:hAnsi="Verdana"/>
          <w:b w:val="0"/>
          <w:i w:val="0"/>
          <w:sz w:val="20"/>
        </w:rPr>
        <w:t xml:space="preserve">mit einer langflorigen Rolle </w:t>
      </w:r>
      <w:r w:rsidR="00BE7EA8">
        <w:rPr>
          <w:rFonts w:ascii="Verdana" w:hAnsi="Verdana"/>
          <w:b w:val="0"/>
          <w:i w:val="0"/>
          <w:sz w:val="20"/>
        </w:rPr>
        <w:t xml:space="preserve">beispielswiese </w:t>
      </w:r>
      <w:r w:rsidRPr="0033035A">
        <w:rPr>
          <w:rFonts w:ascii="Verdana" w:hAnsi="Verdana"/>
          <w:b w:val="0"/>
          <w:i w:val="0"/>
          <w:sz w:val="20"/>
        </w:rPr>
        <w:t>ergibt eine raue Oberfläche, mit Quast und Bürste lassen sich dekorative Strukturen erzielen.</w:t>
      </w:r>
    </w:p>
    <w:p w14:paraId="7489C717" w14:textId="042A9D01" w:rsidR="0033035A" w:rsidRPr="0033035A" w:rsidRDefault="00BE7EA8" w:rsidP="0033035A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>
        <w:rPr>
          <w:rFonts w:ascii="Verdana" w:hAnsi="Verdana"/>
          <w:b w:val="0"/>
          <w:i w:val="0"/>
          <w:sz w:val="20"/>
        </w:rPr>
        <w:t>Der</w:t>
      </w:r>
      <w:r w:rsidR="0033035A" w:rsidRPr="0033035A">
        <w:rPr>
          <w:rFonts w:ascii="Verdana" w:hAnsi="Verdana"/>
          <w:b w:val="0"/>
          <w:i w:val="0"/>
          <w:sz w:val="20"/>
        </w:rPr>
        <w:t xml:space="preserve"> Lehm-Kalkstreichputz </w:t>
      </w:r>
      <w:r>
        <w:rPr>
          <w:rFonts w:ascii="Verdana" w:hAnsi="Verdana"/>
          <w:b w:val="0"/>
          <w:i w:val="0"/>
          <w:sz w:val="20"/>
        </w:rPr>
        <w:t xml:space="preserve">kann auch </w:t>
      </w:r>
      <w:r w:rsidR="0033035A" w:rsidRPr="0033035A">
        <w:rPr>
          <w:rFonts w:ascii="Verdana" w:hAnsi="Verdana"/>
          <w:b w:val="0"/>
          <w:i w:val="0"/>
          <w:sz w:val="20"/>
        </w:rPr>
        <w:t>direkt auf Tapeten und Gipskarton</w:t>
      </w:r>
      <w:r w:rsidR="0033035A">
        <w:rPr>
          <w:rFonts w:ascii="Verdana" w:hAnsi="Verdana"/>
          <w:b w:val="0"/>
          <w:i w:val="0"/>
          <w:sz w:val="20"/>
        </w:rPr>
        <w:t>p</w:t>
      </w:r>
      <w:r w:rsidR="0033035A" w:rsidRPr="0033035A">
        <w:rPr>
          <w:rFonts w:ascii="Verdana" w:hAnsi="Verdana"/>
          <w:b w:val="0"/>
          <w:i w:val="0"/>
          <w:sz w:val="20"/>
        </w:rPr>
        <w:t>latten aufgetragen werden. Er ergibt eine schöne, matte Oberfläche, die mit dem Licht spielt. Mit seinen Lehm- und Kalkanteilen vereint der Putz das Beste beider Rohstoffe: die sehr gute Wasserdampfaufnahme und die luftreinigende Wirkung des Lehms einerseits, andererseits die mechanische Belastbarkeit des Kalkes, seine Festigkeit und schimmelabweisende Alkalität.</w:t>
      </w:r>
    </w:p>
    <w:p w14:paraId="64A7AF78" w14:textId="71D5F232" w:rsidR="0033035A" w:rsidRPr="0033035A" w:rsidRDefault="00BE7EA8" w:rsidP="0033035A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>
        <w:rPr>
          <w:rFonts w:ascii="Verdana" w:hAnsi="Verdana"/>
          <w:b w:val="0"/>
          <w:i w:val="0"/>
          <w:sz w:val="20"/>
        </w:rPr>
        <w:t xml:space="preserve">Durch den </w:t>
      </w:r>
      <w:r w:rsidR="0033035A" w:rsidRPr="0033035A">
        <w:rPr>
          <w:rFonts w:ascii="Verdana" w:hAnsi="Verdana"/>
          <w:b w:val="0"/>
          <w:i w:val="0"/>
          <w:sz w:val="20"/>
        </w:rPr>
        <w:t>hohe</w:t>
      </w:r>
      <w:r>
        <w:rPr>
          <w:rFonts w:ascii="Verdana" w:hAnsi="Verdana"/>
          <w:b w:val="0"/>
          <w:i w:val="0"/>
          <w:sz w:val="20"/>
        </w:rPr>
        <w:t>n</w:t>
      </w:r>
      <w:r w:rsidR="0033035A" w:rsidRPr="0033035A">
        <w:rPr>
          <w:rFonts w:ascii="Verdana" w:hAnsi="Verdana"/>
          <w:b w:val="0"/>
          <w:i w:val="0"/>
          <w:sz w:val="20"/>
        </w:rPr>
        <w:t xml:space="preserve"> pH-Wert </w:t>
      </w:r>
      <w:r>
        <w:rPr>
          <w:rFonts w:ascii="Verdana" w:hAnsi="Verdana"/>
          <w:b w:val="0"/>
          <w:i w:val="0"/>
          <w:sz w:val="20"/>
        </w:rPr>
        <w:t>muss</w:t>
      </w:r>
      <w:r w:rsidR="0033035A" w:rsidRPr="0033035A">
        <w:rPr>
          <w:rFonts w:ascii="Verdana" w:hAnsi="Verdana"/>
          <w:b w:val="0"/>
          <w:i w:val="0"/>
          <w:sz w:val="20"/>
        </w:rPr>
        <w:t xml:space="preserve"> der Streichputz nicht extra konserviert werden. </w:t>
      </w:r>
      <w:r w:rsidR="009A1D94">
        <w:rPr>
          <w:rFonts w:ascii="Verdana" w:hAnsi="Verdana"/>
          <w:b w:val="0"/>
          <w:i w:val="0"/>
          <w:sz w:val="20"/>
        </w:rPr>
        <w:t>K</w:t>
      </w:r>
      <w:r w:rsidR="0033035A" w:rsidRPr="0033035A">
        <w:rPr>
          <w:rFonts w:ascii="Verdana" w:hAnsi="Verdana"/>
          <w:b w:val="0"/>
          <w:i w:val="0"/>
          <w:sz w:val="20"/>
        </w:rPr>
        <w:t xml:space="preserve">onventionellen Produkten auf Wasserbasis </w:t>
      </w:r>
      <w:r w:rsidR="009A1D94">
        <w:rPr>
          <w:rFonts w:ascii="Verdana" w:hAnsi="Verdana"/>
          <w:b w:val="0"/>
          <w:i w:val="0"/>
          <w:sz w:val="20"/>
        </w:rPr>
        <w:t xml:space="preserve">müssen hingegen oft </w:t>
      </w:r>
      <w:r w:rsidR="0033035A" w:rsidRPr="0033035A">
        <w:rPr>
          <w:rFonts w:ascii="Verdana" w:hAnsi="Verdana"/>
          <w:b w:val="0"/>
          <w:i w:val="0"/>
          <w:sz w:val="20"/>
        </w:rPr>
        <w:t xml:space="preserve">chemische Biozide zugesetzt werden, damit </w:t>
      </w:r>
      <w:r w:rsidR="009A1D94">
        <w:rPr>
          <w:rFonts w:ascii="Verdana" w:hAnsi="Verdana"/>
          <w:b w:val="0"/>
          <w:i w:val="0"/>
          <w:sz w:val="20"/>
        </w:rPr>
        <w:t>Reste</w:t>
      </w:r>
      <w:r w:rsidR="0033035A" w:rsidRPr="0033035A">
        <w:rPr>
          <w:rFonts w:ascii="Verdana" w:hAnsi="Verdana"/>
          <w:b w:val="0"/>
          <w:i w:val="0"/>
          <w:sz w:val="20"/>
        </w:rPr>
        <w:t xml:space="preserve"> im Eimer nicht zu schimmeln beginn</w:t>
      </w:r>
      <w:r w:rsidR="009A1D94">
        <w:rPr>
          <w:rFonts w:ascii="Verdana" w:hAnsi="Verdana"/>
          <w:b w:val="0"/>
          <w:i w:val="0"/>
          <w:sz w:val="20"/>
        </w:rPr>
        <w:t>en.</w:t>
      </w:r>
    </w:p>
    <w:p w14:paraId="7D490861" w14:textId="68C91D61" w:rsidR="0097244B" w:rsidRDefault="0033035A" w:rsidP="0033035A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 w:rsidRPr="0033035A">
        <w:rPr>
          <w:rFonts w:ascii="Verdana" w:hAnsi="Verdana"/>
          <w:b w:val="0"/>
          <w:i w:val="0"/>
          <w:sz w:val="20"/>
        </w:rPr>
        <w:t>Der Lehm-Kalkstreichputz ist gebrauchsfertig in Naturweiß erhältlich</w:t>
      </w:r>
      <w:r w:rsidR="004614F7">
        <w:rPr>
          <w:rFonts w:ascii="Verdana" w:hAnsi="Verdana"/>
          <w:b w:val="0"/>
          <w:i w:val="0"/>
          <w:sz w:val="20"/>
        </w:rPr>
        <w:t xml:space="preserve"> und kann problemlos individuell </w:t>
      </w:r>
      <w:r w:rsidRPr="0033035A">
        <w:rPr>
          <w:rFonts w:ascii="Verdana" w:hAnsi="Verdana"/>
          <w:b w:val="0"/>
          <w:i w:val="0"/>
          <w:sz w:val="20"/>
        </w:rPr>
        <w:t>mit natürlichen Pigmenten oder Vollton- und Abtönfarben eingefärbt werden. Dann wirken die Lichteffekte noch intensiver. Das Ergebnis sind lebendige, changierende Oberflächen.</w:t>
      </w:r>
    </w:p>
    <w:p w14:paraId="5E44705A" w14:textId="5F082E57" w:rsidR="00D80DDC" w:rsidRPr="00206A1C" w:rsidRDefault="0097244B" w:rsidP="00B370D1">
      <w:pPr>
        <w:pStyle w:val="Textkrper"/>
        <w:spacing w:before="120" w:after="0" w:line="300" w:lineRule="atLeast"/>
        <w:rPr>
          <w:rFonts w:ascii="Verdana" w:hAnsi="Verdana"/>
          <w:b w:val="0"/>
          <w:sz w:val="20"/>
        </w:rPr>
      </w:pPr>
      <w:r w:rsidRPr="00206A1C">
        <w:rPr>
          <w:rFonts w:ascii="Verdana" w:hAnsi="Verdana"/>
          <w:b w:val="0"/>
          <w:sz w:val="20"/>
        </w:rPr>
        <w:t>(</w:t>
      </w:r>
      <w:r w:rsidR="009A1D94">
        <w:rPr>
          <w:rFonts w:ascii="Verdana" w:hAnsi="Verdana"/>
          <w:b w:val="0"/>
          <w:sz w:val="20"/>
        </w:rPr>
        <w:t>1</w:t>
      </w:r>
      <w:r w:rsidRPr="00206A1C">
        <w:rPr>
          <w:rFonts w:ascii="Verdana" w:hAnsi="Verdana"/>
          <w:b w:val="0"/>
          <w:sz w:val="20"/>
        </w:rPr>
        <w:t>.</w:t>
      </w:r>
      <w:r w:rsidR="009A1D94">
        <w:rPr>
          <w:rFonts w:ascii="Verdana" w:hAnsi="Verdana"/>
          <w:b w:val="0"/>
          <w:sz w:val="20"/>
        </w:rPr>
        <w:t>79</w:t>
      </w:r>
      <w:r w:rsidR="00F72E8C">
        <w:rPr>
          <w:rFonts w:ascii="Verdana" w:hAnsi="Verdana"/>
          <w:b w:val="0"/>
          <w:sz w:val="20"/>
        </w:rPr>
        <w:t>5</w:t>
      </w:r>
      <w:r w:rsidRPr="00206A1C">
        <w:rPr>
          <w:rFonts w:ascii="Verdana" w:hAnsi="Verdana"/>
          <w:b w:val="0"/>
          <w:sz w:val="20"/>
        </w:rPr>
        <w:t xml:space="preserve"> Zeichen inkl. Leerzeichen)</w:t>
      </w:r>
      <w:r w:rsidR="00173AF0" w:rsidRPr="00206A1C">
        <w:rPr>
          <w:rFonts w:ascii="Verdana" w:hAnsi="Verdana"/>
          <w:b w:val="0"/>
          <w:sz w:val="20"/>
        </w:rPr>
        <w:t xml:space="preserve"> </w:t>
      </w:r>
      <w:r w:rsidR="00565F47" w:rsidRPr="00206A1C">
        <w:rPr>
          <w:rFonts w:ascii="Verdana" w:hAnsi="Verdana"/>
          <w:b w:val="0"/>
          <w:sz w:val="20"/>
        </w:rPr>
        <w:t xml:space="preserve">  </w:t>
      </w:r>
    </w:p>
    <w:p w14:paraId="73A33253" w14:textId="77777777" w:rsidR="00D20CC7" w:rsidRDefault="00D20CC7" w:rsidP="00D20CC7">
      <w:pPr>
        <w:pStyle w:val="Textkrper3"/>
        <w:spacing w:after="0"/>
        <w:rPr>
          <w:b w:val="0"/>
        </w:rPr>
      </w:pPr>
    </w:p>
    <w:bookmarkEnd w:id="0"/>
    <w:p w14:paraId="7C510EE3" w14:textId="77777777" w:rsidR="00E67FD3" w:rsidRPr="00B3119C" w:rsidRDefault="00E67FD3" w:rsidP="00E67FD3">
      <w:pPr>
        <w:pStyle w:val="Textkrper3"/>
        <w:spacing w:after="0"/>
        <w:rPr>
          <w:b w:val="0"/>
        </w:rPr>
      </w:pPr>
      <w:r w:rsidRPr="00B3119C">
        <w:rPr>
          <w:b w:val="0"/>
        </w:rPr>
        <w:t>---------------------------------------------------------------------------------------------</w:t>
      </w:r>
    </w:p>
    <w:p w14:paraId="4CB51F03" w14:textId="77777777" w:rsidR="00E67FD3" w:rsidRDefault="00E67FD3" w:rsidP="00E67FD3">
      <w:pPr>
        <w:pStyle w:val="Textkrper3"/>
        <w:spacing w:after="0"/>
        <w:rPr>
          <w:b w:val="0"/>
          <w:i/>
        </w:rPr>
      </w:pPr>
    </w:p>
    <w:p w14:paraId="5B739C5E" w14:textId="77777777" w:rsidR="00E67FD3" w:rsidRDefault="00E67FD3" w:rsidP="00E67FD3">
      <w:pPr>
        <w:pStyle w:val="Textkrper3"/>
        <w:spacing w:after="0"/>
        <w:rPr>
          <w:i/>
          <w:u w:val="single"/>
        </w:rPr>
      </w:pPr>
      <w:r>
        <w:rPr>
          <w:i/>
          <w:u w:val="single"/>
        </w:rPr>
        <w:t>Bildtexte</w:t>
      </w:r>
    </w:p>
    <w:p w14:paraId="7D4299A9" w14:textId="38230168" w:rsidR="00E67FD3" w:rsidRPr="00D20CC7" w:rsidRDefault="00E67FD3" w:rsidP="00E67FD3">
      <w:pPr>
        <w:pStyle w:val="Textkrper3"/>
        <w:spacing w:before="120" w:after="0"/>
        <w:rPr>
          <w:b w:val="0"/>
          <w:i/>
          <w:color w:val="000000"/>
        </w:rPr>
      </w:pPr>
      <w:r>
        <w:rPr>
          <w:i/>
          <w:color w:val="000000"/>
        </w:rPr>
        <w:t>Lehm</w:t>
      </w:r>
      <w:r w:rsidR="00434DEB">
        <w:rPr>
          <w:i/>
          <w:color w:val="000000"/>
        </w:rPr>
        <w:t>-Kalkstreichputz-1</w:t>
      </w:r>
      <w:r w:rsidRPr="00D20CC7">
        <w:rPr>
          <w:i/>
          <w:color w:val="000000"/>
        </w:rPr>
        <w:t>:</w:t>
      </w:r>
      <w:r>
        <w:rPr>
          <w:color w:val="000000"/>
        </w:rPr>
        <w:t xml:space="preserve"> </w:t>
      </w:r>
      <w:r w:rsidR="00434DEB" w:rsidRPr="00434DEB">
        <w:rPr>
          <w:b w:val="0"/>
          <w:i/>
          <w:color w:val="000000"/>
        </w:rPr>
        <w:t xml:space="preserve">Lehm-Kalkstreichputz kann </w:t>
      </w:r>
      <w:r w:rsidR="00434DEB" w:rsidRPr="00434DEB">
        <w:rPr>
          <w:b w:val="0"/>
          <w:i/>
        </w:rPr>
        <w:t>in einer Schichtstärke von bis zu einem Millimeter aufgetragen werden und Dübellöcher und andere kleine Macken überdecken</w:t>
      </w:r>
      <w:r w:rsidRPr="00434DEB">
        <w:rPr>
          <w:b w:val="0"/>
          <w:i/>
        </w:rPr>
        <w:t xml:space="preserve">. </w:t>
      </w:r>
      <w:r w:rsidRPr="00434DEB">
        <w:rPr>
          <w:b w:val="0"/>
          <w:i/>
          <w:color w:val="000000"/>
        </w:rPr>
        <w:t>(</w:t>
      </w:r>
      <w:r w:rsidRPr="00434DEB">
        <w:rPr>
          <w:b w:val="0"/>
          <w:i/>
        </w:rPr>
        <w:t>Bild: Haga)</w:t>
      </w:r>
    </w:p>
    <w:p w14:paraId="7F0DEE96" w14:textId="77777777" w:rsidR="00E67FD3" w:rsidRDefault="00E67FD3" w:rsidP="00E67FD3">
      <w:pPr>
        <w:pStyle w:val="Textkrper3"/>
        <w:spacing w:after="0"/>
        <w:rPr>
          <w:i/>
          <w:color w:val="000000"/>
        </w:rPr>
      </w:pPr>
    </w:p>
    <w:p w14:paraId="5486FCFB" w14:textId="130CE257" w:rsidR="00E67FD3" w:rsidRPr="00BB4524" w:rsidRDefault="00434DEB" w:rsidP="00E67FD3">
      <w:pPr>
        <w:pStyle w:val="Textkrper3"/>
        <w:spacing w:after="0"/>
        <w:rPr>
          <w:b w:val="0"/>
          <w:i/>
          <w:color w:val="000000"/>
        </w:rPr>
      </w:pPr>
      <w:r>
        <w:rPr>
          <w:i/>
          <w:color w:val="000000"/>
        </w:rPr>
        <w:t>Lehm-Kalkstreichputz-2</w:t>
      </w:r>
      <w:r w:rsidR="00E67FD3" w:rsidRPr="00D20CC7">
        <w:rPr>
          <w:i/>
          <w:color w:val="000000"/>
        </w:rPr>
        <w:t>:</w:t>
      </w:r>
      <w:r w:rsidR="00E67FD3" w:rsidRPr="009034D3">
        <w:rPr>
          <w:color w:val="000000"/>
        </w:rPr>
        <w:t xml:space="preserve"> </w:t>
      </w:r>
      <w:r w:rsidR="00774BD7" w:rsidRPr="00774BD7">
        <w:rPr>
          <w:b w:val="0"/>
          <w:i/>
        </w:rPr>
        <w:t>Mit einem Streichputz lassen sich lebhaftere Effekte erzeugen als mit Farbanstrich</w:t>
      </w:r>
      <w:r w:rsidR="007F3AEB">
        <w:rPr>
          <w:b w:val="0"/>
          <w:i/>
        </w:rPr>
        <w:t>en</w:t>
      </w:r>
      <w:r w:rsidR="00774BD7" w:rsidRPr="00774BD7">
        <w:rPr>
          <w:b w:val="0"/>
          <w:i/>
        </w:rPr>
        <w:t>. Das Aufbringen mit einer langflorigen Rolle ergibt beispielsweise eine raue Oberfläche</w:t>
      </w:r>
      <w:r w:rsidR="00E67FD3" w:rsidRPr="00774BD7">
        <w:rPr>
          <w:b w:val="0"/>
          <w:i/>
          <w:color w:val="000000"/>
        </w:rPr>
        <w:t>.</w:t>
      </w:r>
      <w:r w:rsidR="00E67FD3" w:rsidRPr="00B50595">
        <w:rPr>
          <w:b w:val="0"/>
          <w:i/>
          <w:color w:val="000000"/>
        </w:rPr>
        <w:t xml:space="preserve"> </w:t>
      </w:r>
      <w:r w:rsidR="001F64E9" w:rsidRPr="00F06698">
        <w:rPr>
          <w:b w:val="0"/>
          <w:i/>
          <w:color w:val="000000"/>
        </w:rPr>
        <w:t xml:space="preserve">(Bild: </w:t>
      </w:r>
      <w:r w:rsidR="001F64E9">
        <w:rPr>
          <w:b w:val="0"/>
          <w:i/>
          <w:color w:val="000000"/>
        </w:rPr>
        <w:t xml:space="preserve">Reetdorf </w:t>
      </w:r>
      <w:r w:rsidR="001F64E9" w:rsidRPr="00BE7EA8">
        <w:rPr>
          <w:b w:val="0"/>
          <w:i/>
        </w:rPr>
        <w:t>Geltinger Birk. Fotos: André Reuter Photography, Architektin: Marion Essing)</w:t>
      </w:r>
    </w:p>
    <w:p w14:paraId="59A41933" w14:textId="77777777" w:rsidR="00E67FD3" w:rsidRPr="00BB4524" w:rsidRDefault="00E67FD3" w:rsidP="00E67FD3">
      <w:pPr>
        <w:pStyle w:val="Textkrper3"/>
        <w:spacing w:after="0"/>
        <w:rPr>
          <w:b w:val="0"/>
          <w:i/>
          <w:color w:val="000000"/>
        </w:rPr>
      </w:pPr>
    </w:p>
    <w:p w14:paraId="0767A893" w14:textId="033C3752" w:rsidR="00E67FD3" w:rsidRPr="00BB4524" w:rsidRDefault="00434DEB" w:rsidP="00E67FD3">
      <w:pPr>
        <w:pStyle w:val="Textkrper3"/>
        <w:spacing w:after="0"/>
        <w:rPr>
          <w:b w:val="0"/>
          <w:i/>
        </w:rPr>
      </w:pPr>
      <w:r>
        <w:rPr>
          <w:i/>
          <w:color w:val="000000"/>
        </w:rPr>
        <w:t>Lehm-Kalkstreichputz-3</w:t>
      </w:r>
      <w:r w:rsidR="00E67FD3" w:rsidRPr="00D20CC7">
        <w:rPr>
          <w:i/>
          <w:color w:val="000000"/>
        </w:rPr>
        <w:t>:</w:t>
      </w:r>
      <w:r w:rsidR="00E67FD3">
        <w:rPr>
          <w:i/>
          <w:color w:val="000000"/>
        </w:rPr>
        <w:t xml:space="preserve"> </w:t>
      </w:r>
      <w:r w:rsidR="007F3AEB" w:rsidRPr="007F3AEB">
        <w:rPr>
          <w:b w:val="0"/>
          <w:i/>
          <w:color w:val="000000"/>
        </w:rPr>
        <w:t>Auch</w:t>
      </w:r>
      <w:r w:rsidR="007F3AEB" w:rsidRPr="007F3AEB">
        <w:rPr>
          <w:i/>
          <w:color w:val="000000"/>
        </w:rPr>
        <w:t xml:space="preserve"> </w:t>
      </w:r>
      <w:r w:rsidR="007F3AEB" w:rsidRPr="007F3AEB">
        <w:rPr>
          <w:b w:val="0"/>
          <w:i/>
        </w:rPr>
        <w:t>mit Quast und Bürste lassen sich dekorative Strukturen erzielen</w:t>
      </w:r>
      <w:r w:rsidR="00E67FD3" w:rsidRPr="007F3AEB">
        <w:rPr>
          <w:rFonts w:cs="Arial"/>
          <w:b w:val="0"/>
          <w:i/>
        </w:rPr>
        <w:t>.</w:t>
      </w:r>
      <w:r w:rsidR="00E67FD3" w:rsidRPr="007F3AEB">
        <w:rPr>
          <w:b w:val="0"/>
          <w:i/>
        </w:rPr>
        <w:t xml:space="preserve"> </w:t>
      </w:r>
      <w:r w:rsidR="00E67FD3" w:rsidRPr="00BB4524">
        <w:rPr>
          <w:b w:val="0"/>
          <w:i/>
        </w:rPr>
        <w:t>(</w:t>
      </w:r>
      <w:r w:rsidR="007F3AEB">
        <w:rPr>
          <w:b w:val="0"/>
          <w:i/>
        </w:rPr>
        <w:t xml:space="preserve">Bild: </w:t>
      </w:r>
      <w:r w:rsidR="00E67FD3">
        <w:rPr>
          <w:b w:val="0"/>
          <w:i/>
        </w:rPr>
        <w:t>Haga)</w:t>
      </w:r>
    </w:p>
    <w:p w14:paraId="2EBACA39" w14:textId="77777777" w:rsidR="00E67FD3" w:rsidRDefault="00E67FD3" w:rsidP="00E67FD3">
      <w:pPr>
        <w:pStyle w:val="Textkrper3"/>
        <w:spacing w:after="0"/>
        <w:rPr>
          <w:i/>
          <w:color w:val="000000"/>
        </w:rPr>
      </w:pPr>
    </w:p>
    <w:p w14:paraId="4EECB6BC" w14:textId="2F80199A" w:rsidR="00E67FD3" w:rsidRPr="00A7051F" w:rsidRDefault="00434DEB" w:rsidP="00E67FD3">
      <w:pPr>
        <w:pStyle w:val="Textkrper3"/>
        <w:spacing w:after="0"/>
        <w:rPr>
          <w:b w:val="0"/>
          <w:i/>
          <w:color w:val="000000"/>
        </w:rPr>
      </w:pPr>
      <w:r>
        <w:rPr>
          <w:i/>
          <w:color w:val="000000"/>
        </w:rPr>
        <w:t>Lehm-Kalkstreichputz-4</w:t>
      </w:r>
      <w:r w:rsidR="00E67FD3">
        <w:rPr>
          <w:i/>
          <w:color w:val="000000"/>
        </w:rPr>
        <w:t xml:space="preserve">: </w:t>
      </w:r>
      <w:r w:rsidR="007F3AEB" w:rsidRPr="007F3AEB">
        <w:rPr>
          <w:b w:val="0"/>
          <w:i/>
        </w:rPr>
        <w:t>Der Lehm-Kalkstreichputz kann problemlos individuell mit natürlichen Pigmenten oder Vollton- und Abtönfarben eingefärbt werden</w:t>
      </w:r>
      <w:r w:rsidR="00E67FD3" w:rsidRPr="007F3AEB">
        <w:rPr>
          <w:b w:val="0"/>
          <w:i/>
        </w:rPr>
        <w:t>.</w:t>
      </w:r>
      <w:r w:rsidR="00E67FD3" w:rsidRPr="007C76AF">
        <w:rPr>
          <w:b w:val="0"/>
          <w:i/>
        </w:rPr>
        <w:t xml:space="preserve"> </w:t>
      </w:r>
      <w:r w:rsidR="00E67FD3" w:rsidRPr="005039B3">
        <w:rPr>
          <w:b w:val="0"/>
          <w:i/>
        </w:rPr>
        <w:t>(Bild</w:t>
      </w:r>
      <w:r w:rsidR="00E67FD3" w:rsidRPr="00A7051F">
        <w:rPr>
          <w:b w:val="0"/>
          <w:i/>
        </w:rPr>
        <w:t xml:space="preserve">: </w:t>
      </w:r>
      <w:r w:rsidR="00E67FD3">
        <w:rPr>
          <w:b w:val="0"/>
          <w:i/>
        </w:rPr>
        <w:t>Haga</w:t>
      </w:r>
      <w:r w:rsidR="00E67FD3" w:rsidRPr="00A7051F">
        <w:rPr>
          <w:b w:val="0"/>
          <w:i/>
        </w:rPr>
        <w:t>)</w:t>
      </w:r>
    </w:p>
    <w:p w14:paraId="6A2B35D1" w14:textId="77777777" w:rsidR="00E67FD3" w:rsidRDefault="00E67FD3" w:rsidP="00E67FD3">
      <w:pPr>
        <w:pStyle w:val="Textkrper3"/>
        <w:spacing w:after="0"/>
        <w:rPr>
          <w:i/>
          <w:color w:val="000000"/>
        </w:rPr>
      </w:pPr>
    </w:p>
    <w:p w14:paraId="16BC85DE" w14:textId="2B6C8715" w:rsidR="00E67FD3" w:rsidRDefault="00434DEB" w:rsidP="00E67FD3">
      <w:pPr>
        <w:pStyle w:val="Textkrper3"/>
        <w:spacing w:after="0"/>
        <w:rPr>
          <w:b w:val="0"/>
          <w:i/>
        </w:rPr>
      </w:pPr>
      <w:r>
        <w:rPr>
          <w:i/>
          <w:color w:val="000000"/>
        </w:rPr>
        <w:t>Lehm-Kalkstreichputz-5</w:t>
      </w:r>
      <w:r w:rsidR="00E67FD3" w:rsidRPr="0060428F">
        <w:rPr>
          <w:i/>
          <w:color w:val="000000"/>
        </w:rPr>
        <w:t xml:space="preserve">: </w:t>
      </w:r>
      <w:r w:rsidR="007F3AEB" w:rsidRPr="00F06698">
        <w:rPr>
          <w:b w:val="0"/>
          <w:i/>
        </w:rPr>
        <w:t xml:space="preserve">Mit seinen Lehm- und Kalkanteilen vereint der Putz das Beste beider Rohstoffe. Die </w:t>
      </w:r>
      <w:r w:rsidR="00F06698">
        <w:rPr>
          <w:b w:val="0"/>
          <w:i/>
        </w:rPr>
        <w:t xml:space="preserve">hohe </w:t>
      </w:r>
      <w:r w:rsidR="007F3AEB" w:rsidRPr="00F06698">
        <w:rPr>
          <w:b w:val="0"/>
          <w:i/>
        </w:rPr>
        <w:t xml:space="preserve">Wasserdampfaufnahme </w:t>
      </w:r>
      <w:r w:rsidR="00F06698" w:rsidRPr="00F06698">
        <w:rPr>
          <w:b w:val="0"/>
          <w:i/>
        </w:rPr>
        <w:t xml:space="preserve">und </w:t>
      </w:r>
      <w:r w:rsidR="00F06698">
        <w:rPr>
          <w:b w:val="0"/>
          <w:i/>
        </w:rPr>
        <w:t xml:space="preserve">die </w:t>
      </w:r>
      <w:r w:rsidR="007F3AEB" w:rsidRPr="00F06698">
        <w:rPr>
          <w:b w:val="0"/>
          <w:i/>
        </w:rPr>
        <w:t>schimmelabweisende Alkalität</w:t>
      </w:r>
      <w:r w:rsidR="00F06698" w:rsidRPr="00F06698">
        <w:rPr>
          <w:b w:val="0"/>
          <w:i/>
        </w:rPr>
        <w:t xml:space="preserve"> prädestinieren ihn auch fürs Badezimmer</w:t>
      </w:r>
      <w:r w:rsidR="00E67FD3" w:rsidRPr="00F06698">
        <w:rPr>
          <w:b w:val="0"/>
          <w:i/>
        </w:rPr>
        <w:t>.</w:t>
      </w:r>
      <w:r w:rsidR="00E67FD3" w:rsidRPr="00F06698">
        <w:rPr>
          <w:b w:val="0"/>
          <w:i/>
          <w:color w:val="000000"/>
        </w:rPr>
        <w:t xml:space="preserve"> (Bild: </w:t>
      </w:r>
      <w:r w:rsidR="001F64E9">
        <w:rPr>
          <w:b w:val="0"/>
          <w:i/>
        </w:rPr>
        <w:t>Haga</w:t>
      </w:r>
      <w:r w:rsidR="00E67FD3" w:rsidRPr="00BE7EA8">
        <w:rPr>
          <w:b w:val="0"/>
          <w:i/>
        </w:rPr>
        <w:t>)</w:t>
      </w:r>
    </w:p>
    <w:p w14:paraId="5968618D" w14:textId="77777777" w:rsidR="00E67FD3" w:rsidRDefault="00E67FD3" w:rsidP="00E67FD3">
      <w:pPr>
        <w:pStyle w:val="Textkrper3"/>
        <w:spacing w:after="0"/>
        <w:rPr>
          <w:i/>
          <w:color w:val="000000"/>
        </w:rPr>
      </w:pPr>
    </w:p>
    <w:p w14:paraId="2EC433FB" w14:textId="3ABAD84B" w:rsidR="003656B4" w:rsidRDefault="00467190" w:rsidP="003656B4">
      <w:pPr>
        <w:pStyle w:val="Textkrper3"/>
        <w:spacing w:after="0"/>
        <w:rPr>
          <w:b w:val="0"/>
          <w:bCs/>
        </w:rPr>
      </w:pPr>
      <w:r>
        <w:rPr>
          <w:b w:val="0"/>
          <w:bCs/>
        </w:rPr>
        <w:lastRenderedPageBreak/>
        <w:t>Haga</w:t>
      </w:r>
      <w:r w:rsidR="003656B4">
        <w:rPr>
          <w:b w:val="0"/>
          <w:bCs/>
        </w:rPr>
        <w:t xml:space="preserve"> AG Naturbaustoffe</w:t>
      </w:r>
    </w:p>
    <w:p w14:paraId="380AFA6D" w14:textId="77777777" w:rsidR="003656B4" w:rsidRDefault="003656B4" w:rsidP="003656B4">
      <w:pPr>
        <w:pStyle w:val="Textkrper3"/>
        <w:spacing w:after="0"/>
        <w:rPr>
          <w:b w:val="0"/>
          <w:bCs/>
        </w:rPr>
      </w:pPr>
      <w:r>
        <w:rPr>
          <w:b w:val="0"/>
          <w:bCs/>
        </w:rPr>
        <w:t>Amselweg 36</w:t>
      </w:r>
    </w:p>
    <w:p w14:paraId="18360410" w14:textId="77777777" w:rsidR="003656B4" w:rsidRDefault="003656B4" w:rsidP="003656B4">
      <w:pPr>
        <w:pStyle w:val="Textkrper3"/>
        <w:spacing w:after="0"/>
        <w:rPr>
          <w:b w:val="0"/>
          <w:bCs/>
        </w:rPr>
      </w:pPr>
      <w:r>
        <w:rPr>
          <w:b w:val="0"/>
          <w:bCs/>
        </w:rPr>
        <w:t>CH-5102 Rupperswil</w:t>
      </w:r>
    </w:p>
    <w:p w14:paraId="6B4692D5" w14:textId="77777777" w:rsidR="003656B4" w:rsidRDefault="003656B4" w:rsidP="003656B4">
      <w:pPr>
        <w:pStyle w:val="Textkrper3"/>
        <w:spacing w:after="0"/>
        <w:rPr>
          <w:rFonts w:cs="Tahoma"/>
          <w:b w:val="0"/>
          <w:bCs/>
        </w:rPr>
      </w:pPr>
      <w:r>
        <w:rPr>
          <w:rFonts w:cs="Tahoma"/>
          <w:b w:val="0"/>
          <w:bCs/>
        </w:rPr>
        <w:t>Tel. 0041/62889/1818</w:t>
      </w:r>
    </w:p>
    <w:p w14:paraId="512DE8AF" w14:textId="3991B141" w:rsidR="00445609" w:rsidRDefault="00445609" w:rsidP="003656B4">
      <w:pPr>
        <w:pStyle w:val="Textkrper3"/>
        <w:spacing w:after="0"/>
        <w:rPr>
          <w:rFonts w:cs="Tahoma"/>
          <w:b w:val="0"/>
          <w:bCs/>
        </w:rPr>
      </w:pPr>
      <w:r>
        <w:rPr>
          <w:rFonts w:cs="Tahoma"/>
          <w:b w:val="0"/>
          <w:bCs/>
        </w:rPr>
        <w:t>www.</w:t>
      </w:r>
      <w:r w:rsidR="00467190">
        <w:rPr>
          <w:rFonts w:cs="Tahoma"/>
          <w:b w:val="0"/>
          <w:bCs/>
        </w:rPr>
        <w:t>Haga</w:t>
      </w:r>
      <w:r>
        <w:rPr>
          <w:rFonts w:cs="Tahoma"/>
          <w:b w:val="0"/>
          <w:bCs/>
        </w:rPr>
        <w:t>natur.de</w:t>
      </w:r>
    </w:p>
    <w:p w14:paraId="0D7BD7FD" w14:textId="77777777" w:rsidR="003656B4" w:rsidRDefault="003656B4" w:rsidP="003656B4">
      <w:pPr>
        <w:pStyle w:val="Textkrper3"/>
        <w:spacing w:after="0"/>
        <w:rPr>
          <w:rFonts w:cs="Arial"/>
          <w:b w:val="0"/>
        </w:rPr>
      </w:pPr>
    </w:p>
    <w:p w14:paraId="6CFCFD0C" w14:textId="77777777" w:rsidR="003656B4" w:rsidRDefault="003656B4" w:rsidP="003656B4">
      <w:pPr>
        <w:pStyle w:val="StandardWeb"/>
        <w:spacing w:before="0" w:beforeAutospacing="0" w:after="0" w:afterAutospacing="0"/>
        <w:rPr>
          <w:rFonts w:ascii="Arial" w:hAnsi="Arial" w:cs="Arial"/>
          <w:sz w:val="20"/>
        </w:rPr>
      </w:pPr>
    </w:p>
    <w:p w14:paraId="4084AF6B" w14:textId="00063114" w:rsidR="003656B4" w:rsidRPr="00445609" w:rsidRDefault="003656B4" w:rsidP="003656B4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  <w:u w:val="single"/>
        </w:rPr>
      </w:pPr>
      <w:r w:rsidRPr="00445609">
        <w:rPr>
          <w:rFonts w:ascii="Verdana" w:hAnsi="Verdana" w:cs="Arial"/>
          <w:sz w:val="21"/>
          <w:szCs w:val="21"/>
          <w:u w:val="single"/>
        </w:rPr>
        <w:t>Pressekontakt/Belegexemplare</w:t>
      </w:r>
    </w:p>
    <w:p w14:paraId="3D4A71AA" w14:textId="6FA2694B" w:rsidR="003656B4" w:rsidRPr="00C0099F" w:rsidRDefault="00C0099F" w:rsidP="00C0099F">
      <w:pPr>
        <w:pStyle w:val="StandardWeb"/>
        <w:spacing w:before="120" w:beforeAutospacing="0" w:after="0" w:afterAutospacing="0"/>
        <w:rPr>
          <w:rFonts w:ascii="Verdana" w:hAnsi="Verdana" w:cs="Arial"/>
          <w:bCs/>
          <w:sz w:val="21"/>
          <w:szCs w:val="21"/>
        </w:rPr>
      </w:pPr>
      <w:r>
        <w:rPr>
          <w:rFonts w:ascii="Verdana" w:hAnsi="Verdana" w:cs="Arial"/>
          <w:bCs/>
          <w:sz w:val="21"/>
          <w:szCs w:val="21"/>
        </w:rPr>
        <w:t>PR</w:t>
      </w:r>
      <w:r w:rsidR="007C4903">
        <w:rPr>
          <w:rFonts w:ascii="Verdana" w:hAnsi="Verdana" w:cs="Arial"/>
          <w:bCs/>
          <w:sz w:val="21"/>
          <w:szCs w:val="21"/>
        </w:rPr>
        <w:t xml:space="preserve"> Jäger</w:t>
      </w:r>
    </w:p>
    <w:p w14:paraId="0C2200AE" w14:textId="77777777" w:rsidR="003656B4" w:rsidRPr="00C0099F" w:rsidRDefault="003656B4" w:rsidP="00C0099F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C0099F">
        <w:rPr>
          <w:rFonts w:ascii="Verdana" w:hAnsi="Verdana" w:cs="Arial"/>
          <w:bCs/>
          <w:sz w:val="21"/>
          <w:szCs w:val="21"/>
        </w:rPr>
        <w:t>Kettelerstraße 31</w:t>
      </w:r>
    </w:p>
    <w:p w14:paraId="0F80CD49" w14:textId="77777777" w:rsidR="003656B4" w:rsidRPr="00F72E8C" w:rsidRDefault="003656B4" w:rsidP="003656B4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F72E8C">
        <w:rPr>
          <w:rFonts w:ascii="Verdana" w:hAnsi="Verdana" w:cs="Arial"/>
          <w:bCs/>
          <w:sz w:val="21"/>
          <w:szCs w:val="21"/>
        </w:rPr>
        <w:t>97222 Rimpar</w:t>
      </w:r>
    </w:p>
    <w:p w14:paraId="5B50143A" w14:textId="77777777" w:rsidR="00C0099F" w:rsidRPr="00F72E8C" w:rsidRDefault="00C0099F" w:rsidP="003656B4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F72E8C">
        <w:rPr>
          <w:rFonts w:ascii="Verdana" w:hAnsi="Verdana" w:cs="Arial"/>
          <w:bCs/>
          <w:sz w:val="21"/>
          <w:szCs w:val="21"/>
        </w:rPr>
        <w:t>Tel. 0 93 65/ 8 81 96 0</w:t>
      </w:r>
    </w:p>
    <w:p w14:paraId="2A24E371" w14:textId="1B410842" w:rsidR="00637502" w:rsidRPr="00BF56C1" w:rsidRDefault="00605491" w:rsidP="003656B4">
      <w:pPr>
        <w:pStyle w:val="Textkrper3"/>
        <w:spacing w:after="0"/>
        <w:rPr>
          <w:b w:val="0"/>
          <w:bCs/>
          <w:i/>
          <w:iCs/>
          <w:color w:val="000000"/>
          <w:lang w:val="en-US"/>
        </w:rPr>
      </w:pPr>
      <w:r w:rsidRPr="00BF56C1">
        <w:rPr>
          <w:rFonts w:cs="Arial"/>
          <w:b w:val="0"/>
          <w:bCs/>
          <w:sz w:val="21"/>
          <w:szCs w:val="21"/>
          <w:lang w:val="en-US"/>
        </w:rPr>
        <w:t>M</w:t>
      </w:r>
      <w:r w:rsidR="003656B4" w:rsidRPr="00BF56C1">
        <w:rPr>
          <w:rFonts w:cs="Arial"/>
          <w:b w:val="0"/>
          <w:bCs/>
          <w:sz w:val="21"/>
          <w:szCs w:val="21"/>
          <w:lang w:val="en-US"/>
        </w:rPr>
        <w:t>ail@pr-jaeger.de</w:t>
      </w:r>
    </w:p>
    <w:sectPr w:rsidR="00637502" w:rsidRPr="00BF56C1" w:rsidSect="008254F1">
      <w:headerReference w:type="default" r:id="rId8"/>
      <w:footerReference w:type="default" r:id="rId9"/>
      <w:pgSz w:w="11907" w:h="16840"/>
      <w:pgMar w:top="1588" w:right="1134" w:bottom="45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09981" w14:textId="77777777" w:rsidR="00CE4ECE" w:rsidRDefault="00CE4ECE">
      <w:r>
        <w:separator/>
      </w:r>
    </w:p>
  </w:endnote>
  <w:endnote w:type="continuationSeparator" w:id="0">
    <w:p w14:paraId="616E035F" w14:textId="77777777" w:rsidR="00CE4ECE" w:rsidRDefault="00CE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MS Gothic"/>
    <w:charset w:val="80"/>
    <w:family w:val="auto"/>
    <w:pitch w:val="variable"/>
    <w:sig w:usb0="00000000" w:usb1="C0007843" w:usb2="00000009" w:usb3="00000000" w:csb0="000001FF" w:csb1="00000000"/>
  </w:font>
  <w:font w:name="Lohit Hindi">
    <w:charset w:val="80"/>
    <w:family w:val="auto"/>
    <w:pitch w:val="default"/>
  </w:font>
  <w:font w:name="Nimrod M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68CCA" w14:textId="77777777" w:rsidR="004425EF" w:rsidRDefault="004425EF" w:rsidP="000009A5">
    <w:pPr>
      <w:pStyle w:val="Fuzeile"/>
      <w:ind w:right="-567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8A537" w14:textId="77777777" w:rsidR="00CE4ECE" w:rsidRDefault="00CE4ECE">
      <w:r>
        <w:separator/>
      </w:r>
    </w:p>
  </w:footnote>
  <w:footnote w:type="continuationSeparator" w:id="0">
    <w:p w14:paraId="708B0B82" w14:textId="77777777" w:rsidR="00CE4ECE" w:rsidRDefault="00CE4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58EB5" w14:textId="77777777" w:rsidR="004425EF" w:rsidRDefault="004425EF">
    <w:pPr>
      <w:pStyle w:val="Kopfzeile"/>
      <w:rPr>
        <w:b/>
        <w:bCs/>
        <w:sz w:val="24"/>
      </w:rPr>
    </w:pPr>
  </w:p>
  <w:p w14:paraId="74709715" w14:textId="77777777" w:rsidR="004425EF" w:rsidRPr="00435EC0" w:rsidRDefault="004425EF">
    <w:pPr>
      <w:pStyle w:val="Kopfzeile"/>
      <w:tabs>
        <w:tab w:val="clear" w:pos="4536"/>
        <w:tab w:val="center" w:pos="7230"/>
      </w:tabs>
      <w:jc w:val="right"/>
      <w:rPr>
        <w:rFonts w:ascii="Verdana" w:hAnsi="Verdana"/>
        <w:i/>
        <w:iCs/>
        <w:color w:val="7F7F7F"/>
        <w:sz w:val="26"/>
        <w:szCs w:val="26"/>
      </w:rPr>
    </w:pPr>
    <w:r w:rsidRPr="00435EC0">
      <w:rPr>
        <w:rFonts w:ascii="Verdana" w:hAnsi="Verdana"/>
        <w:i/>
        <w:iCs/>
        <w:color w:val="7F7F7F"/>
        <w:sz w:val="26"/>
        <w:szCs w:val="26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B942C3"/>
    <w:multiLevelType w:val="hybridMultilevel"/>
    <w:tmpl w:val="0C3223D4"/>
    <w:lvl w:ilvl="0" w:tplc="0E38E4C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510A2"/>
    <w:multiLevelType w:val="hybridMultilevel"/>
    <w:tmpl w:val="AB9E763E"/>
    <w:lvl w:ilvl="0" w:tplc="A4724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8A01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84E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5840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2646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5C67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40FD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ACD9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846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F32E15"/>
    <w:multiLevelType w:val="hybridMultilevel"/>
    <w:tmpl w:val="3D72B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642FA"/>
    <w:multiLevelType w:val="hybridMultilevel"/>
    <w:tmpl w:val="87FC63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201610">
    <w:abstractNumId w:val="1"/>
  </w:num>
  <w:num w:numId="2" w16cid:durableId="1495534896">
    <w:abstractNumId w:val="0"/>
  </w:num>
  <w:num w:numId="3" w16cid:durableId="2047873990">
    <w:abstractNumId w:val="2"/>
  </w:num>
  <w:num w:numId="4" w16cid:durableId="1066684491">
    <w:abstractNumId w:val="4"/>
  </w:num>
  <w:num w:numId="5" w16cid:durableId="391971018">
    <w:abstractNumId w:val="5"/>
  </w:num>
  <w:num w:numId="6" w16cid:durableId="1955944424">
    <w:abstractNumId w:val="3"/>
  </w:num>
  <w:num w:numId="7" w16cid:durableId="10899586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559"/>
    <w:rsid w:val="000009A5"/>
    <w:rsid w:val="00006940"/>
    <w:rsid w:val="000262E4"/>
    <w:rsid w:val="0003728B"/>
    <w:rsid w:val="0004091F"/>
    <w:rsid w:val="000670C4"/>
    <w:rsid w:val="00070A19"/>
    <w:rsid w:val="00082C12"/>
    <w:rsid w:val="000857A1"/>
    <w:rsid w:val="00090E04"/>
    <w:rsid w:val="00095C4D"/>
    <w:rsid w:val="000A6C7F"/>
    <w:rsid w:val="000B3F55"/>
    <w:rsid w:val="000C66EA"/>
    <w:rsid w:val="000D076D"/>
    <w:rsid w:val="000D4514"/>
    <w:rsid w:val="000D636C"/>
    <w:rsid w:val="000E53AF"/>
    <w:rsid w:val="000E6D97"/>
    <w:rsid w:val="000F3680"/>
    <w:rsid w:val="000F4577"/>
    <w:rsid w:val="0010139B"/>
    <w:rsid w:val="0010516A"/>
    <w:rsid w:val="001070CC"/>
    <w:rsid w:val="00120915"/>
    <w:rsid w:val="00121CEE"/>
    <w:rsid w:val="00144C3C"/>
    <w:rsid w:val="00153CCB"/>
    <w:rsid w:val="00166341"/>
    <w:rsid w:val="00171E88"/>
    <w:rsid w:val="001726FB"/>
    <w:rsid w:val="00173AF0"/>
    <w:rsid w:val="001837FF"/>
    <w:rsid w:val="00186A08"/>
    <w:rsid w:val="0019057D"/>
    <w:rsid w:val="001909C4"/>
    <w:rsid w:val="001946BF"/>
    <w:rsid w:val="001A1E1C"/>
    <w:rsid w:val="001A2A50"/>
    <w:rsid w:val="001A62F3"/>
    <w:rsid w:val="001B0A52"/>
    <w:rsid w:val="001B2CA7"/>
    <w:rsid w:val="001B7BC0"/>
    <w:rsid w:val="001C051F"/>
    <w:rsid w:val="001C7C04"/>
    <w:rsid w:val="001D24DB"/>
    <w:rsid w:val="001D5569"/>
    <w:rsid w:val="001E1C0D"/>
    <w:rsid w:val="001E4F68"/>
    <w:rsid w:val="001F021B"/>
    <w:rsid w:val="001F0E4E"/>
    <w:rsid w:val="001F1E52"/>
    <w:rsid w:val="001F2ACA"/>
    <w:rsid w:val="001F64E9"/>
    <w:rsid w:val="001F7481"/>
    <w:rsid w:val="00201051"/>
    <w:rsid w:val="00204C15"/>
    <w:rsid w:val="00206A1C"/>
    <w:rsid w:val="00211E7E"/>
    <w:rsid w:val="00234C93"/>
    <w:rsid w:val="00236D0D"/>
    <w:rsid w:val="00241481"/>
    <w:rsid w:val="00255C9E"/>
    <w:rsid w:val="00277355"/>
    <w:rsid w:val="00281DA6"/>
    <w:rsid w:val="00290900"/>
    <w:rsid w:val="0029346A"/>
    <w:rsid w:val="002B039F"/>
    <w:rsid w:val="002B3DD0"/>
    <w:rsid w:val="002B68DE"/>
    <w:rsid w:val="002D3CA0"/>
    <w:rsid w:val="002D687C"/>
    <w:rsid w:val="002F4E52"/>
    <w:rsid w:val="00311411"/>
    <w:rsid w:val="003119D8"/>
    <w:rsid w:val="00320042"/>
    <w:rsid w:val="003218B7"/>
    <w:rsid w:val="0033035A"/>
    <w:rsid w:val="003377A1"/>
    <w:rsid w:val="00350E10"/>
    <w:rsid w:val="0035249F"/>
    <w:rsid w:val="00355B5F"/>
    <w:rsid w:val="00356778"/>
    <w:rsid w:val="00364A51"/>
    <w:rsid w:val="003656B4"/>
    <w:rsid w:val="0037043B"/>
    <w:rsid w:val="003751AC"/>
    <w:rsid w:val="00385A82"/>
    <w:rsid w:val="003A2DF1"/>
    <w:rsid w:val="003B02B6"/>
    <w:rsid w:val="003B3622"/>
    <w:rsid w:val="003B5C41"/>
    <w:rsid w:val="003C1DB0"/>
    <w:rsid w:val="003D1969"/>
    <w:rsid w:val="003E2E47"/>
    <w:rsid w:val="003E434A"/>
    <w:rsid w:val="003F1559"/>
    <w:rsid w:val="003F6D9E"/>
    <w:rsid w:val="00400F67"/>
    <w:rsid w:val="00410F2F"/>
    <w:rsid w:val="0041502B"/>
    <w:rsid w:val="00415CFF"/>
    <w:rsid w:val="0042089D"/>
    <w:rsid w:val="00420BCE"/>
    <w:rsid w:val="00434DEB"/>
    <w:rsid w:val="00435EC0"/>
    <w:rsid w:val="00441B9F"/>
    <w:rsid w:val="004425EF"/>
    <w:rsid w:val="00444945"/>
    <w:rsid w:val="00445609"/>
    <w:rsid w:val="00446766"/>
    <w:rsid w:val="00457A3D"/>
    <w:rsid w:val="00460901"/>
    <w:rsid w:val="004614F7"/>
    <w:rsid w:val="00462360"/>
    <w:rsid w:val="00462F7F"/>
    <w:rsid w:val="00467190"/>
    <w:rsid w:val="004741D0"/>
    <w:rsid w:val="00476273"/>
    <w:rsid w:val="00477345"/>
    <w:rsid w:val="004A018F"/>
    <w:rsid w:val="004A4FCE"/>
    <w:rsid w:val="004B0484"/>
    <w:rsid w:val="004B1E42"/>
    <w:rsid w:val="004B573D"/>
    <w:rsid w:val="004C1727"/>
    <w:rsid w:val="004E1C10"/>
    <w:rsid w:val="004F28F5"/>
    <w:rsid w:val="004F2AED"/>
    <w:rsid w:val="005039B3"/>
    <w:rsid w:val="00503ED1"/>
    <w:rsid w:val="005042D1"/>
    <w:rsid w:val="00505850"/>
    <w:rsid w:val="005067FB"/>
    <w:rsid w:val="00516879"/>
    <w:rsid w:val="0052473C"/>
    <w:rsid w:val="00526520"/>
    <w:rsid w:val="00533D2D"/>
    <w:rsid w:val="00537FE5"/>
    <w:rsid w:val="005528B9"/>
    <w:rsid w:val="005550CA"/>
    <w:rsid w:val="005568C5"/>
    <w:rsid w:val="00561512"/>
    <w:rsid w:val="00565F47"/>
    <w:rsid w:val="005700A6"/>
    <w:rsid w:val="00576D5F"/>
    <w:rsid w:val="00580E9C"/>
    <w:rsid w:val="00587C25"/>
    <w:rsid w:val="005912EE"/>
    <w:rsid w:val="00591E8C"/>
    <w:rsid w:val="00594042"/>
    <w:rsid w:val="0059757C"/>
    <w:rsid w:val="005A1C9B"/>
    <w:rsid w:val="005A666E"/>
    <w:rsid w:val="005C1AB7"/>
    <w:rsid w:val="005C44D4"/>
    <w:rsid w:val="005D17FF"/>
    <w:rsid w:val="005D1C21"/>
    <w:rsid w:val="00603831"/>
    <w:rsid w:val="0060428F"/>
    <w:rsid w:val="00605090"/>
    <w:rsid w:val="0060543B"/>
    <w:rsid w:val="00605491"/>
    <w:rsid w:val="00605C92"/>
    <w:rsid w:val="006106FB"/>
    <w:rsid w:val="00611D8C"/>
    <w:rsid w:val="00617CD0"/>
    <w:rsid w:val="006232F9"/>
    <w:rsid w:val="00624D82"/>
    <w:rsid w:val="00630216"/>
    <w:rsid w:val="00637502"/>
    <w:rsid w:val="00642AEC"/>
    <w:rsid w:val="006435E6"/>
    <w:rsid w:val="00643E09"/>
    <w:rsid w:val="00644FE8"/>
    <w:rsid w:val="00653FEF"/>
    <w:rsid w:val="00655D9C"/>
    <w:rsid w:val="006842B4"/>
    <w:rsid w:val="006852AC"/>
    <w:rsid w:val="006B4AAD"/>
    <w:rsid w:val="006B5CAA"/>
    <w:rsid w:val="006B62AE"/>
    <w:rsid w:val="006C6D3B"/>
    <w:rsid w:val="006D0E21"/>
    <w:rsid w:val="006D6CAD"/>
    <w:rsid w:val="006E19BC"/>
    <w:rsid w:val="006E3B64"/>
    <w:rsid w:val="006E3FB1"/>
    <w:rsid w:val="006E6FAD"/>
    <w:rsid w:val="006F7FF3"/>
    <w:rsid w:val="00701F2D"/>
    <w:rsid w:val="0071225F"/>
    <w:rsid w:val="00723580"/>
    <w:rsid w:val="0072415F"/>
    <w:rsid w:val="0072452A"/>
    <w:rsid w:val="007321ED"/>
    <w:rsid w:val="007402AB"/>
    <w:rsid w:val="0074219A"/>
    <w:rsid w:val="00752BDD"/>
    <w:rsid w:val="0075403D"/>
    <w:rsid w:val="00771E87"/>
    <w:rsid w:val="00772030"/>
    <w:rsid w:val="00774BD7"/>
    <w:rsid w:val="007830F7"/>
    <w:rsid w:val="007845C8"/>
    <w:rsid w:val="00784EFE"/>
    <w:rsid w:val="007861A9"/>
    <w:rsid w:val="00790F89"/>
    <w:rsid w:val="007923F3"/>
    <w:rsid w:val="007947A6"/>
    <w:rsid w:val="007A4F42"/>
    <w:rsid w:val="007C184D"/>
    <w:rsid w:val="007C4903"/>
    <w:rsid w:val="007C76AF"/>
    <w:rsid w:val="007D21F9"/>
    <w:rsid w:val="007D443F"/>
    <w:rsid w:val="007E30A1"/>
    <w:rsid w:val="007E48F4"/>
    <w:rsid w:val="007E766C"/>
    <w:rsid w:val="007F3AEB"/>
    <w:rsid w:val="007F4BCD"/>
    <w:rsid w:val="00800B91"/>
    <w:rsid w:val="0081495C"/>
    <w:rsid w:val="0082505D"/>
    <w:rsid w:val="008254F1"/>
    <w:rsid w:val="00830B1B"/>
    <w:rsid w:val="00831FF2"/>
    <w:rsid w:val="008364AB"/>
    <w:rsid w:val="008427C3"/>
    <w:rsid w:val="00845634"/>
    <w:rsid w:val="008558F0"/>
    <w:rsid w:val="0085629C"/>
    <w:rsid w:val="00862152"/>
    <w:rsid w:val="00863E4E"/>
    <w:rsid w:val="00867A4B"/>
    <w:rsid w:val="00875866"/>
    <w:rsid w:val="00876F0F"/>
    <w:rsid w:val="008819F9"/>
    <w:rsid w:val="00897084"/>
    <w:rsid w:val="008979D9"/>
    <w:rsid w:val="00897B37"/>
    <w:rsid w:val="008A2AAB"/>
    <w:rsid w:val="008C22AB"/>
    <w:rsid w:val="008C5380"/>
    <w:rsid w:val="008C5EE0"/>
    <w:rsid w:val="008C663D"/>
    <w:rsid w:val="008D1B44"/>
    <w:rsid w:val="008F0541"/>
    <w:rsid w:val="008F1A2F"/>
    <w:rsid w:val="008F5E8F"/>
    <w:rsid w:val="008F6950"/>
    <w:rsid w:val="009034D3"/>
    <w:rsid w:val="0091336A"/>
    <w:rsid w:val="00914587"/>
    <w:rsid w:val="00916A9F"/>
    <w:rsid w:val="0092075C"/>
    <w:rsid w:val="00925A87"/>
    <w:rsid w:val="00933548"/>
    <w:rsid w:val="0093402C"/>
    <w:rsid w:val="009351FC"/>
    <w:rsid w:val="0094088E"/>
    <w:rsid w:val="00940BB2"/>
    <w:rsid w:val="00940C28"/>
    <w:rsid w:val="00950B91"/>
    <w:rsid w:val="00953C1C"/>
    <w:rsid w:val="00967C17"/>
    <w:rsid w:val="00971C94"/>
    <w:rsid w:val="0097244B"/>
    <w:rsid w:val="009746D1"/>
    <w:rsid w:val="00985599"/>
    <w:rsid w:val="00995619"/>
    <w:rsid w:val="009A1D94"/>
    <w:rsid w:val="009C044A"/>
    <w:rsid w:val="009C52C4"/>
    <w:rsid w:val="009D1F54"/>
    <w:rsid w:val="009D2E32"/>
    <w:rsid w:val="009D329D"/>
    <w:rsid w:val="009D3366"/>
    <w:rsid w:val="009D4158"/>
    <w:rsid w:val="009D5200"/>
    <w:rsid w:val="009E294D"/>
    <w:rsid w:val="009E5111"/>
    <w:rsid w:val="009E62C5"/>
    <w:rsid w:val="009E6512"/>
    <w:rsid w:val="009E78BA"/>
    <w:rsid w:val="009E7C49"/>
    <w:rsid w:val="009F6C35"/>
    <w:rsid w:val="00A07F55"/>
    <w:rsid w:val="00A3590D"/>
    <w:rsid w:val="00A46D73"/>
    <w:rsid w:val="00A476C7"/>
    <w:rsid w:val="00A54400"/>
    <w:rsid w:val="00A554DF"/>
    <w:rsid w:val="00A57FFE"/>
    <w:rsid w:val="00A612DF"/>
    <w:rsid w:val="00A6660A"/>
    <w:rsid w:val="00A7051F"/>
    <w:rsid w:val="00A726B1"/>
    <w:rsid w:val="00A73FC8"/>
    <w:rsid w:val="00A83286"/>
    <w:rsid w:val="00A8476E"/>
    <w:rsid w:val="00A85C11"/>
    <w:rsid w:val="00A869BE"/>
    <w:rsid w:val="00A9665D"/>
    <w:rsid w:val="00AA73EC"/>
    <w:rsid w:val="00AB14FC"/>
    <w:rsid w:val="00AF46CF"/>
    <w:rsid w:val="00B00153"/>
    <w:rsid w:val="00B0745A"/>
    <w:rsid w:val="00B07B3D"/>
    <w:rsid w:val="00B11FF8"/>
    <w:rsid w:val="00B15481"/>
    <w:rsid w:val="00B162D2"/>
    <w:rsid w:val="00B234BF"/>
    <w:rsid w:val="00B30D84"/>
    <w:rsid w:val="00B3119C"/>
    <w:rsid w:val="00B370D1"/>
    <w:rsid w:val="00B377DD"/>
    <w:rsid w:val="00B50595"/>
    <w:rsid w:val="00B566F7"/>
    <w:rsid w:val="00B64A21"/>
    <w:rsid w:val="00B653D4"/>
    <w:rsid w:val="00B842C0"/>
    <w:rsid w:val="00B941FE"/>
    <w:rsid w:val="00BA2EE1"/>
    <w:rsid w:val="00BA4805"/>
    <w:rsid w:val="00BA590D"/>
    <w:rsid w:val="00BB4524"/>
    <w:rsid w:val="00BC16EE"/>
    <w:rsid w:val="00BC423E"/>
    <w:rsid w:val="00BC6168"/>
    <w:rsid w:val="00BC7A28"/>
    <w:rsid w:val="00BD3A21"/>
    <w:rsid w:val="00BD49CE"/>
    <w:rsid w:val="00BE0217"/>
    <w:rsid w:val="00BE4DC5"/>
    <w:rsid w:val="00BE7EA8"/>
    <w:rsid w:val="00BF56C1"/>
    <w:rsid w:val="00C0099F"/>
    <w:rsid w:val="00C02CDA"/>
    <w:rsid w:val="00C02F9B"/>
    <w:rsid w:val="00C209FA"/>
    <w:rsid w:val="00C247E3"/>
    <w:rsid w:val="00C2648C"/>
    <w:rsid w:val="00C3536A"/>
    <w:rsid w:val="00C620A7"/>
    <w:rsid w:val="00C648DC"/>
    <w:rsid w:val="00C666B8"/>
    <w:rsid w:val="00C66F66"/>
    <w:rsid w:val="00C70599"/>
    <w:rsid w:val="00CA4666"/>
    <w:rsid w:val="00CB2E55"/>
    <w:rsid w:val="00CB3695"/>
    <w:rsid w:val="00CC1770"/>
    <w:rsid w:val="00CC2ED2"/>
    <w:rsid w:val="00CC3A17"/>
    <w:rsid w:val="00CD6774"/>
    <w:rsid w:val="00CD68C4"/>
    <w:rsid w:val="00CD7BDE"/>
    <w:rsid w:val="00CE4ECE"/>
    <w:rsid w:val="00D04CDF"/>
    <w:rsid w:val="00D07C3A"/>
    <w:rsid w:val="00D11D44"/>
    <w:rsid w:val="00D20CC7"/>
    <w:rsid w:val="00D269F8"/>
    <w:rsid w:val="00D33BC5"/>
    <w:rsid w:val="00D616FF"/>
    <w:rsid w:val="00D674BB"/>
    <w:rsid w:val="00D719C3"/>
    <w:rsid w:val="00D72532"/>
    <w:rsid w:val="00D76040"/>
    <w:rsid w:val="00D80DDC"/>
    <w:rsid w:val="00D829FC"/>
    <w:rsid w:val="00D83E12"/>
    <w:rsid w:val="00D84592"/>
    <w:rsid w:val="00D877D2"/>
    <w:rsid w:val="00DA7F10"/>
    <w:rsid w:val="00DB1301"/>
    <w:rsid w:val="00DC147B"/>
    <w:rsid w:val="00DC60DB"/>
    <w:rsid w:val="00DD62D5"/>
    <w:rsid w:val="00DE0AE5"/>
    <w:rsid w:val="00DE5BDB"/>
    <w:rsid w:val="00DF54E7"/>
    <w:rsid w:val="00DF6425"/>
    <w:rsid w:val="00DF6ADC"/>
    <w:rsid w:val="00DF6B6E"/>
    <w:rsid w:val="00E1039F"/>
    <w:rsid w:val="00E316D8"/>
    <w:rsid w:val="00E425B2"/>
    <w:rsid w:val="00E42A8D"/>
    <w:rsid w:val="00E43A56"/>
    <w:rsid w:val="00E509D2"/>
    <w:rsid w:val="00E523C7"/>
    <w:rsid w:val="00E66A76"/>
    <w:rsid w:val="00E67FD3"/>
    <w:rsid w:val="00E70422"/>
    <w:rsid w:val="00E708B0"/>
    <w:rsid w:val="00E72AFE"/>
    <w:rsid w:val="00E73A66"/>
    <w:rsid w:val="00E976F0"/>
    <w:rsid w:val="00EA410D"/>
    <w:rsid w:val="00ED5207"/>
    <w:rsid w:val="00ED53DB"/>
    <w:rsid w:val="00EE2ADC"/>
    <w:rsid w:val="00EF0572"/>
    <w:rsid w:val="00EF17CA"/>
    <w:rsid w:val="00EF1808"/>
    <w:rsid w:val="00EF7BB4"/>
    <w:rsid w:val="00F02973"/>
    <w:rsid w:val="00F02F2B"/>
    <w:rsid w:val="00F06698"/>
    <w:rsid w:val="00F12A7D"/>
    <w:rsid w:val="00F17B51"/>
    <w:rsid w:val="00F30207"/>
    <w:rsid w:val="00F41902"/>
    <w:rsid w:val="00F42BC7"/>
    <w:rsid w:val="00F518F4"/>
    <w:rsid w:val="00F72E53"/>
    <w:rsid w:val="00F72E8C"/>
    <w:rsid w:val="00F77FFC"/>
    <w:rsid w:val="00F823D5"/>
    <w:rsid w:val="00F83F42"/>
    <w:rsid w:val="00F93ACB"/>
    <w:rsid w:val="00F93EAC"/>
    <w:rsid w:val="00F95FCC"/>
    <w:rsid w:val="00FA7B7B"/>
    <w:rsid w:val="00FC12A5"/>
    <w:rsid w:val="00FC6755"/>
    <w:rsid w:val="00F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B5018"/>
  <w15:docId w15:val="{8AB95E6C-75AB-4274-AF1B-DCAB1C5B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54F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254F1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rsid w:val="008254F1"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link w:val="berschrift3Zchn"/>
    <w:qFormat/>
    <w:rsid w:val="008254F1"/>
    <w:pPr>
      <w:keepNext/>
      <w:outlineLvl w:val="2"/>
    </w:pPr>
    <w:rPr>
      <w:rFonts w:ascii="Verdana" w:hAnsi="Verdan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254F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254F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8254F1"/>
  </w:style>
  <w:style w:type="character" w:styleId="Hyperlink">
    <w:name w:val="Hyperlink"/>
    <w:rsid w:val="008254F1"/>
    <w:rPr>
      <w:color w:val="0000FF"/>
      <w:u w:val="single"/>
    </w:rPr>
  </w:style>
  <w:style w:type="character" w:customStyle="1" w:styleId="BesuchterLink1">
    <w:name w:val="BesuchterLink1"/>
    <w:rsid w:val="008254F1"/>
    <w:rPr>
      <w:color w:val="800080"/>
      <w:u w:val="single"/>
    </w:rPr>
  </w:style>
  <w:style w:type="paragraph" w:styleId="Textkrper">
    <w:name w:val="Body Text"/>
    <w:basedOn w:val="Standard"/>
    <w:link w:val="TextkrperZchn"/>
    <w:rsid w:val="008254F1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rsid w:val="008254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rsid w:val="008254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sid w:val="008254F1"/>
    <w:rPr>
      <w:b/>
      <w:bCs/>
      <w:color w:val="666666"/>
    </w:rPr>
  </w:style>
  <w:style w:type="paragraph" w:styleId="Textkrper2">
    <w:name w:val="Body Text 2"/>
    <w:basedOn w:val="Standard"/>
    <w:semiHidden/>
    <w:rsid w:val="008254F1"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link w:val="Textkrper3Zchn"/>
    <w:rsid w:val="008254F1"/>
    <w:pPr>
      <w:spacing w:after="120"/>
    </w:pPr>
    <w:rPr>
      <w:rFonts w:ascii="Verdana" w:hAnsi="Verdana"/>
      <w:b/>
    </w:rPr>
  </w:style>
  <w:style w:type="paragraph" w:customStyle="1" w:styleId="text">
    <w:name w:val="text"/>
    <w:basedOn w:val="Standard"/>
    <w:rsid w:val="008254F1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Verdana" w:eastAsia="Arial Unicode MS" w:hAnsi="Verdana" w:cs="Arial Unicode MS"/>
      <w:color w:val="333333"/>
      <w:sz w:val="17"/>
      <w:szCs w:val="17"/>
    </w:rPr>
  </w:style>
  <w:style w:type="character" w:customStyle="1" w:styleId="kontakt1">
    <w:name w:val="kontakt1"/>
    <w:rsid w:val="008254F1"/>
    <w:rPr>
      <w:rFonts w:ascii="Verdana" w:hAnsi="Verdana" w:hint="default"/>
      <w:b w:val="0"/>
      <w:bCs w:val="0"/>
      <w:caps w:val="0"/>
      <w:color w:val="333333"/>
      <w:sz w:val="17"/>
      <w:szCs w:val="17"/>
    </w:rPr>
  </w:style>
  <w:style w:type="character" w:customStyle="1" w:styleId="Standard1">
    <w:name w:val="Standard1"/>
    <w:basedOn w:val="Absatz-Standardschriftart"/>
    <w:rsid w:val="008254F1"/>
  </w:style>
  <w:style w:type="paragraph" w:customStyle="1" w:styleId="Berichtstext">
    <w:name w:val="Berichtstext"/>
    <w:basedOn w:val="Standard"/>
    <w:rsid w:val="008254F1"/>
    <w:pPr>
      <w:overflowPunct/>
      <w:autoSpaceDE/>
      <w:autoSpaceDN/>
      <w:adjustRightInd/>
      <w:spacing w:line="288" w:lineRule="auto"/>
      <w:jc w:val="both"/>
      <w:textAlignment w:val="auto"/>
    </w:pPr>
    <w:rPr>
      <w:rFonts w:ascii="Arial" w:hAnsi="Arial"/>
    </w:rPr>
  </w:style>
  <w:style w:type="character" w:customStyle="1" w:styleId="Textkrper3Zchn">
    <w:name w:val="Textkörper 3 Zchn"/>
    <w:link w:val="Textkrper3"/>
    <w:rsid w:val="00537FE5"/>
    <w:rPr>
      <w:rFonts w:ascii="Verdana" w:hAnsi="Verdana"/>
      <w:b/>
    </w:rPr>
  </w:style>
  <w:style w:type="character" w:customStyle="1" w:styleId="berschrift1Zchn">
    <w:name w:val="Überschrift 1 Zchn"/>
    <w:link w:val="berschrift1"/>
    <w:uiPriority w:val="9"/>
    <w:rsid w:val="00971C94"/>
    <w:rPr>
      <w:rFonts w:ascii="Arial" w:hAnsi="Arial"/>
      <w:sz w:val="24"/>
    </w:rPr>
  </w:style>
  <w:style w:type="character" w:customStyle="1" w:styleId="berschrift3Zchn">
    <w:name w:val="Überschrift 3 Zchn"/>
    <w:link w:val="berschrift3"/>
    <w:rsid w:val="00971C94"/>
    <w:rPr>
      <w:rFonts w:ascii="Verdana" w:hAnsi="Verdana"/>
      <w:sz w:val="28"/>
    </w:rPr>
  </w:style>
  <w:style w:type="character" w:styleId="Fett">
    <w:name w:val="Strong"/>
    <w:basedOn w:val="Absatz-Standardschriftart"/>
    <w:uiPriority w:val="22"/>
    <w:qFormat/>
    <w:rsid w:val="00144C3C"/>
    <w:rPr>
      <w:b/>
      <w:bCs/>
    </w:rPr>
  </w:style>
  <w:style w:type="paragraph" w:customStyle="1" w:styleId="berschrift">
    <w:name w:val="Überschrift"/>
    <w:basedOn w:val="Standard"/>
    <w:next w:val="Textkrper"/>
    <w:rsid w:val="00E425B2"/>
    <w:pPr>
      <w:keepNext/>
      <w:widowControl w:val="0"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Arial" w:hAnsi="Arial" w:cs="Arial"/>
      <w:kern w:val="1"/>
      <w:sz w:val="28"/>
      <w:szCs w:val="28"/>
      <w:lang w:eastAsia="ar-SA"/>
    </w:rPr>
  </w:style>
  <w:style w:type="character" w:customStyle="1" w:styleId="TextkrperZchn">
    <w:name w:val="Textkörper Zchn"/>
    <w:basedOn w:val="Absatz-Standardschriftart"/>
    <w:link w:val="Textkrper"/>
    <w:semiHidden/>
    <w:rsid w:val="00830B1B"/>
    <w:rPr>
      <w:rFonts w:ascii="Arial" w:hAnsi="Arial"/>
      <w:b/>
      <w:i/>
      <w:sz w:val="26"/>
    </w:rPr>
  </w:style>
  <w:style w:type="character" w:customStyle="1" w:styleId="Absatzstandardschriftart1">
    <w:name w:val="Absatzstandardschriftart1"/>
    <w:rsid w:val="00462360"/>
  </w:style>
  <w:style w:type="character" w:styleId="Zeilennummer">
    <w:name w:val="line number"/>
    <w:rsid w:val="00462360"/>
  </w:style>
  <w:style w:type="paragraph" w:customStyle="1" w:styleId="a">
    <w:rsid w:val="0046236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rperZeichen">
    <w:name w:val="Textkörper Zeichen"/>
    <w:rsid w:val="00462360"/>
    <w:rPr>
      <w:rFonts w:eastAsia="DejaVu Sans"/>
      <w:kern w:val="1"/>
      <w:sz w:val="24"/>
      <w:szCs w:val="24"/>
    </w:rPr>
  </w:style>
  <w:style w:type="paragraph" w:styleId="Liste">
    <w:name w:val="List"/>
    <w:basedOn w:val="Textkrper"/>
    <w:rsid w:val="00462360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ascii="Times New Roman" w:eastAsia="DejaVu Sans" w:hAnsi="Times New Roman" w:cs="Arial"/>
      <w:b w:val="0"/>
      <w:i w:val="0"/>
      <w:kern w:val="1"/>
      <w:sz w:val="24"/>
      <w:szCs w:val="24"/>
      <w:lang w:eastAsia="ar-SA"/>
    </w:rPr>
  </w:style>
  <w:style w:type="paragraph" w:customStyle="1" w:styleId="Beschriftung2">
    <w:name w:val="Beschriftung2"/>
    <w:basedOn w:val="Standard"/>
    <w:rsid w:val="00462360"/>
    <w:pPr>
      <w:widowControl w:val="0"/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eastAsia="DejaVu Sans" w:cs="Lohit Hindi"/>
      <w:i/>
      <w:iCs/>
      <w:kern w:val="1"/>
      <w:sz w:val="24"/>
      <w:szCs w:val="24"/>
      <w:lang w:eastAsia="ar-SA"/>
    </w:rPr>
  </w:style>
  <w:style w:type="paragraph" w:customStyle="1" w:styleId="Verzeichnis">
    <w:name w:val="Verzeichnis"/>
    <w:basedOn w:val="Standard"/>
    <w:rsid w:val="00462360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DejaVu Sans" w:cs="Arial"/>
      <w:kern w:val="1"/>
      <w:sz w:val="24"/>
      <w:szCs w:val="24"/>
      <w:lang w:eastAsia="ar-SA"/>
    </w:rPr>
  </w:style>
  <w:style w:type="paragraph" w:customStyle="1" w:styleId="Beschriftung1">
    <w:name w:val="Beschriftung1"/>
    <w:basedOn w:val="Standard"/>
    <w:rsid w:val="00462360"/>
    <w:pPr>
      <w:widowControl w:val="0"/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eastAsia="DejaVu Sans" w:cs="Arial"/>
      <w:i/>
      <w:iCs/>
      <w:kern w:val="1"/>
      <w:sz w:val="24"/>
      <w:szCs w:val="24"/>
      <w:lang w:eastAsia="ar-SA"/>
    </w:rPr>
  </w:style>
  <w:style w:type="paragraph" w:customStyle="1" w:styleId="Default">
    <w:name w:val="Default"/>
    <w:rsid w:val="00462360"/>
    <w:pPr>
      <w:widowControl w:val="0"/>
      <w:autoSpaceDE w:val="0"/>
      <w:autoSpaceDN w:val="0"/>
      <w:adjustRightInd w:val="0"/>
    </w:pPr>
    <w:rPr>
      <w:rFonts w:ascii="Nimrod MT Std" w:hAnsi="Nimrod MT Std" w:cs="Nimrod MT Std"/>
      <w:color w:val="000000"/>
      <w:sz w:val="24"/>
      <w:szCs w:val="24"/>
    </w:rPr>
  </w:style>
  <w:style w:type="character" w:customStyle="1" w:styleId="A2">
    <w:name w:val="A2"/>
    <w:uiPriority w:val="99"/>
    <w:rsid w:val="00462360"/>
    <w:rPr>
      <w:rFonts w:cs="Nimrod MT Std"/>
      <w:color w:val="000000"/>
      <w:sz w:val="16"/>
      <w:szCs w:val="16"/>
    </w:rPr>
  </w:style>
  <w:style w:type="character" w:customStyle="1" w:styleId="KopfzeileZchn">
    <w:name w:val="Kopfzeile Zchn"/>
    <w:link w:val="Kopfzeile"/>
    <w:uiPriority w:val="99"/>
    <w:rsid w:val="00462360"/>
  </w:style>
  <w:style w:type="character" w:customStyle="1" w:styleId="FuzeileZchn">
    <w:name w:val="Fußzeile Zchn"/>
    <w:link w:val="Fuzeile"/>
    <w:uiPriority w:val="99"/>
    <w:rsid w:val="00462360"/>
  </w:style>
  <w:style w:type="character" w:styleId="BesuchterLink">
    <w:name w:val="FollowedHyperlink"/>
    <w:basedOn w:val="Absatz-Standardschriftart"/>
    <w:uiPriority w:val="99"/>
    <w:semiHidden/>
    <w:unhideWhenUsed/>
    <w:rsid w:val="004623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34104-C502-4206-9638-9D75937A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creator>Jäger Management.</dc:creator>
  <cp:lastModifiedBy>Claudia Heinrich</cp:lastModifiedBy>
  <cp:revision>14</cp:revision>
  <cp:lastPrinted>2022-02-14T07:55:00Z</cp:lastPrinted>
  <dcterms:created xsi:type="dcterms:W3CDTF">2024-06-17T10:49:00Z</dcterms:created>
  <dcterms:modified xsi:type="dcterms:W3CDTF">2024-10-09T11:38:00Z</dcterms:modified>
</cp:coreProperties>
</file>