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FFE7E" w14:textId="70AECC85" w:rsidR="008B2F79" w:rsidRPr="00B201DB" w:rsidRDefault="008B2F79" w:rsidP="008B2F79">
      <w:pPr>
        <w:spacing w:line="300" w:lineRule="atLeast"/>
        <w:rPr>
          <w:rFonts w:ascii="Verdana" w:hAnsi="Verdana"/>
          <w:sz w:val="28"/>
          <w:szCs w:val="28"/>
        </w:rPr>
      </w:pPr>
      <w:r w:rsidRPr="00B201DB">
        <w:rPr>
          <w:rFonts w:ascii="Verdana" w:hAnsi="Verdana"/>
          <w:sz w:val="28"/>
          <w:szCs w:val="28"/>
        </w:rPr>
        <w:t xml:space="preserve">Fiese Flecken: Wenn Wasser </w:t>
      </w:r>
      <w:r w:rsidR="00E2110D" w:rsidRPr="00B201DB">
        <w:rPr>
          <w:rFonts w:ascii="Verdana" w:hAnsi="Verdana"/>
          <w:sz w:val="28"/>
          <w:szCs w:val="28"/>
        </w:rPr>
        <w:t xml:space="preserve">in der </w:t>
      </w:r>
      <w:r w:rsidRPr="00B201DB">
        <w:rPr>
          <w:rFonts w:ascii="Verdana" w:hAnsi="Verdana"/>
          <w:sz w:val="28"/>
          <w:szCs w:val="28"/>
        </w:rPr>
        <w:t>Wand hochklettert</w:t>
      </w:r>
    </w:p>
    <w:p w14:paraId="25630895" w14:textId="3F931DA0" w:rsidR="008B2F79" w:rsidRPr="00B201DB" w:rsidRDefault="008B2F79" w:rsidP="008B2F79">
      <w:pPr>
        <w:spacing w:line="300" w:lineRule="atLeast"/>
        <w:rPr>
          <w:rFonts w:ascii="Verdana" w:hAnsi="Verdana"/>
          <w:sz w:val="24"/>
          <w:szCs w:val="24"/>
        </w:rPr>
      </w:pPr>
      <w:r w:rsidRPr="00B201DB">
        <w:rPr>
          <w:rFonts w:ascii="Verdana" w:hAnsi="Verdana"/>
          <w:sz w:val="24"/>
          <w:szCs w:val="24"/>
        </w:rPr>
        <w:t xml:space="preserve">Vor allem ältere Häuser betroffen / Aufsteigende Feuchtigkeit stoppen  </w:t>
      </w:r>
    </w:p>
    <w:p w14:paraId="341E912C" w14:textId="13C14F8C" w:rsidR="00537CF4" w:rsidRDefault="00537CF4" w:rsidP="008B2F79">
      <w:pPr>
        <w:spacing w:before="120" w:line="300" w:lineRule="atLeast"/>
        <w:rPr>
          <w:rFonts w:ascii="Verdana" w:hAnsi="Verdana"/>
        </w:rPr>
      </w:pPr>
      <w:r>
        <w:rPr>
          <w:rFonts w:ascii="Verdana" w:hAnsi="Verdana"/>
        </w:rPr>
        <w:t xml:space="preserve">Sie </w:t>
      </w:r>
      <w:r w:rsidR="00CD0DF5">
        <w:rPr>
          <w:rFonts w:ascii="Verdana" w:hAnsi="Verdana"/>
        </w:rPr>
        <w:t xml:space="preserve">sind auf einmal da, </w:t>
      </w:r>
      <w:r w:rsidR="008B2F79" w:rsidRPr="008B2F79">
        <w:rPr>
          <w:rFonts w:ascii="Verdana" w:hAnsi="Verdana"/>
        </w:rPr>
        <w:t xml:space="preserve">oft </w:t>
      </w:r>
      <w:r>
        <w:rPr>
          <w:rFonts w:ascii="Verdana" w:hAnsi="Verdana"/>
        </w:rPr>
        <w:t xml:space="preserve">zuerst </w:t>
      </w:r>
      <w:r w:rsidR="008B2F79" w:rsidRPr="008B2F79">
        <w:rPr>
          <w:rFonts w:ascii="Verdana" w:hAnsi="Verdana"/>
        </w:rPr>
        <w:t>im Keller</w:t>
      </w:r>
      <w:r w:rsidR="00CD0DF5">
        <w:rPr>
          <w:rFonts w:ascii="Verdana" w:hAnsi="Verdana"/>
        </w:rPr>
        <w:t xml:space="preserve"> und sie vermehren sich mitunter rasant - </w:t>
      </w:r>
      <w:r w:rsidR="008B2F79" w:rsidRPr="008B2F79">
        <w:rPr>
          <w:rFonts w:ascii="Verdana" w:hAnsi="Verdana"/>
        </w:rPr>
        <w:t xml:space="preserve">fiese Stockflecken an der Wand. Das passiert, wenn sich Feuchtigkeit durch die Saugkraft der Wandbaustoffe ungehindert aus dem Erdreich auf den Weg nach oben machen kann und dann an der Wandinnenseite in Form </w:t>
      </w:r>
      <w:r w:rsidR="00041529">
        <w:rPr>
          <w:rFonts w:ascii="Verdana" w:hAnsi="Verdana"/>
        </w:rPr>
        <w:t>feuchter</w:t>
      </w:r>
      <w:r w:rsidR="008B2F79" w:rsidRPr="008B2F79">
        <w:rPr>
          <w:rFonts w:ascii="Verdana" w:hAnsi="Verdana"/>
        </w:rPr>
        <w:t xml:space="preserve"> Stellen zutage tritt. </w:t>
      </w:r>
      <w:r w:rsidR="00DC7FD9">
        <w:rPr>
          <w:rFonts w:ascii="Verdana" w:hAnsi="Verdana"/>
        </w:rPr>
        <w:t>A</w:t>
      </w:r>
      <w:r w:rsidR="00CD0DF5">
        <w:rPr>
          <w:rFonts w:ascii="Verdana" w:hAnsi="Verdana"/>
        </w:rPr>
        <w:t>bgesehen von dem hässlichen Anblick kann d</w:t>
      </w:r>
      <w:r w:rsidRPr="008B2F79">
        <w:rPr>
          <w:rFonts w:ascii="Verdana" w:hAnsi="Verdana"/>
        </w:rPr>
        <w:t xml:space="preserve">urchfeuchtetes Mauerwerk </w:t>
      </w:r>
      <w:r w:rsidR="00DC7FD9">
        <w:rPr>
          <w:rFonts w:ascii="Verdana" w:hAnsi="Verdana"/>
        </w:rPr>
        <w:t xml:space="preserve">auch </w:t>
      </w:r>
      <w:r w:rsidR="00CD0DF5">
        <w:rPr>
          <w:rFonts w:ascii="Verdana" w:hAnsi="Verdana"/>
        </w:rPr>
        <w:t>handfeste Schäden nach sich ziehen</w:t>
      </w:r>
      <w:r w:rsidRPr="008B2F79">
        <w:rPr>
          <w:rFonts w:ascii="Verdana" w:hAnsi="Verdana"/>
        </w:rPr>
        <w:t>. Um die kapillar aufsteigende Feuchtigkeit zu stoppen, gibt es verschiedene Verfahren. In der Regel wird eine nachträgliche Horizontalsperre eingebaut, die das Au</w:t>
      </w:r>
      <w:r w:rsidR="00B46E65">
        <w:rPr>
          <w:rFonts w:ascii="Verdana" w:hAnsi="Verdana"/>
        </w:rPr>
        <w:t>fsteigen</w:t>
      </w:r>
      <w:r w:rsidRPr="008B2F79">
        <w:rPr>
          <w:rFonts w:ascii="Verdana" w:hAnsi="Verdana"/>
        </w:rPr>
        <w:t xml:space="preserve"> des Wassers verhindert.</w:t>
      </w:r>
    </w:p>
    <w:p w14:paraId="7868ACE0" w14:textId="77AC05E9" w:rsidR="00537CF4" w:rsidRDefault="008B2F79" w:rsidP="008B2F79">
      <w:pPr>
        <w:spacing w:before="120" w:line="300" w:lineRule="atLeast"/>
        <w:rPr>
          <w:rFonts w:ascii="Verdana" w:hAnsi="Verdana"/>
        </w:rPr>
      </w:pPr>
      <w:r w:rsidRPr="008B2F79">
        <w:rPr>
          <w:rFonts w:ascii="Verdana" w:hAnsi="Verdana"/>
        </w:rPr>
        <w:t xml:space="preserve">Feuchtigkeit in den Wänden ist </w:t>
      </w:r>
      <w:r w:rsidR="00CD0DF5">
        <w:rPr>
          <w:rFonts w:ascii="Verdana" w:hAnsi="Verdana"/>
        </w:rPr>
        <w:t>e</w:t>
      </w:r>
      <w:r w:rsidRPr="008B2F79">
        <w:rPr>
          <w:rFonts w:ascii="Verdana" w:hAnsi="Verdana"/>
        </w:rPr>
        <w:t xml:space="preserve">in massiver Bauschaden. Dauerhaft setzt sie dem Mauerwerk zu und kann schlimmstenfalls sogar die Statik des Hauses beeinträchtigen. </w:t>
      </w:r>
      <w:r w:rsidR="00537CF4">
        <w:rPr>
          <w:rFonts w:ascii="Verdana" w:hAnsi="Verdana"/>
        </w:rPr>
        <w:t xml:space="preserve">Bei </w:t>
      </w:r>
      <w:r w:rsidRPr="008B2F79">
        <w:rPr>
          <w:rFonts w:ascii="Verdana" w:hAnsi="Verdana"/>
        </w:rPr>
        <w:t>Symptome</w:t>
      </w:r>
      <w:r w:rsidR="00537CF4">
        <w:rPr>
          <w:rFonts w:ascii="Verdana" w:hAnsi="Verdana"/>
        </w:rPr>
        <w:t xml:space="preserve">n wie </w:t>
      </w:r>
      <w:r w:rsidRPr="008B2F79">
        <w:rPr>
          <w:rFonts w:ascii="Verdana" w:hAnsi="Verdana"/>
        </w:rPr>
        <w:t>abblätternde</w:t>
      </w:r>
      <w:r w:rsidR="00537CF4">
        <w:rPr>
          <w:rFonts w:ascii="Verdana" w:hAnsi="Verdana"/>
        </w:rPr>
        <w:t>m</w:t>
      </w:r>
      <w:r w:rsidRPr="008B2F79">
        <w:rPr>
          <w:rFonts w:ascii="Verdana" w:hAnsi="Verdana"/>
        </w:rPr>
        <w:t xml:space="preserve"> Anstrich, Verfärbungen </w:t>
      </w:r>
      <w:r w:rsidR="00594F03">
        <w:rPr>
          <w:rFonts w:ascii="Verdana" w:hAnsi="Verdana"/>
        </w:rPr>
        <w:t>bzw.</w:t>
      </w:r>
      <w:r w:rsidRPr="008B2F79">
        <w:rPr>
          <w:rFonts w:ascii="Verdana" w:hAnsi="Verdana"/>
        </w:rPr>
        <w:t xml:space="preserve"> Wasserränder</w:t>
      </w:r>
      <w:r w:rsidR="00537CF4">
        <w:rPr>
          <w:rFonts w:ascii="Verdana" w:hAnsi="Verdana"/>
        </w:rPr>
        <w:t>n</w:t>
      </w:r>
      <w:r w:rsidRPr="008B2F79">
        <w:rPr>
          <w:rFonts w:ascii="Verdana" w:hAnsi="Verdana"/>
        </w:rPr>
        <w:t xml:space="preserve"> im bodennahen Bereich, Salzausblühungen, </w:t>
      </w:r>
      <w:r w:rsidR="001B5255">
        <w:rPr>
          <w:rFonts w:ascii="Verdana" w:hAnsi="Verdana"/>
        </w:rPr>
        <w:t xml:space="preserve">rissigem </w:t>
      </w:r>
      <w:r w:rsidRPr="008B2F79">
        <w:rPr>
          <w:rFonts w:ascii="Verdana" w:hAnsi="Verdana"/>
        </w:rPr>
        <w:t>Mauerwerk und Schimmelbildung</w:t>
      </w:r>
      <w:r w:rsidR="00537CF4">
        <w:rPr>
          <w:rFonts w:ascii="Verdana" w:hAnsi="Verdana"/>
        </w:rPr>
        <w:t xml:space="preserve"> sollten bei Hausbesitzer</w:t>
      </w:r>
      <w:r w:rsidR="00594F03">
        <w:rPr>
          <w:rFonts w:ascii="Verdana" w:hAnsi="Verdana"/>
        </w:rPr>
        <w:t>n</w:t>
      </w:r>
      <w:r w:rsidR="00537CF4">
        <w:rPr>
          <w:rFonts w:ascii="Verdana" w:hAnsi="Verdana"/>
        </w:rPr>
        <w:t xml:space="preserve"> die Alarmglocken schrillen</w:t>
      </w:r>
      <w:r w:rsidRPr="008B2F79">
        <w:rPr>
          <w:rFonts w:ascii="Verdana" w:hAnsi="Verdana"/>
        </w:rPr>
        <w:t>.</w:t>
      </w:r>
      <w:r w:rsidR="00DC7FD9">
        <w:rPr>
          <w:rFonts w:ascii="Verdana" w:hAnsi="Verdana"/>
        </w:rPr>
        <w:t xml:space="preserve"> Zumal auch das Wohnklima </w:t>
      </w:r>
      <w:r w:rsidR="001B5255">
        <w:rPr>
          <w:rFonts w:ascii="Verdana" w:hAnsi="Verdana"/>
        </w:rPr>
        <w:t xml:space="preserve">und der Geldbeutel </w:t>
      </w:r>
      <w:r w:rsidR="00DC7FD9">
        <w:rPr>
          <w:rFonts w:ascii="Verdana" w:hAnsi="Verdana"/>
        </w:rPr>
        <w:t>unter feuchten Wänden leide</w:t>
      </w:r>
      <w:r w:rsidR="001B5255">
        <w:rPr>
          <w:rFonts w:ascii="Verdana" w:hAnsi="Verdana"/>
        </w:rPr>
        <w:t>n</w:t>
      </w:r>
      <w:r w:rsidR="00DC7FD9">
        <w:rPr>
          <w:rFonts w:ascii="Verdana" w:hAnsi="Verdana"/>
        </w:rPr>
        <w:t xml:space="preserve">: </w:t>
      </w:r>
      <w:r w:rsidR="001B5255">
        <w:rPr>
          <w:rFonts w:ascii="Verdana" w:hAnsi="Verdana"/>
        </w:rPr>
        <w:t xml:space="preserve">Während die Wärmedämmwirkung sinkt, steigen Heizkosten und Schimmelgefahr. </w:t>
      </w:r>
    </w:p>
    <w:p w14:paraId="57D7AD53" w14:textId="3359CD5A" w:rsidR="009503E2" w:rsidRPr="009A4845" w:rsidRDefault="009503E2" w:rsidP="009503E2">
      <w:pPr>
        <w:spacing w:before="120" w:line="300" w:lineRule="atLeast"/>
        <w:rPr>
          <w:rFonts w:ascii="Verdana" w:hAnsi="Verdana"/>
        </w:rPr>
      </w:pPr>
      <w:r w:rsidRPr="009A4845">
        <w:rPr>
          <w:rFonts w:ascii="Verdana" w:hAnsi="Verdana"/>
        </w:rPr>
        <w:t>Betroffen sind meist Altbauten. Denn in Vorkriegsbauten fehlt in der Regel eine Horizontalsperre</w:t>
      </w:r>
      <w:r w:rsidR="00A3601E">
        <w:rPr>
          <w:rFonts w:ascii="Verdana" w:hAnsi="Verdana"/>
        </w:rPr>
        <w:t>.</w:t>
      </w:r>
      <w:r w:rsidRPr="009A4845">
        <w:rPr>
          <w:rFonts w:ascii="Verdana" w:hAnsi="Verdana"/>
        </w:rPr>
        <w:t xml:space="preserve"> </w:t>
      </w:r>
      <w:r w:rsidR="00A3601E">
        <w:rPr>
          <w:rFonts w:ascii="Verdana" w:hAnsi="Verdana"/>
        </w:rPr>
        <w:t>B</w:t>
      </w:r>
      <w:r w:rsidRPr="009A4845">
        <w:rPr>
          <w:rFonts w:ascii="Verdana" w:hAnsi="Verdana"/>
        </w:rPr>
        <w:t xml:space="preserve">ei in den Nachkriegsjahren bis ca. 1970 erbauten Häusern wurden meist nur einfache Feuchtigkeitssperren aus Bitumen bzw. Pappe eingebaut, die jedoch mit der Zeit durchlässig werden können und so der kapillar aufsteigenden Feuchtigkeit Tür und Tor für ihr zerstörerisches Werk öffnen. Zudem werden alternde Wandbaustoffe </w:t>
      </w:r>
      <w:r w:rsidR="009A4845" w:rsidRPr="009A4845">
        <w:rPr>
          <w:rFonts w:ascii="Verdana" w:hAnsi="Verdana"/>
        </w:rPr>
        <w:t>im Lauf der</w:t>
      </w:r>
      <w:r w:rsidRPr="009A4845">
        <w:rPr>
          <w:rFonts w:ascii="Verdana" w:hAnsi="Verdana"/>
        </w:rPr>
        <w:t xml:space="preserve"> Zeit poröser und saugfähiger. </w:t>
      </w:r>
    </w:p>
    <w:p w14:paraId="08212565" w14:textId="1C1E5EEA" w:rsidR="009503E2" w:rsidRDefault="009503E2" w:rsidP="009503E2">
      <w:pPr>
        <w:spacing w:before="120" w:line="300" w:lineRule="atLeast"/>
        <w:rPr>
          <w:rFonts w:ascii="Verdana" w:hAnsi="Verdana"/>
        </w:rPr>
      </w:pPr>
      <w:r w:rsidRPr="009A4845">
        <w:rPr>
          <w:rFonts w:ascii="Verdana" w:hAnsi="Verdana"/>
        </w:rPr>
        <w:t xml:space="preserve">Der aufsteigenden Feuchtigkeit kann man auf verschiedene Weise beikommen. Zunächst sollte ein Profi mit einem Feuchtigkeitsmessgerät feststellen, wie stark die Kellerwände von Feuchtigkeit betroffen sind und der tatsächliche Lastfall abgeklärt werden. </w:t>
      </w:r>
      <w:r w:rsidR="009A4845" w:rsidRPr="009A4845">
        <w:rPr>
          <w:rFonts w:ascii="Verdana" w:hAnsi="Verdana"/>
        </w:rPr>
        <w:t>Für</w:t>
      </w:r>
      <w:r w:rsidRPr="009A4845">
        <w:rPr>
          <w:rFonts w:ascii="Verdana" w:hAnsi="Verdana"/>
        </w:rPr>
        <w:t xml:space="preserve"> die Abdichtung, die dem Lastfall angepasst werden muss</w:t>
      </w:r>
      <w:r w:rsidR="009A4845" w:rsidRPr="009A4845">
        <w:rPr>
          <w:rFonts w:ascii="Verdana" w:hAnsi="Verdana"/>
        </w:rPr>
        <w:t xml:space="preserve">, </w:t>
      </w:r>
      <w:r w:rsidRPr="009A4845">
        <w:rPr>
          <w:rFonts w:ascii="Verdana" w:hAnsi="Verdana"/>
        </w:rPr>
        <w:t xml:space="preserve">hat sich auch eine minimalinvasive, im Injektageverfahren eingebrachte, Horizontalsperre bewährt. </w:t>
      </w:r>
      <w:r>
        <w:rPr>
          <w:rFonts w:ascii="Verdana" w:hAnsi="Verdana"/>
        </w:rPr>
        <w:t>Sie ermöglicht eine Kellerabdichtung von innen ohne aufwändiges Aufgraben. Beim V</w:t>
      </w:r>
      <w:r w:rsidR="00C22766">
        <w:rPr>
          <w:rFonts w:ascii="Verdana" w:hAnsi="Verdana"/>
        </w:rPr>
        <w:t>einal</w:t>
      </w:r>
      <w:r>
        <w:rPr>
          <w:rFonts w:ascii="Verdana" w:hAnsi="Verdana"/>
        </w:rPr>
        <w:t xml:space="preserve">-System wird </w:t>
      </w:r>
      <w:r w:rsidRPr="001D5DC7">
        <w:rPr>
          <w:rFonts w:ascii="Verdana" w:hAnsi="Verdana"/>
        </w:rPr>
        <w:t>eine niederviskose, extrem kriechfähige Silikonharzlösung</w:t>
      </w:r>
      <w:r>
        <w:rPr>
          <w:rFonts w:ascii="Verdana" w:hAnsi="Verdana"/>
        </w:rPr>
        <w:t xml:space="preserve"> über Bohrlöcher</w:t>
      </w:r>
      <w:r w:rsidRPr="001D5DC7">
        <w:rPr>
          <w:rFonts w:ascii="Verdana" w:hAnsi="Verdana"/>
        </w:rPr>
        <w:t xml:space="preserve"> – je nach Schadensbild und Wandbeschaffenheit mit oder ohne Druck - ins Mauerwerk injiziert. Sie reagiert mit der Feuchtigkeit im Wandinneren</w:t>
      </w:r>
      <w:r>
        <w:rPr>
          <w:rFonts w:ascii="Verdana" w:hAnsi="Verdana"/>
        </w:rPr>
        <w:t xml:space="preserve"> </w:t>
      </w:r>
      <w:r w:rsidRPr="001D5DC7">
        <w:rPr>
          <w:rFonts w:ascii="Verdana" w:hAnsi="Verdana"/>
        </w:rPr>
        <w:t>und bildet nach ein bis zwei Tagen eine porenauskleidende, unverrottbare Schicht aus polymerem Silikonharz.</w:t>
      </w:r>
      <w:r>
        <w:rPr>
          <w:rFonts w:ascii="Verdana" w:hAnsi="Verdana"/>
        </w:rPr>
        <w:t xml:space="preserve"> </w:t>
      </w:r>
      <w:r w:rsidRPr="001D5DC7">
        <w:rPr>
          <w:rFonts w:ascii="Verdana" w:hAnsi="Verdana"/>
        </w:rPr>
        <w:t xml:space="preserve">Die darüber liegenden Mauerbereiche beginnen abzutrocknen. Bei sachgemäßer Ausführung liegt die Feuchtereduktion </w:t>
      </w:r>
      <w:r>
        <w:rPr>
          <w:rFonts w:ascii="Verdana" w:hAnsi="Verdana"/>
        </w:rPr>
        <w:t xml:space="preserve">nach Herstellerangaben </w:t>
      </w:r>
      <w:r w:rsidRPr="001D5DC7">
        <w:rPr>
          <w:rFonts w:ascii="Verdana" w:hAnsi="Verdana"/>
        </w:rPr>
        <w:t xml:space="preserve">bei fast 100, im Mittel bei 99 Prozent – abhängig u.a. von der Ausgleichsfeuchtigkeit der verwendeten Baustoffe. </w:t>
      </w:r>
      <w:r w:rsidRPr="003E2217">
        <w:rPr>
          <w:rFonts w:ascii="Verdana" w:hAnsi="Verdana"/>
        </w:rPr>
        <w:t xml:space="preserve">Die Wirksamkeit </w:t>
      </w:r>
      <w:r>
        <w:rPr>
          <w:rFonts w:ascii="Verdana" w:hAnsi="Verdana"/>
        </w:rPr>
        <w:t>des V</w:t>
      </w:r>
      <w:r w:rsidR="006B5819">
        <w:rPr>
          <w:rFonts w:ascii="Verdana" w:hAnsi="Verdana"/>
        </w:rPr>
        <w:t>einal</w:t>
      </w:r>
      <w:r>
        <w:rPr>
          <w:rFonts w:ascii="Verdana" w:hAnsi="Verdana"/>
        </w:rPr>
        <w:t xml:space="preserve">-Systems wird </w:t>
      </w:r>
      <w:r w:rsidRPr="003E2217">
        <w:rPr>
          <w:rFonts w:ascii="Verdana" w:hAnsi="Verdana"/>
        </w:rPr>
        <w:t xml:space="preserve">vom Amt für Materialprüfung der TU München </w:t>
      </w:r>
      <w:r>
        <w:rPr>
          <w:rFonts w:ascii="Verdana" w:hAnsi="Verdana"/>
        </w:rPr>
        <w:t>und</w:t>
      </w:r>
      <w:r w:rsidRPr="003E2217">
        <w:rPr>
          <w:rFonts w:ascii="Verdana" w:hAnsi="Verdana"/>
        </w:rPr>
        <w:t xml:space="preserve"> der Wissenschaftlich-Technischen Arbeitsgemeinschaft für Bauwerkserhaltung und Denkmalpflege (WTA)</w:t>
      </w:r>
      <w:r>
        <w:rPr>
          <w:rFonts w:ascii="Verdana" w:hAnsi="Verdana"/>
        </w:rPr>
        <w:t xml:space="preserve"> bestätigt. </w:t>
      </w:r>
    </w:p>
    <w:p w14:paraId="2E3A8330" w14:textId="52ABC353" w:rsidR="00DC7FD9" w:rsidRDefault="009503E2" w:rsidP="009503E2">
      <w:pPr>
        <w:spacing w:before="120" w:line="300" w:lineRule="atLeast"/>
        <w:rPr>
          <w:rFonts w:ascii="Verdana" w:hAnsi="Verdana"/>
        </w:rPr>
      </w:pPr>
      <w:r>
        <w:rPr>
          <w:rFonts w:ascii="Verdana" w:hAnsi="Verdana"/>
        </w:rPr>
        <w:t xml:space="preserve">Je nach Lastfall sollten die Wände nach der Trockenlegung </w:t>
      </w:r>
      <w:r w:rsidRPr="003E2217">
        <w:rPr>
          <w:rFonts w:ascii="Verdana" w:hAnsi="Verdana"/>
        </w:rPr>
        <w:t xml:space="preserve">ergänzend </w:t>
      </w:r>
      <w:r>
        <w:rPr>
          <w:rFonts w:ascii="Verdana" w:hAnsi="Verdana"/>
        </w:rPr>
        <w:t xml:space="preserve">mit </w:t>
      </w:r>
      <w:r w:rsidR="009A4845">
        <w:rPr>
          <w:rFonts w:ascii="Verdana" w:hAnsi="Verdana"/>
        </w:rPr>
        <w:t>einem geeigneten</w:t>
      </w:r>
      <w:r>
        <w:rPr>
          <w:rFonts w:ascii="Verdana" w:hAnsi="Verdana"/>
          <w:color w:val="FF0000"/>
        </w:rPr>
        <w:t xml:space="preserve"> </w:t>
      </w:r>
      <w:r w:rsidRPr="009A4845">
        <w:rPr>
          <w:rFonts w:ascii="Verdana" w:hAnsi="Verdana"/>
        </w:rPr>
        <w:t xml:space="preserve">Mörtel </w:t>
      </w:r>
      <w:r w:rsidRPr="003E2217">
        <w:rPr>
          <w:rFonts w:ascii="Verdana" w:hAnsi="Verdana"/>
        </w:rPr>
        <w:t>abgedichtet werden. In Kombination mit einem Sanierdämmputz und diffusionsoffenen Silikatbeschichtungen bzw. Dämmplatten aus Silikat</w:t>
      </w:r>
      <w:r>
        <w:rPr>
          <w:rFonts w:ascii="Verdana" w:hAnsi="Verdana"/>
        </w:rPr>
        <w:t>schaum</w:t>
      </w:r>
      <w:r w:rsidRPr="003E2217">
        <w:rPr>
          <w:rFonts w:ascii="Verdana" w:hAnsi="Verdana"/>
        </w:rPr>
        <w:t xml:space="preserve"> entstehen wieder trockene, nutzbare Räum</w:t>
      </w:r>
      <w:r>
        <w:rPr>
          <w:rFonts w:ascii="Verdana" w:hAnsi="Verdana"/>
        </w:rPr>
        <w:t>e.</w:t>
      </w:r>
      <w:r w:rsidRPr="003E2217">
        <w:rPr>
          <w:rFonts w:ascii="Verdana" w:hAnsi="Verdana"/>
        </w:rPr>
        <w:t xml:space="preserve"> Welche Kombination der Maßnahmen </w:t>
      </w:r>
      <w:r>
        <w:rPr>
          <w:rFonts w:ascii="Verdana" w:hAnsi="Verdana"/>
        </w:rPr>
        <w:t xml:space="preserve">am sinnvollsten ist, sollten </w:t>
      </w:r>
      <w:r w:rsidRPr="003E2217">
        <w:rPr>
          <w:rFonts w:ascii="Verdana" w:hAnsi="Verdana"/>
        </w:rPr>
        <w:t xml:space="preserve">Abdichtungsexperten </w:t>
      </w:r>
      <w:r>
        <w:rPr>
          <w:rFonts w:ascii="Verdana" w:hAnsi="Verdana"/>
        </w:rPr>
        <w:t>ermitteln.</w:t>
      </w:r>
    </w:p>
    <w:p w14:paraId="7809EB3B" w14:textId="77777777" w:rsidR="00DC7FD9" w:rsidRDefault="00DC7FD9" w:rsidP="008B2F79">
      <w:pPr>
        <w:spacing w:before="120" w:line="300" w:lineRule="atLeast"/>
        <w:rPr>
          <w:rFonts w:ascii="Verdana" w:hAnsi="Verdana"/>
        </w:rPr>
      </w:pPr>
    </w:p>
    <w:p w14:paraId="27185690" w14:textId="67849388" w:rsidR="00696E66" w:rsidRDefault="00696E66" w:rsidP="00745C3A">
      <w:pPr>
        <w:spacing w:line="320" w:lineRule="atLeast"/>
        <w:rPr>
          <w:rFonts w:ascii="Verdana" w:hAnsi="Verdana" w:cs="Verdana"/>
          <w:bCs/>
          <w:i/>
        </w:rPr>
      </w:pPr>
      <w:r w:rsidRPr="00696E66">
        <w:rPr>
          <w:rFonts w:ascii="Verdana" w:hAnsi="Verdana" w:cs="Verdana"/>
          <w:bCs/>
          <w:i/>
        </w:rPr>
        <w:t>(</w:t>
      </w:r>
      <w:r w:rsidR="00B423CB">
        <w:rPr>
          <w:rFonts w:ascii="Verdana" w:hAnsi="Verdana" w:cs="Verdana"/>
          <w:bCs/>
          <w:i/>
        </w:rPr>
        <w:t>3</w:t>
      </w:r>
      <w:r w:rsidRPr="00696E66">
        <w:rPr>
          <w:rFonts w:ascii="Verdana" w:hAnsi="Verdana" w:cs="Verdana"/>
          <w:bCs/>
          <w:i/>
        </w:rPr>
        <w:t>.</w:t>
      </w:r>
      <w:r w:rsidR="00E2306C">
        <w:rPr>
          <w:rFonts w:ascii="Verdana" w:hAnsi="Verdana" w:cs="Verdana"/>
          <w:bCs/>
          <w:i/>
        </w:rPr>
        <w:t>3</w:t>
      </w:r>
      <w:r w:rsidR="009A4845">
        <w:rPr>
          <w:rFonts w:ascii="Verdana" w:hAnsi="Verdana" w:cs="Verdana"/>
          <w:bCs/>
          <w:i/>
        </w:rPr>
        <w:t>8</w:t>
      </w:r>
      <w:r w:rsidR="006B5819">
        <w:rPr>
          <w:rFonts w:ascii="Verdana" w:hAnsi="Verdana" w:cs="Verdana"/>
          <w:bCs/>
          <w:i/>
        </w:rPr>
        <w:t>1</w:t>
      </w:r>
      <w:r w:rsidR="00604984">
        <w:rPr>
          <w:rFonts w:ascii="Verdana" w:hAnsi="Verdana" w:cs="Verdana"/>
          <w:bCs/>
          <w:i/>
        </w:rPr>
        <w:t xml:space="preserve"> </w:t>
      </w:r>
      <w:r w:rsidRPr="00696E66">
        <w:rPr>
          <w:rFonts w:ascii="Verdana" w:hAnsi="Verdana" w:cs="Verdana"/>
          <w:bCs/>
          <w:i/>
        </w:rPr>
        <w:t>Zeichen</w:t>
      </w:r>
      <w:r w:rsidR="00604984">
        <w:rPr>
          <w:rFonts w:ascii="Verdana" w:hAnsi="Verdana" w:cs="Verdana"/>
          <w:bCs/>
          <w:i/>
        </w:rPr>
        <w:t xml:space="preserve"> inkl. Leerzeichen</w:t>
      </w:r>
      <w:r w:rsidRPr="00696E66">
        <w:rPr>
          <w:rFonts w:ascii="Verdana" w:hAnsi="Verdana" w:cs="Verdana"/>
          <w:bCs/>
          <w:i/>
        </w:rPr>
        <w:t>)</w:t>
      </w:r>
    </w:p>
    <w:p w14:paraId="15567E9F" w14:textId="77777777" w:rsidR="003877E0" w:rsidRDefault="003877E0" w:rsidP="003877E0">
      <w:pPr>
        <w:rPr>
          <w:rFonts w:ascii="Verdana" w:hAnsi="Verdana" w:cs="Verdana"/>
          <w:bCs/>
          <w:i/>
        </w:rPr>
      </w:pPr>
    </w:p>
    <w:p w14:paraId="32444479" w14:textId="25CFD590" w:rsidR="003877E0" w:rsidRDefault="003877E0" w:rsidP="003877E0">
      <w:pPr>
        <w:rPr>
          <w:rFonts w:ascii="Verdana" w:hAnsi="Verdana" w:cs="Verdana"/>
          <w:bCs/>
          <w:i/>
        </w:rPr>
      </w:pPr>
      <w:r>
        <w:rPr>
          <w:rFonts w:ascii="Verdana" w:hAnsi="Verdana" w:cs="Verdana"/>
          <w:bCs/>
          <w:i/>
        </w:rPr>
        <w:softHyphen/>
      </w:r>
      <w:r>
        <w:rPr>
          <w:rFonts w:ascii="Verdana" w:hAnsi="Verdana" w:cs="Verdana"/>
          <w:b/>
          <w:bCs/>
        </w:rPr>
        <w:t>-----------------------------------------------------------------------------------</w:t>
      </w:r>
    </w:p>
    <w:p w14:paraId="0862FA97" w14:textId="77777777" w:rsidR="003877E0" w:rsidRDefault="003877E0" w:rsidP="003877E0">
      <w:pPr>
        <w:rPr>
          <w:rFonts w:ascii="Verdana" w:hAnsi="Verdana" w:cs="Verdana"/>
          <w:bCs/>
          <w:i/>
        </w:rPr>
      </w:pPr>
    </w:p>
    <w:p w14:paraId="65478A2F" w14:textId="77777777" w:rsidR="003877E0" w:rsidRDefault="003877E0" w:rsidP="003877E0">
      <w:pPr>
        <w:rPr>
          <w:rFonts w:ascii="Verdana" w:hAnsi="Verdana" w:cs="Verdana"/>
          <w:b/>
          <w:bCs/>
          <w:i/>
        </w:rPr>
      </w:pPr>
      <w:r>
        <w:rPr>
          <w:rFonts w:ascii="Verdana" w:hAnsi="Verdana" w:cs="Verdana"/>
          <w:b/>
          <w:bCs/>
          <w:i/>
          <w:u w:val="single"/>
        </w:rPr>
        <w:t>Bildtexte</w:t>
      </w:r>
      <w:r>
        <w:rPr>
          <w:rFonts w:ascii="Verdana" w:hAnsi="Verdana" w:cs="Verdana"/>
          <w:b/>
          <w:bCs/>
          <w:i/>
        </w:rPr>
        <w:t xml:space="preserve"> </w:t>
      </w:r>
    </w:p>
    <w:p w14:paraId="048D2317" w14:textId="6D2C6049" w:rsidR="003877E0" w:rsidRPr="009A76D2" w:rsidRDefault="006D1392" w:rsidP="003877E0">
      <w:pPr>
        <w:spacing w:before="120"/>
        <w:rPr>
          <w:rFonts w:ascii="Verdana" w:hAnsi="Verdana" w:cs="Verdana"/>
          <w:bCs/>
          <w:i/>
        </w:rPr>
      </w:pPr>
      <w:r w:rsidRPr="006D1392">
        <w:rPr>
          <w:rFonts w:ascii="Verdana" w:hAnsi="Verdana" w:cs="Verdana"/>
          <w:b/>
          <w:bCs/>
          <w:i/>
        </w:rPr>
        <w:t>Aufsteigende-Feuchtigkeit-stoppen_</w:t>
      </w:r>
      <w:r w:rsidR="003877E0">
        <w:rPr>
          <w:rFonts w:ascii="Verdana" w:hAnsi="Verdana" w:cs="Verdana"/>
          <w:b/>
          <w:bCs/>
          <w:i/>
        </w:rPr>
        <w:t xml:space="preserve">1 </w:t>
      </w:r>
      <w:r w:rsidRPr="006D1392">
        <w:rPr>
          <w:rFonts w:ascii="Verdana" w:hAnsi="Verdana" w:cs="Verdana"/>
          <w:i/>
        </w:rPr>
        <w:t xml:space="preserve">Schreckmoment: Wenn Feuchtigkeit aus dem Erdreich in der Wand hochsteigt, bilden </w:t>
      </w:r>
      <w:r w:rsidR="004C00B2">
        <w:rPr>
          <w:rFonts w:ascii="Verdana" w:hAnsi="Verdana" w:cs="Verdana"/>
          <w:i/>
        </w:rPr>
        <w:t xml:space="preserve">sich </w:t>
      </w:r>
      <w:r w:rsidR="0088103F">
        <w:rPr>
          <w:rFonts w:ascii="Verdana" w:hAnsi="Verdana" w:cs="Verdana"/>
          <w:i/>
        </w:rPr>
        <w:t xml:space="preserve">an den </w:t>
      </w:r>
      <w:r w:rsidRPr="006D1392">
        <w:rPr>
          <w:rFonts w:ascii="Verdana" w:hAnsi="Verdana" w:cs="Verdana"/>
          <w:i/>
        </w:rPr>
        <w:t>feuchte</w:t>
      </w:r>
      <w:r w:rsidR="0088103F">
        <w:rPr>
          <w:rFonts w:ascii="Verdana" w:hAnsi="Verdana" w:cs="Verdana"/>
          <w:i/>
        </w:rPr>
        <w:t>n</w:t>
      </w:r>
      <w:r w:rsidRPr="006D1392">
        <w:rPr>
          <w:rFonts w:ascii="Verdana" w:hAnsi="Verdana" w:cs="Verdana"/>
          <w:i/>
        </w:rPr>
        <w:t xml:space="preserve"> Stellen </w:t>
      </w:r>
      <w:r w:rsidR="0088103F">
        <w:rPr>
          <w:rFonts w:ascii="Verdana" w:hAnsi="Verdana" w:cs="Verdana"/>
          <w:i/>
        </w:rPr>
        <w:t xml:space="preserve">schnell </w:t>
      </w:r>
      <w:r w:rsidRPr="006D1392">
        <w:rPr>
          <w:rFonts w:ascii="Verdana" w:hAnsi="Verdana" w:cs="Verdana"/>
          <w:i/>
        </w:rPr>
        <w:t>Stockflecken</w:t>
      </w:r>
      <w:r w:rsidR="003877E0" w:rsidRPr="006D1392">
        <w:rPr>
          <w:rFonts w:ascii="Verdana" w:hAnsi="Verdana" w:cs="Verdana"/>
          <w:i/>
        </w:rPr>
        <w:t>.</w:t>
      </w:r>
      <w:r>
        <w:rPr>
          <w:rFonts w:ascii="Verdana" w:hAnsi="Verdana" w:cs="Verdana"/>
          <w:bCs/>
          <w:i/>
        </w:rPr>
        <w:t xml:space="preserve"> Schuld sind meist</w:t>
      </w:r>
      <w:r w:rsidR="0088103F">
        <w:rPr>
          <w:rFonts w:ascii="Verdana" w:hAnsi="Verdana" w:cs="Verdana"/>
          <w:bCs/>
          <w:i/>
        </w:rPr>
        <w:t>ens</w:t>
      </w:r>
      <w:r>
        <w:rPr>
          <w:rFonts w:ascii="Verdana" w:hAnsi="Verdana" w:cs="Verdana"/>
          <w:bCs/>
          <w:i/>
        </w:rPr>
        <w:t xml:space="preserve"> fehlende oder defekte Horizontalsperren.</w:t>
      </w:r>
      <w:r w:rsidR="003877E0" w:rsidRPr="009A76D2">
        <w:rPr>
          <w:rFonts w:ascii="Verdana" w:hAnsi="Verdana"/>
          <w:i/>
        </w:rPr>
        <w:t xml:space="preserve"> (Bild: </w:t>
      </w:r>
      <w:r w:rsidR="003877E0">
        <w:rPr>
          <w:rFonts w:ascii="Verdana" w:hAnsi="Verdana"/>
          <w:i/>
        </w:rPr>
        <w:t>Veinal</w:t>
      </w:r>
      <w:r w:rsidR="003877E0" w:rsidRPr="009A76D2">
        <w:rPr>
          <w:rFonts w:ascii="Verdana" w:hAnsi="Verdana"/>
          <w:i/>
        </w:rPr>
        <w:t xml:space="preserve">)  </w:t>
      </w:r>
    </w:p>
    <w:p w14:paraId="3587E00E" w14:textId="77777777" w:rsidR="003877E0" w:rsidRDefault="003877E0" w:rsidP="003877E0">
      <w:pPr>
        <w:rPr>
          <w:rFonts w:ascii="Verdana" w:hAnsi="Verdana" w:cs="Verdana"/>
          <w:b/>
          <w:bCs/>
          <w:i/>
        </w:rPr>
      </w:pPr>
    </w:p>
    <w:p w14:paraId="38AB437E" w14:textId="4E12F2EF" w:rsidR="003877E0" w:rsidRPr="006D1392" w:rsidRDefault="006D1392" w:rsidP="003877E0">
      <w:pPr>
        <w:rPr>
          <w:rFonts w:ascii="Verdana" w:hAnsi="Verdana"/>
          <w:i/>
        </w:rPr>
      </w:pPr>
      <w:r w:rsidRPr="006D1392">
        <w:rPr>
          <w:rFonts w:ascii="Verdana" w:hAnsi="Verdana" w:cs="Verdana"/>
          <w:b/>
          <w:bCs/>
          <w:i/>
        </w:rPr>
        <w:t>Aufsteigende-Feuchtigkeit-stoppen_</w:t>
      </w:r>
      <w:r w:rsidR="003877E0">
        <w:rPr>
          <w:rFonts w:ascii="Verdana" w:hAnsi="Verdana" w:cs="Verdana"/>
          <w:b/>
          <w:bCs/>
          <w:i/>
        </w:rPr>
        <w:t>2:</w:t>
      </w:r>
      <w:r w:rsidR="003877E0">
        <w:rPr>
          <w:rFonts w:ascii="Verdana" w:hAnsi="Verdana" w:cs="Verdana"/>
          <w:bCs/>
          <w:i/>
        </w:rPr>
        <w:t xml:space="preserve"> </w:t>
      </w:r>
      <w:r w:rsidRPr="006D1392">
        <w:rPr>
          <w:rFonts w:ascii="Verdana" w:hAnsi="Verdana" w:cs="Verdana"/>
          <w:bCs/>
          <w:i/>
        </w:rPr>
        <w:t xml:space="preserve">Unter feuchten Wänden leiden </w:t>
      </w:r>
      <w:r w:rsidRPr="006D1392">
        <w:rPr>
          <w:rFonts w:ascii="Verdana" w:hAnsi="Verdana"/>
          <w:i/>
        </w:rPr>
        <w:t>Wohnklima und Geldbeutel. Während die Wärmedämmwirkung sinkt, steigen Heizkosten und Schimmelgefahr</w:t>
      </w:r>
      <w:r w:rsidR="003877E0" w:rsidRPr="006D1392">
        <w:rPr>
          <w:rFonts w:ascii="Verdana" w:hAnsi="Verdana"/>
          <w:i/>
        </w:rPr>
        <w:t xml:space="preserve">. (Bild: Veinal)   </w:t>
      </w:r>
    </w:p>
    <w:p w14:paraId="1D48FA6A" w14:textId="77777777" w:rsidR="003877E0" w:rsidRDefault="003877E0" w:rsidP="003877E0">
      <w:pPr>
        <w:rPr>
          <w:rFonts w:ascii="Verdana" w:hAnsi="Verdana" w:cs="Verdana"/>
          <w:bCs/>
          <w:i/>
        </w:rPr>
      </w:pPr>
    </w:p>
    <w:p w14:paraId="13BB6C7B" w14:textId="509A81A1" w:rsidR="003877E0" w:rsidRPr="009A76D2" w:rsidRDefault="006D1392" w:rsidP="003877E0">
      <w:pPr>
        <w:pStyle w:val="Textkrper"/>
        <w:spacing w:after="0"/>
        <w:rPr>
          <w:rFonts w:ascii="Verdana" w:hAnsi="Verdana"/>
          <w:sz w:val="20"/>
        </w:rPr>
      </w:pPr>
      <w:r w:rsidRPr="006D1392">
        <w:rPr>
          <w:rFonts w:ascii="Verdana" w:hAnsi="Verdana" w:cs="Verdana"/>
          <w:bCs/>
          <w:sz w:val="20"/>
        </w:rPr>
        <w:t>Aufsteigende-Feuchtigkeit-stoppen_</w:t>
      </w:r>
      <w:r w:rsidR="003877E0" w:rsidRPr="00FE3DE4">
        <w:rPr>
          <w:rFonts w:ascii="Verdana" w:hAnsi="Verdana" w:cs="Verdana"/>
          <w:bCs/>
          <w:sz w:val="20"/>
        </w:rPr>
        <w:t>3:</w:t>
      </w:r>
      <w:r w:rsidR="003877E0" w:rsidRPr="009A76D2">
        <w:rPr>
          <w:rFonts w:ascii="Verdana" w:hAnsi="Verdana" w:cs="Verdana"/>
          <w:bCs/>
          <w:sz w:val="20"/>
        </w:rPr>
        <w:t xml:space="preserve"> </w:t>
      </w:r>
      <w:r w:rsidRPr="006D1392">
        <w:rPr>
          <w:rFonts w:ascii="Verdana" w:hAnsi="Verdana"/>
          <w:b w:val="0"/>
          <w:bCs/>
          <w:sz w:val="20"/>
        </w:rPr>
        <w:t>Für die Abdichtung hat sich eine minimalinvasive, im Injektageverfahren eingebrachte, Horizontalsperre bewährt</w:t>
      </w:r>
      <w:r w:rsidR="003877E0" w:rsidRPr="006D1392">
        <w:rPr>
          <w:rFonts w:ascii="Verdana" w:hAnsi="Verdana"/>
          <w:b w:val="0"/>
          <w:bCs/>
          <w:sz w:val="20"/>
        </w:rPr>
        <w:t>.</w:t>
      </w:r>
      <w:r w:rsidR="003877E0" w:rsidRPr="009A76D2">
        <w:rPr>
          <w:rFonts w:ascii="Verdana" w:hAnsi="Verdana"/>
          <w:b w:val="0"/>
          <w:sz w:val="20"/>
        </w:rPr>
        <w:t xml:space="preserve"> (Bild: </w:t>
      </w:r>
      <w:r w:rsidR="003877E0">
        <w:rPr>
          <w:rFonts w:ascii="Verdana" w:hAnsi="Verdana"/>
          <w:b w:val="0"/>
          <w:sz w:val="20"/>
        </w:rPr>
        <w:t>Veinal</w:t>
      </w:r>
      <w:r w:rsidR="003877E0" w:rsidRPr="009A76D2">
        <w:rPr>
          <w:rFonts w:ascii="Verdana" w:hAnsi="Verdana"/>
          <w:b w:val="0"/>
          <w:sz w:val="20"/>
        </w:rPr>
        <w:t>)</w:t>
      </w:r>
    </w:p>
    <w:p w14:paraId="183D7876" w14:textId="77777777" w:rsidR="003877E0" w:rsidRPr="009A76D2" w:rsidRDefault="003877E0" w:rsidP="003877E0">
      <w:pPr>
        <w:rPr>
          <w:rFonts w:ascii="Verdana" w:hAnsi="Verdana"/>
          <w:i/>
        </w:rPr>
      </w:pPr>
    </w:p>
    <w:p w14:paraId="09430F2D" w14:textId="4E6CE089" w:rsidR="003877E0" w:rsidRDefault="006D1392" w:rsidP="003877E0">
      <w:pPr>
        <w:rPr>
          <w:rFonts w:ascii="Verdana" w:hAnsi="Verdana"/>
          <w:i/>
        </w:rPr>
      </w:pPr>
      <w:r w:rsidRPr="006D1392">
        <w:rPr>
          <w:rFonts w:ascii="Verdana" w:hAnsi="Verdana" w:cs="Verdana"/>
          <w:b/>
          <w:bCs/>
          <w:i/>
        </w:rPr>
        <w:t>Aufsteigende-Feuchtigkeit-stoppen_</w:t>
      </w:r>
      <w:r w:rsidR="003877E0">
        <w:rPr>
          <w:rFonts w:ascii="Verdana" w:hAnsi="Verdana" w:cs="Verdana"/>
          <w:b/>
          <w:bCs/>
          <w:i/>
        </w:rPr>
        <w:t>4:</w:t>
      </w:r>
      <w:r w:rsidR="003877E0">
        <w:rPr>
          <w:rFonts w:ascii="Verdana" w:hAnsi="Verdana" w:cs="Verdana"/>
          <w:bCs/>
          <w:i/>
        </w:rPr>
        <w:t xml:space="preserve"> </w:t>
      </w:r>
      <w:r w:rsidRPr="0088103F">
        <w:rPr>
          <w:rFonts w:ascii="Verdana" w:hAnsi="Verdana" w:cs="Verdana"/>
          <w:bCs/>
          <w:i/>
        </w:rPr>
        <w:t xml:space="preserve">Die </w:t>
      </w:r>
      <w:r w:rsidRPr="0088103F">
        <w:rPr>
          <w:rFonts w:ascii="Verdana" w:hAnsi="Verdana"/>
          <w:i/>
        </w:rPr>
        <w:t>extrem kriechfähige Silikonharzlösung</w:t>
      </w:r>
      <w:r w:rsidR="0088103F">
        <w:rPr>
          <w:rFonts w:ascii="Verdana" w:hAnsi="Verdana"/>
          <w:i/>
        </w:rPr>
        <w:t xml:space="preserve"> wird</w:t>
      </w:r>
      <w:r w:rsidRPr="0088103F">
        <w:rPr>
          <w:rFonts w:ascii="Verdana" w:hAnsi="Verdana"/>
          <w:i/>
        </w:rPr>
        <w:t xml:space="preserve"> über Bohrlöcher – je nach Schadensbild und Wandbeschaffenheit mit oder ohne Druck - ins Mauerwerk injiziert, wo sie als Reaktion mit der Feuchtigkeit eine unverrottbare </w:t>
      </w:r>
      <w:r w:rsidR="0088103F">
        <w:rPr>
          <w:rFonts w:ascii="Verdana" w:hAnsi="Verdana"/>
          <w:i/>
        </w:rPr>
        <w:t>Sperre</w:t>
      </w:r>
      <w:r w:rsidRPr="0088103F">
        <w:rPr>
          <w:rFonts w:ascii="Verdana" w:hAnsi="Verdana"/>
          <w:i/>
        </w:rPr>
        <w:t xml:space="preserve"> </w:t>
      </w:r>
      <w:r w:rsidR="0088103F" w:rsidRPr="0088103F">
        <w:rPr>
          <w:rFonts w:ascii="Verdana" w:hAnsi="Verdana"/>
          <w:i/>
        </w:rPr>
        <w:t>bildet</w:t>
      </w:r>
      <w:r w:rsidR="003877E0" w:rsidRPr="0088103F">
        <w:rPr>
          <w:rFonts w:ascii="Verdana" w:hAnsi="Verdana"/>
          <w:i/>
        </w:rPr>
        <w:t>.</w:t>
      </w:r>
      <w:r w:rsidR="003877E0">
        <w:rPr>
          <w:rFonts w:ascii="Verdana" w:hAnsi="Verdana"/>
          <w:i/>
        </w:rPr>
        <w:t xml:space="preserve"> (Bild: Veinal)</w:t>
      </w:r>
    </w:p>
    <w:p w14:paraId="6CA9EFB0" w14:textId="77777777" w:rsidR="003877E0" w:rsidRDefault="003877E0" w:rsidP="003877E0">
      <w:pPr>
        <w:rPr>
          <w:rFonts w:ascii="Verdana" w:hAnsi="Verdana"/>
          <w:i/>
        </w:rPr>
      </w:pPr>
    </w:p>
    <w:p w14:paraId="4E5D1192" w14:textId="126C2834" w:rsidR="003877E0" w:rsidRDefault="006D1392" w:rsidP="003877E0">
      <w:pPr>
        <w:rPr>
          <w:rFonts w:ascii="Verdana" w:hAnsi="Verdana"/>
          <w:i/>
        </w:rPr>
      </w:pPr>
      <w:r w:rsidRPr="006D1392">
        <w:rPr>
          <w:rFonts w:ascii="Verdana" w:hAnsi="Verdana" w:cs="Verdana"/>
          <w:b/>
          <w:bCs/>
          <w:i/>
        </w:rPr>
        <w:t>Aufsteigende-Feuchtigkeit-stoppen_</w:t>
      </w:r>
      <w:r w:rsidR="003877E0">
        <w:rPr>
          <w:rFonts w:ascii="Verdana" w:hAnsi="Verdana" w:cs="Verdana"/>
          <w:b/>
          <w:bCs/>
          <w:i/>
        </w:rPr>
        <w:t>5:</w:t>
      </w:r>
      <w:r w:rsidR="003877E0">
        <w:rPr>
          <w:rFonts w:ascii="Verdana" w:hAnsi="Verdana"/>
        </w:rPr>
        <w:t xml:space="preserve"> </w:t>
      </w:r>
      <w:r w:rsidR="0088103F" w:rsidRPr="0088103F">
        <w:rPr>
          <w:rFonts w:ascii="Verdana" w:hAnsi="Verdana"/>
          <w:i/>
          <w:iCs/>
        </w:rPr>
        <w:t>Je nach Lastfall sollten die Wände nach der Trockenlegung ergänzend mit einem geeigneten</w:t>
      </w:r>
      <w:r w:rsidR="0088103F" w:rsidRPr="0088103F">
        <w:rPr>
          <w:rFonts w:ascii="Verdana" w:hAnsi="Verdana"/>
          <w:i/>
          <w:iCs/>
          <w:color w:val="FF0000"/>
        </w:rPr>
        <w:t xml:space="preserve"> </w:t>
      </w:r>
      <w:r w:rsidR="0088103F" w:rsidRPr="0088103F">
        <w:rPr>
          <w:rFonts w:ascii="Verdana" w:hAnsi="Verdana"/>
          <w:i/>
          <w:iCs/>
        </w:rPr>
        <w:t>Mörtel abgedichtet werden. In Kombination mit einem Sanierdämmputz und diffusionsoffenen Silikatbeschichtungen bzw. Dämmplatten aus Silikatschaum entstehen wieder trockene, nutzbare Räume</w:t>
      </w:r>
      <w:r w:rsidR="003877E0" w:rsidRPr="0088103F">
        <w:rPr>
          <w:rFonts w:ascii="Verdana" w:hAnsi="Verdana"/>
          <w:i/>
          <w:iCs/>
        </w:rPr>
        <w:t xml:space="preserve">. </w:t>
      </w:r>
      <w:r w:rsidR="003877E0" w:rsidRPr="00FE3DE4">
        <w:rPr>
          <w:rFonts w:ascii="Verdana" w:hAnsi="Verdana"/>
          <w:i/>
        </w:rPr>
        <w:t>(Bild: Veinal)</w:t>
      </w:r>
    </w:p>
    <w:p w14:paraId="6377F7C3" w14:textId="77777777" w:rsidR="003877E0" w:rsidRDefault="003877E0" w:rsidP="003877E0">
      <w:pPr>
        <w:rPr>
          <w:rFonts w:ascii="Verdana" w:hAnsi="Verdana"/>
          <w:i/>
        </w:rPr>
      </w:pPr>
    </w:p>
    <w:p w14:paraId="4F531C92" w14:textId="5C65E6D4" w:rsidR="00631941" w:rsidRDefault="00F60176" w:rsidP="00F60176">
      <w:pPr>
        <w:rPr>
          <w:rFonts w:ascii="Verdana" w:hAnsi="Verdana" w:cs="Verdana"/>
          <w:b/>
          <w:bCs/>
        </w:rPr>
      </w:pPr>
      <w:r>
        <w:rPr>
          <w:rFonts w:ascii="Verdana" w:hAnsi="Verdana" w:cs="Verdana"/>
          <w:b/>
          <w:bCs/>
        </w:rPr>
        <w:t xml:space="preserve">----------------------------------------------------------------------------------- </w:t>
      </w:r>
    </w:p>
    <w:p w14:paraId="427BEB4D" w14:textId="77777777" w:rsidR="00631941" w:rsidRDefault="00631941" w:rsidP="00F60176">
      <w:pPr>
        <w:rPr>
          <w:rFonts w:ascii="Verdana" w:hAnsi="Verdana" w:cs="Verdana"/>
          <w:b/>
          <w:bCs/>
        </w:rPr>
      </w:pPr>
    </w:p>
    <w:p w14:paraId="3E0876E0" w14:textId="77777777" w:rsidR="005C241D" w:rsidRPr="005C241D" w:rsidRDefault="005C241D" w:rsidP="005C241D">
      <w:pPr>
        <w:spacing w:line="320" w:lineRule="atLeast"/>
        <w:rPr>
          <w:rFonts w:ascii="Verdana" w:hAnsi="Verdana" w:cs="Verdana"/>
          <w:b/>
          <w:bCs/>
          <w:i/>
        </w:rPr>
      </w:pPr>
      <w:r w:rsidRPr="005C241D">
        <w:rPr>
          <w:rFonts w:ascii="Verdana" w:hAnsi="Verdana" w:cs="Verdana"/>
          <w:b/>
          <w:bCs/>
          <w:i/>
        </w:rPr>
        <w:t>VEINAL® Österreich</w:t>
      </w:r>
    </w:p>
    <w:p w14:paraId="65C54145" w14:textId="77777777" w:rsidR="005C241D" w:rsidRPr="005C241D" w:rsidRDefault="005C241D" w:rsidP="005C241D">
      <w:pPr>
        <w:spacing w:line="320" w:lineRule="atLeast"/>
        <w:rPr>
          <w:rFonts w:ascii="Verdana" w:hAnsi="Verdana" w:cs="Verdana"/>
          <w:bCs/>
          <w:i/>
        </w:rPr>
      </w:pPr>
      <w:r w:rsidRPr="005C241D">
        <w:rPr>
          <w:rFonts w:ascii="Verdana" w:hAnsi="Verdana" w:cs="Verdana"/>
          <w:bCs/>
          <w:i/>
        </w:rPr>
        <w:t>VEINbau GmbH</w:t>
      </w:r>
      <w:r w:rsidRPr="005C241D">
        <w:rPr>
          <w:rFonts w:ascii="Verdana" w:hAnsi="Verdana" w:cs="Verdana"/>
          <w:bCs/>
          <w:i/>
        </w:rPr>
        <w:br/>
        <w:t>Au bei hohen Steg 16</w:t>
      </w:r>
      <w:r w:rsidRPr="005C241D">
        <w:rPr>
          <w:rFonts w:ascii="Verdana" w:hAnsi="Verdana" w:cs="Verdana"/>
          <w:bCs/>
          <w:i/>
        </w:rPr>
        <w:br/>
        <w:t>A-4070 Pupping</w:t>
      </w:r>
    </w:p>
    <w:p w14:paraId="5B65E25C" w14:textId="5B627CBA" w:rsidR="005C241D" w:rsidRPr="005C241D" w:rsidRDefault="005C241D" w:rsidP="005C241D">
      <w:pPr>
        <w:spacing w:line="320" w:lineRule="atLeast"/>
        <w:rPr>
          <w:rFonts w:ascii="Verdana" w:hAnsi="Verdana" w:cs="Verdana"/>
          <w:bCs/>
          <w:i/>
        </w:rPr>
      </w:pPr>
      <w:r>
        <w:rPr>
          <w:rFonts w:ascii="Verdana" w:hAnsi="Verdana" w:cs="Verdana"/>
          <w:bCs/>
          <w:i/>
        </w:rPr>
        <w:t>Internet: www.veinal.at</w:t>
      </w:r>
      <w:r w:rsidRPr="005C241D">
        <w:rPr>
          <w:rFonts w:ascii="Verdana" w:hAnsi="Verdana" w:cs="Verdana"/>
          <w:bCs/>
          <w:i/>
        </w:rPr>
        <w:t> </w:t>
      </w:r>
    </w:p>
    <w:p w14:paraId="6EA9CBA5" w14:textId="77777777" w:rsidR="005C241D" w:rsidRPr="005C241D" w:rsidRDefault="005C241D" w:rsidP="005C241D">
      <w:pPr>
        <w:spacing w:line="320" w:lineRule="atLeast"/>
        <w:rPr>
          <w:rFonts w:ascii="Verdana" w:hAnsi="Verdana" w:cs="Verdana"/>
          <w:bCs/>
          <w:i/>
        </w:rPr>
      </w:pPr>
      <w:r w:rsidRPr="005C241D">
        <w:rPr>
          <w:rFonts w:ascii="Verdana" w:hAnsi="Verdana" w:cs="Verdana"/>
          <w:bCs/>
          <w:i/>
        </w:rPr>
        <w:t xml:space="preserve">Mail: </w:t>
      </w:r>
      <w:hyperlink r:id="rId8" w:history="1">
        <w:r w:rsidRPr="005C241D">
          <w:rPr>
            <w:rStyle w:val="Hyperlink"/>
            <w:rFonts w:ascii="Verdana" w:hAnsi="Verdana" w:cs="Verdana"/>
            <w:bCs/>
            <w:i/>
          </w:rPr>
          <w:t>office@veinal.at</w:t>
        </w:r>
      </w:hyperlink>
      <w:r w:rsidRPr="005C241D">
        <w:rPr>
          <w:rFonts w:ascii="Verdana" w:hAnsi="Verdana" w:cs="Verdana"/>
          <w:bCs/>
          <w:i/>
        </w:rPr>
        <w:br/>
        <w:t>Telefon: +43 7272 70653</w:t>
      </w:r>
    </w:p>
    <w:p w14:paraId="3D14CC0E" w14:textId="0AC4E16B" w:rsidR="00631941" w:rsidRPr="009F7A91" w:rsidRDefault="00631941" w:rsidP="00631941">
      <w:pPr>
        <w:spacing w:line="320" w:lineRule="atLeast"/>
        <w:rPr>
          <w:rFonts w:ascii="Verdana" w:hAnsi="Verdana" w:cs="Verdana"/>
          <w:i/>
          <w:lang w:val="en-US"/>
        </w:rPr>
      </w:pPr>
    </w:p>
    <w:p w14:paraId="12EE3914" w14:textId="77777777" w:rsidR="00631941" w:rsidRDefault="00631941">
      <w:pPr>
        <w:pStyle w:val="StandardWeb"/>
        <w:spacing w:before="0" w:beforeAutospacing="0" w:after="0" w:afterAutospacing="0"/>
        <w:rPr>
          <w:rFonts w:ascii="Verdana" w:hAnsi="Verdana" w:cs="Arial"/>
          <w:sz w:val="21"/>
          <w:szCs w:val="21"/>
          <w:lang w:val="en-US"/>
        </w:rPr>
      </w:pPr>
    </w:p>
    <w:p w14:paraId="43361BEE" w14:textId="77777777" w:rsidR="003877E0" w:rsidRPr="009F7A91" w:rsidRDefault="003877E0">
      <w:pPr>
        <w:pStyle w:val="StandardWeb"/>
        <w:spacing w:before="0" w:beforeAutospacing="0" w:after="0" w:afterAutospacing="0"/>
        <w:rPr>
          <w:rFonts w:ascii="Verdana" w:hAnsi="Verdana" w:cs="Arial"/>
          <w:sz w:val="21"/>
          <w:szCs w:val="21"/>
          <w:lang w:val="en-US"/>
        </w:rPr>
      </w:pPr>
    </w:p>
    <w:p w14:paraId="131EA7EF" w14:textId="77777777" w:rsidR="004648DF" w:rsidRPr="008E2D26" w:rsidRDefault="003C67BE">
      <w:pPr>
        <w:pStyle w:val="StandardWeb"/>
        <w:spacing w:before="0" w:beforeAutospacing="0" w:after="0" w:afterAutospacing="0"/>
        <w:rPr>
          <w:rFonts w:ascii="Verdana" w:hAnsi="Verdana" w:cs="Arial"/>
          <w:sz w:val="21"/>
          <w:szCs w:val="21"/>
        </w:rPr>
      </w:pPr>
      <w:r>
        <w:rPr>
          <w:rFonts w:ascii="Verdana" w:hAnsi="Verdana" w:cs="Arial"/>
          <w:sz w:val="21"/>
          <w:szCs w:val="21"/>
        </w:rPr>
        <w:t>Pressekontakt</w:t>
      </w:r>
      <w:r w:rsidR="004648DF" w:rsidRPr="008E2D26">
        <w:rPr>
          <w:rFonts w:ascii="Verdana" w:hAnsi="Verdana" w:cs="Arial"/>
          <w:sz w:val="21"/>
          <w:szCs w:val="21"/>
        </w:rPr>
        <w:t>:</w:t>
      </w:r>
    </w:p>
    <w:p w14:paraId="1A1D463B" w14:textId="77777777" w:rsidR="004648DF" w:rsidRPr="008E2D26" w:rsidRDefault="003C67BE">
      <w:pPr>
        <w:pStyle w:val="StandardWeb"/>
        <w:spacing w:before="120" w:beforeAutospacing="0" w:after="0" w:afterAutospacing="0"/>
        <w:rPr>
          <w:rFonts w:ascii="Verdana" w:hAnsi="Verdana" w:cs="Arial"/>
          <w:b/>
          <w:bCs/>
          <w:sz w:val="21"/>
          <w:szCs w:val="21"/>
        </w:rPr>
      </w:pPr>
      <w:r>
        <w:rPr>
          <w:rFonts w:ascii="Verdana" w:hAnsi="Verdana" w:cs="Arial"/>
          <w:b/>
          <w:bCs/>
          <w:sz w:val="21"/>
          <w:szCs w:val="21"/>
        </w:rPr>
        <w:t>PR Jäger</w:t>
      </w:r>
    </w:p>
    <w:p w14:paraId="701C0711" w14:textId="50886FE5" w:rsidR="004648DF" w:rsidRPr="008E2D26" w:rsidRDefault="004648DF">
      <w:pPr>
        <w:pStyle w:val="StandardWeb"/>
        <w:spacing w:before="0" w:beforeAutospacing="0" w:after="0" w:afterAutospacing="0"/>
        <w:rPr>
          <w:rFonts w:ascii="Verdana" w:hAnsi="Verdana" w:cs="Arial"/>
          <w:b/>
          <w:bCs/>
          <w:sz w:val="21"/>
          <w:szCs w:val="21"/>
        </w:rPr>
      </w:pPr>
      <w:r w:rsidRPr="008E2D26">
        <w:rPr>
          <w:rFonts w:ascii="Verdana" w:hAnsi="Verdana" w:cs="Arial"/>
          <w:b/>
          <w:bCs/>
          <w:sz w:val="21"/>
          <w:szCs w:val="21"/>
        </w:rPr>
        <w:t xml:space="preserve">Kettelerstraße </w:t>
      </w:r>
      <w:r w:rsidR="006D65C4">
        <w:rPr>
          <w:rFonts w:ascii="Verdana" w:hAnsi="Verdana" w:cs="Arial"/>
          <w:b/>
          <w:bCs/>
          <w:sz w:val="21"/>
          <w:szCs w:val="21"/>
        </w:rPr>
        <w:t>5</w:t>
      </w:r>
    </w:p>
    <w:p w14:paraId="7E481BDF" w14:textId="77777777" w:rsidR="004648DF" w:rsidRDefault="004648DF">
      <w:pPr>
        <w:pStyle w:val="StandardWeb"/>
        <w:spacing w:before="0" w:beforeAutospacing="0" w:after="0" w:afterAutospacing="0"/>
        <w:rPr>
          <w:rFonts w:ascii="Verdana" w:hAnsi="Verdana" w:cs="Arial"/>
          <w:b/>
          <w:bCs/>
          <w:sz w:val="21"/>
          <w:szCs w:val="21"/>
        </w:rPr>
      </w:pPr>
      <w:r w:rsidRPr="008E2D26">
        <w:rPr>
          <w:rFonts w:ascii="Verdana" w:hAnsi="Verdana" w:cs="Arial"/>
          <w:b/>
          <w:bCs/>
          <w:sz w:val="21"/>
          <w:szCs w:val="21"/>
        </w:rPr>
        <w:t>97222 Rimpar</w:t>
      </w:r>
    </w:p>
    <w:p w14:paraId="453F8111" w14:textId="758C155A" w:rsidR="006D65C4" w:rsidRDefault="006D65C4">
      <w:pPr>
        <w:pStyle w:val="StandardWeb"/>
        <w:spacing w:before="0" w:beforeAutospacing="0" w:after="0" w:afterAutospacing="0"/>
        <w:rPr>
          <w:rFonts w:ascii="Verdana" w:hAnsi="Verdana" w:cs="Arial"/>
          <w:b/>
          <w:bCs/>
          <w:sz w:val="21"/>
          <w:szCs w:val="21"/>
        </w:rPr>
      </w:pPr>
      <w:r>
        <w:rPr>
          <w:rFonts w:ascii="Verdana" w:hAnsi="Verdana" w:cs="Arial"/>
          <w:b/>
          <w:bCs/>
          <w:sz w:val="21"/>
          <w:szCs w:val="21"/>
        </w:rPr>
        <w:t>Tel.: 0 93 65 88 78 02-0</w:t>
      </w:r>
    </w:p>
    <w:p w14:paraId="2F622E3A" w14:textId="77777777" w:rsidR="003C67BE" w:rsidRPr="008E2D26" w:rsidRDefault="003C67BE">
      <w:pPr>
        <w:pStyle w:val="StandardWeb"/>
        <w:spacing w:before="0" w:beforeAutospacing="0" w:after="0" w:afterAutospacing="0"/>
        <w:rPr>
          <w:rFonts w:ascii="Verdana" w:hAnsi="Verdana" w:cs="Arial"/>
          <w:b/>
          <w:bCs/>
          <w:sz w:val="21"/>
          <w:szCs w:val="21"/>
        </w:rPr>
      </w:pPr>
      <w:r>
        <w:rPr>
          <w:rFonts w:ascii="Verdana" w:hAnsi="Verdana" w:cs="Arial"/>
          <w:b/>
          <w:bCs/>
          <w:sz w:val="21"/>
          <w:szCs w:val="21"/>
        </w:rPr>
        <w:t>mail@pr-jaeger.de</w:t>
      </w:r>
    </w:p>
    <w:p w14:paraId="6494366B" w14:textId="70A4C37F" w:rsidR="004648DF" w:rsidRPr="000C392A" w:rsidRDefault="004648DF">
      <w:pPr>
        <w:pStyle w:val="StandardWeb"/>
        <w:rPr>
          <w:rFonts w:ascii="Verdana" w:hAnsi="Verdana" w:cs="Arial"/>
          <w:sz w:val="22"/>
          <w:szCs w:val="22"/>
        </w:rPr>
      </w:pPr>
    </w:p>
    <w:p w14:paraId="24F88E6D" w14:textId="77777777" w:rsidR="004648DF" w:rsidRPr="0078375D" w:rsidRDefault="004648DF">
      <w:pPr>
        <w:pStyle w:val="StandardWeb"/>
        <w:spacing w:before="0" w:beforeAutospacing="0" w:after="120" w:afterAutospacing="0" w:line="320" w:lineRule="atLeast"/>
        <w:rPr>
          <w:rFonts w:ascii="Arial" w:hAnsi="Arial" w:cs="Arial"/>
          <w:sz w:val="22"/>
          <w:szCs w:val="22"/>
        </w:rPr>
      </w:pPr>
    </w:p>
    <w:sectPr w:rsidR="004648DF" w:rsidRPr="0078375D" w:rsidSect="008041CA">
      <w:headerReference w:type="default" r:id="rId9"/>
      <w:footerReference w:type="default" r:id="rId10"/>
      <w:pgSz w:w="11907" w:h="16840"/>
      <w:pgMar w:top="1418" w:right="1247"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6DE76" w14:textId="77777777" w:rsidR="008041CA" w:rsidRDefault="008041CA">
      <w:r>
        <w:separator/>
      </w:r>
    </w:p>
  </w:endnote>
  <w:endnote w:type="continuationSeparator" w:id="0">
    <w:p w14:paraId="413625D1" w14:textId="77777777" w:rsidR="008041CA" w:rsidRDefault="0080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altName w:val="Cambria Math"/>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670B8" w14:textId="77777777" w:rsidR="00B04A4E" w:rsidRDefault="00B04A4E">
    <w:pPr>
      <w:pStyle w:val="Fuzeile"/>
      <w:rPr>
        <w:b/>
        <w:sz w:val="22"/>
      </w:rPr>
    </w:pPr>
  </w:p>
  <w:p w14:paraId="2EAF0B00" w14:textId="55018521" w:rsidR="00B04A4E" w:rsidRDefault="00B04A4E" w:rsidP="00BE566D">
    <w:pPr>
      <w:pStyle w:val="Fuzeile"/>
      <w:rPr>
        <w:sz w:val="22"/>
        <w:lang w:val="fr-FR"/>
      </w:rPr>
    </w:pPr>
  </w:p>
  <w:p w14:paraId="0C45D5C5" w14:textId="77777777" w:rsidR="00B04A4E" w:rsidRDefault="00B04A4E" w:rsidP="00BE566D">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9E465" w14:textId="77777777" w:rsidR="008041CA" w:rsidRDefault="008041CA">
      <w:r>
        <w:separator/>
      </w:r>
    </w:p>
  </w:footnote>
  <w:footnote w:type="continuationSeparator" w:id="0">
    <w:p w14:paraId="3C3EA2F3" w14:textId="77777777" w:rsidR="008041CA" w:rsidRDefault="00804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688C" w14:textId="77777777" w:rsidR="00B04A4E" w:rsidRPr="00311C0C" w:rsidRDefault="00B04A4E">
    <w:pPr>
      <w:pStyle w:val="Kopfzeile"/>
      <w:jc w:val="right"/>
      <w:rPr>
        <w:b/>
        <w:i/>
        <w:iCs/>
        <w:sz w:val="32"/>
        <w:szCs w:val="32"/>
      </w:rPr>
    </w:pPr>
    <w:r w:rsidRPr="00311C0C">
      <w:rPr>
        <w:b/>
        <w:i/>
        <w:iCs/>
        <w:sz w:val="32"/>
        <w:szCs w:val="32"/>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C79"/>
    <w:multiLevelType w:val="hybridMultilevel"/>
    <w:tmpl w:val="8DDCDDA2"/>
    <w:lvl w:ilvl="0" w:tplc="1C0E9730">
      <w:start w:val="1"/>
      <w:numFmt w:val="bullet"/>
      <w:lvlText w:val=""/>
      <w:lvlJc w:val="left"/>
      <w:pPr>
        <w:tabs>
          <w:tab w:val="num" w:pos="720"/>
        </w:tabs>
        <w:ind w:left="720" w:hanging="360"/>
      </w:pPr>
      <w:rPr>
        <w:rFonts w:ascii="Symbol" w:hAnsi="Symbol" w:hint="default"/>
        <w:sz w:val="20"/>
      </w:rPr>
    </w:lvl>
    <w:lvl w:ilvl="1" w:tplc="9BCC6E7C" w:tentative="1">
      <w:start w:val="1"/>
      <w:numFmt w:val="bullet"/>
      <w:lvlText w:val="o"/>
      <w:lvlJc w:val="left"/>
      <w:pPr>
        <w:tabs>
          <w:tab w:val="num" w:pos="1440"/>
        </w:tabs>
        <w:ind w:left="1440" w:hanging="360"/>
      </w:pPr>
      <w:rPr>
        <w:rFonts w:ascii="Courier New" w:hAnsi="Courier New" w:hint="default"/>
        <w:sz w:val="20"/>
      </w:rPr>
    </w:lvl>
    <w:lvl w:ilvl="2" w:tplc="2332967E" w:tentative="1">
      <w:start w:val="1"/>
      <w:numFmt w:val="bullet"/>
      <w:lvlText w:val=""/>
      <w:lvlJc w:val="left"/>
      <w:pPr>
        <w:tabs>
          <w:tab w:val="num" w:pos="2160"/>
        </w:tabs>
        <w:ind w:left="2160" w:hanging="360"/>
      </w:pPr>
      <w:rPr>
        <w:rFonts w:ascii="Wingdings" w:hAnsi="Wingdings" w:hint="default"/>
        <w:sz w:val="20"/>
      </w:rPr>
    </w:lvl>
    <w:lvl w:ilvl="3" w:tplc="F79E1030" w:tentative="1">
      <w:start w:val="1"/>
      <w:numFmt w:val="bullet"/>
      <w:lvlText w:val=""/>
      <w:lvlJc w:val="left"/>
      <w:pPr>
        <w:tabs>
          <w:tab w:val="num" w:pos="2880"/>
        </w:tabs>
        <w:ind w:left="2880" w:hanging="360"/>
      </w:pPr>
      <w:rPr>
        <w:rFonts w:ascii="Wingdings" w:hAnsi="Wingdings" w:hint="default"/>
        <w:sz w:val="20"/>
      </w:rPr>
    </w:lvl>
    <w:lvl w:ilvl="4" w:tplc="714C1094" w:tentative="1">
      <w:start w:val="1"/>
      <w:numFmt w:val="bullet"/>
      <w:lvlText w:val=""/>
      <w:lvlJc w:val="left"/>
      <w:pPr>
        <w:tabs>
          <w:tab w:val="num" w:pos="3600"/>
        </w:tabs>
        <w:ind w:left="3600" w:hanging="360"/>
      </w:pPr>
      <w:rPr>
        <w:rFonts w:ascii="Wingdings" w:hAnsi="Wingdings" w:hint="default"/>
        <w:sz w:val="20"/>
      </w:rPr>
    </w:lvl>
    <w:lvl w:ilvl="5" w:tplc="430CB446" w:tentative="1">
      <w:start w:val="1"/>
      <w:numFmt w:val="bullet"/>
      <w:lvlText w:val=""/>
      <w:lvlJc w:val="left"/>
      <w:pPr>
        <w:tabs>
          <w:tab w:val="num" w:pos="4320"/>
        </w:tabs>
        <w:ind w:left="4320" w:hanging="360"/>
      </w:pPr>
      <w:rPr>
        <w:rFonts w:ascii="Wingdings" w:hAnsi="Wingdings" w:hint="default"/>
        <w:sz w:val="20"/>
      </w:rPr>
    </w:lvl>
    <w:lvl w:ilvl="6" w:tplc="614285DA" w:tentative="1">
      <w:start w:val="1"/>
      <w:numFmt w:val="bullet"/>
      <w:lvlText w:val=""/>
      <w:lvlJc w:val="left"/>
      <w:pPr>
        <w:tabs>
          <w:tab w:val="num" w:pos="5040"/>
        </w:tabs>
        <w:ind w:left="5040" w:hanging="360"/>
      </w:pPr>
      <w:rPr>
        <w:rFonts w:ascii="Wingdings" w:hAnsi="Wingdings" w:hint="default"/>
        <w:sz w:val="20"/>
      </w:rPr>
    </w:lvl>
    <w:lvl w:ilvl="7" w:tplc="86222806" w:tentative="1">
      <w:start w:val="1"/>
      <w:numFmt w:val="bullet"/>
      <w:lvlText w:val=""/>
      <w:lvlJc w:val="left"/>
      <w:pPr>
        <w:tabs>
          <w:tab w:val="num" w:pos="5760"/>
        </w:tabs>
        <w:ind w:left="5760" w:hanging="360"/>
      </w:pPr>
      <w:rPr>
        <w:rFonts w:ascii="Wingdings" w:hAnsi="Wingdings" w:hint="default"/>
        <w:sz w:val="20"/>
      </w:rPr>
    </w:lvl>
    <w:lvl w:ilvl="8" w:tplc="C8DE7272"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741D2"/>
    <w:multiLevelType w:val="hybridMultilevel"/>
    <w:tmpl w:val="A5A66E8A"/>
    <w:lvl w:ilvl="0" w:tplc="23968BEC">
      <w:start w:val="1"/>
      <w:numFmt w:val="bullet"/>
      <w:lvlText w:val=""/>
      <w:lvlJc w:val="left"/>
      <w:pPr>
        <w:tabs>
          <w:tab w:val="num" w:pos="720"/>
        </w:tabs>
        <w:ind w:left="720" w:hanging="360"/>
      </w:pPr>
      <w:rPr>
        <w:rFonts w:ascii="Symbol" w:hAnsi="Symbol" w:hint="default"/>
        <w:sz w:val="20"/>
      </w:rPr>
    </w:lvl>
    <w:lvl w:ilvl="1" w:tplc="59D6FDAE" w:tentative="1">
      <w:start w:val="1"/>
      <w:numFmt w:val="bullet"/>
      <w:lvlText w:val="o"/>
      <w:lvlJc w:val="left"/>
      <w:pPr>
        <w:tabs>
          <w:tab w:val="num" w:pos="1440"/>
        </w:tabs>
        <w:ind w:left="1440" w:hanging="360"/>
      </w:pPr>
      <w:rPr>
        <w:rFonts w:ascii="Courier New" w:hAnsi="Courier New" w:hint="default"/>
        <w:sz w:val="20"/>
      </w:rPr>
    </w:lvl>
    <w:lvl w:ilvl="2" w:tplc="BF62C3A0" w:tentative="1">
      <w:start w:val="1"/>
      <w:numFmt w:val="bullet"/>
      <w:lvlText w:val=""/>
      <w:lvlJc w:val="left"/>
      <w:pPr>
        <w:tabs>
          <w:tab w:val="num" w:pos="2160"/>
        </w:tabs>
        <w:ind w:left="2160" w:hanging="360"/>
      </w:pPr>
      <w:rPr>
        <w:rFonts w:ascii="Wingdings" w:hAnsi="Wingdings" w:hint="default"/>
        <w:sz w:val="20"/>
      </w:rPr>
    </w:lvl>
    <w:lvl w:ilvl="3" w:tplc="7E2CC42A" w:tentative="1">
      <w:start w:val="1"/>
      <w:numFmt w:val="bullet"/>
      <w:lvlText w:val=""/>
      <w:lvlJc w:val="left"/>
      <w:pPr>
        <w:tabs>
          <w:tab w:val="num" w:pos="2880"/>
        </w:tabs>
        <w:ind w:left="2880" w:hanging="360"/>
      </w:pPr>
      <w:rPr>
        <w:rFonts w:ascii="Wingdings" w:hAnsi="Wingdings" w:hint="default"/>
        <w:sz w:val="20"/>
      </w:rPr>
    </w:lvl>
    <w:lvl w:ilvl="4" w:tplc="1F0A2F3A" w:tentative="1">
      <w:start w:val="1"/>
      <w:numFmt w:val="bullet"/>
      <w:lvlText w:val=""/>
      <w:lvlJc w:val="left"/>
      <w:pPr>
        <w:tabs>
          <w:tab w:val="num" w:pos="3600"/>
        </w:tabs>
        <w:ind w:left="3600" w:hanging="360"/>
      </w:pPr>
      <w:rPr>
        <w:rFonts w:ascii="Wingdings" w:hAnsi="Wingdings" w:hint="default"/>
        <w:sz w:val="20"/>
      </w:rPr>
    </w:lvl>
    <w:lvl w:ilvl="5" w:tplc="31AAA6D4" w:tentative="1">
      <w:start w:val="1"/>
      <w:numFmt w:val="bullet"/>
      <w:lvlText w:val=""/>
      <w:lvlJc w:val="left"/>
      <w:pPr>
        <w:tabs>
          <w:tab w:val="num" w:pos="4320"/>
        </w:tabs>
        <w:ind w:left="4320" w:hanging="360"/>
      </w:pPr>
      <w:rPr>
        <w:rFonts w:ascii="Wingdings" w:hAnsi="Wingdings" w:hint="default"/>
        <w:sz w:val="20"/>
      </w:rPr>
    </w:lvl>
    <w:lvl w:ilvl="6" w:tplc="BFF00E56" w:tentative="1">
      <w:start w:val="1"/>
      <w:numFmt w:val="bullet"/>
      <w:lvlText w:val=""/>
      <w:lvlJc w:val="left"/>
      <w:pPr>
        <w:tabs>
          <w:tab w:val="num" w:pos="5040"/>
        </w:tabs>
        <w:ind w:left="5040" w:hanging="360"/>
      </w:pPr>
      <w:rPr>
        <w:rFonts w:ascii="Wingdings" w:hAnsi="Wingdings" w:hint="default"/>
        <w:sz w:val="20"/>
      </w:rPr>
    </w:lvl>
    <w:lvl w:ilvl="7" w:tplc="54E682F0" w:tentative="1">
      <w:start w:val="1"/>
      <w:numFmt w:val="bullet"/>
      <w:lvlText w:val=""/>
      <w:lvlJc w:val="left"/>
      <w:pPr>
        <w:tabs>
          <w:tab w:val="num" w:pos="5760"/>
        </w:tabs>
        <w:ind w:left="5760" w:hanging="360"/>
      </w:pPr>
      <w:rPr>
        <w:rFonts w:ascii="Wingdings" w:hAnsi="Wingdings" w:hint="default"/>
        <w:sz w:val="20"/>
      </w:rPr>
    </w:lvl>
    <w:lvl w:ilvl="8" w:tplc="B7D4B32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62BB1"/>
    <w:multiLevelType w:val="multilevel"/>
    <w:tmpl w:val="4ADA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53D6EA5"/>
    <w:multiLevelType w:val="hybridMultilevel"/>
    <w:tmpl w:val="DC682522"/>
    <w:lvl w:ilvl="0" w:tplc="FB92A19A">
      <w:start w:val="1"/>
      <w:numFmt w:val="bullet"/>
      <w:lvlText w:val=""/>
      <w:lvlJc w:val="left"/>
      <w:pPr>
        <w:tabs>
          <w:tab w:val="num" w:pos="720"/>
        </w:tabs>
        <w:ind w:left="720" w:hanging="360"/>
      </w:pPr>
      <w:rPr>
        <w:rFonts w:ascii="Symbol" w:hAnsi="Symbol" w:hint="default"/>
        <w:sz w:val="20"/>
      </w:rPr>
    </w:lvl>
    <w:lvl w:ilvl="1" w:tplc="023AC21C" w:tentative="1">
      <w:start w:val="1"/>
      <w:numFmt w:val="bullet"/>
      <w:lvlText w:val="o"/>
      <w:lvlJc w:val="left"/>
      <w:pPr>
        <w:tabs>
          <w:tab w:val="num" w:pos="1440"/>
        </w:tabs>
        <w:ind w:left="1440" w:hanging="360"/>
      </w:pPr>
      <w:rPr>
        <w:rFonts w:ascii="Courier New" w:hAnsi="Courier New" w:hint="default"/>
        <w:sz w:val="20"/>
      </w:rPr>
    </w:lvl>
    <w:lvl w:ilvl="2" w:tplc="2BB87E24" w:tentative="1">
      <w:start w:val="1"/>
      <w:numFmt w:val="bullet"/>
      <w:lvlText w:val=""/>
      <w:lvlJc w:val="left"/>
      <w:pPr>
        <w:tabs>
          <w:tab w:val="num" w:pos="2160"/>
        </w:tabs>
        <w:ind w:left="2160" w:hanging="360"/>
      </w:pPr>
      <w:rPr>
        <w:rFonts w:ascii="Wingdings" w:hAnsi="Wingdings" w:hint="default"/>
        <w:sz w:val="20"/>
      </w:rPr>
    </w:lvl>
    <w:lvl w:ilvl="3" w:tplc="C6ECF68A" w:tentative="1">
      <w:start w:val="1"/>
      <w:numFmt w:val="bullet"/>
      <w:lvlText w:val=""/>
      <w:lvlJc w:val="left"/>
      <w:pPr>
        <w:tabs>
          <w:tab w:val="num" w:pos="2880"/>
        </w:tabs>
        <w:ind w:left="2880" w:hanging="360"/>
      </w:pPr>
      <w:rPr>
        <w:rFonts w:ascii="Wingdings" w:hAnsi="Wingdings" w:hint="default"/>
        <w:sz w:val="20"/>
      </w:rPr>
    </w:lvl>
    <w:lvl w:ilvl="4" w:tplc="C69A956A" w:tentative="1">
      <w:start w:val="1"/>
      <w:numFmt w:val="bullet"/>
      <w:lvlText w:val=""/>
      <w:lvlJc w:val="left"/>
      <w:pPr>
        <w:tabs>
          <w:tab w:val="num" w:pos="3600"/>
        </w:tabs>
        <w:ind w:left="3600" w:hanging="360"/>
      </w:pPr>
      <w:rPr>
        <w:rFonts w:ascii="Wingdings" w:hAnsi="Wingdings" w:hint="default"/>
        <w:sz w:val="20"/>
      </w:rPr>
    </w:lvl>
    <w:lvl w:ilvl="5" w:tplc="8DF21A3E" w:tentative="1">
      <w:start w:val="1"/>
      <w:numFmt w:val="bullet"/>
      <w:lvlText w:val=""/>
      <w:lvlJc w:val="left"/>
      <w:pPr>
        <w:tabs>
          <w:tab w:val="num" w:pos="4320"/>
        </w:tabs>
        <w:ind w:left="4320" w:hanging="360"/>
      </w:pPr>
      <w:rPr>
        <w:rFonts w:ascii="Wingdings" w:hAnsi="Wingdings" w:hint="default"/>
        <w:sz w:val="20"/>
      </w:rPr>
    </w:lvl>
    <w:lvl w:ilvl="6" w:tplc="2FB6AEDE" w:tentative="1">
      <w:start w:val="1"/>
      <w:numFmt w:val="bullet"/>
      <w:lvlText w:val=""/>
      <w:lvlJc w:val="left"/>
      <w:pPr>
        <w:tabs>
          <w:tab w:val="num" w:pos="5040"/>
        </w:tabs>
        <w:ind w:left="5040" w:hanging="360"/>
      </w:pPr>
      <w:rPr>
        <w:rFonts w:ascii="Wingdings" w:hAnsi="Wingdings" w:hint="default"/>
        <w:sz w:val="20"/>
      </w:rPr>
    </w:lvl>
    <w:lvl w:ilvl="7" w:tplc="E7DCA82C" w:tentative="1">
      <w:start w:val="1"/>
      <w:numFmt w:val="bullet"/>
      <w:lvlText w:val=""/>
      <w:lvlJc w:val="left"/>
      <w:pPr>
        <w:tabs>
          <w:tab w:val="num" w:pos="5760"/>
        </w:tabs>
        <w:ind w:left="5760" w:hanging="360"/>
      </w:pPr>
      <w:rPr>
        <w:rFonts w:ascii="Wingdings" w:hAnsi="Wingdings" w:hint="default"/>
        <w:sz w:val="20"/>
      </w:rPr>
    </w:lvl>
    <w:lvl w:ilvl="8" w:tplc="3D64B1E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F86C4A"/>
    <w:multiLevelType w:val="hybridMultilevel"/>
    <w:tmpl w:val="22964E14"/>
    <w:lvl w:ilvl="0" w:tplc="C5AC0C72">
      <w:start w:val="1"/>
      <w:numFmt w:val="bullet"/>
      <w:lvlText w:val=""/>
      <w:lvlJc w:val="left"/>
      <w:pPr>
        <w:tabs>
          <w:tab w:val="num" w:pos="720"/>
        </w:tabs>
        <w:ind w:left="720" w:hanging="360"/>
      </w:pPr>
      <w:rPr>
        <w:rFonts w:ascii="Symbol" w:hAnsi="Symbol" w:hint="default"/>
        <w:sz w:val="20"/>
      </w:rPr>
    </w:lvl>
    <w:lvl w:ilvl="1" w:tplc="E36C66AC" w:tentative="1">
      <w:start w:val="1"/>
      <w:numFmt w:val="bullet"/>
      <w:lvlText w:val="o"/>
      <w:lvlJc w:val="left"/>
      <w:pPr>
        <w:tabs>
          <w:tab w:val="num" w:pos="1440"/>
        </w:tabs>
        <w:ind w:left="1440" w:hanging="360"/>
      </w:pPr>
      <w:rPr>
        <w:rFonts w:ascii="Courier New" w:hAnsi="Courier New" w:hint="default"/>
        <w:sz w:val="20"/>
      </w:rPr>
    </w:lvl>
    <w:lvl w:ilvl="2" w:tplc="2CA2AAAC" w:tentative="1">
      <w:start w:val="1"/>
      <w:numFmt w:val="bullet"/>
      <w:lvlText w:val=""/>
      <w:lvlJc w:val="left"/>
      <w:pPr>
        <w:tabs>
          <w:tab w:val="num" w:pos="2160"/>
        </w:tabs>
        <w:ind w:left="2160" w:hanging="360"/>
      </w:pPr>
      <w:rPr>
        <w:rFonts w:ascii="Wingdings" w:hAnsi="Wingdings" w:hint="default"/>
        <w:sz w:val="20"/>
      </w:rPr>
    </w:lvl>
    <w:lvl w:ilvl="3" w:tplc="137E2C6A" w:tentative="1">
      <w:start w:val="1"/>
      <w:numFmt w:val="bullet"/>
      <w:lvlText w:val=""/>
      <w:lvlJc w:val="left"/>
      <w:pPr>
        <w:tabs>
          <w:tab w:val="num" w:pos="2880"/>
        </w:tabs>
        <w:ind w:left="2880" w:hanging="360"/>
      </w:pPr>
      <w:rPr>
        <w:rFonts w:ascii="Wingdings" w:hAnsi="Wingdings" w:hint="default"/>
        <w:sz w:val="20"/>
      </w:rPr>
    </w:lvl>
    <w:lvl w:ilvl="4" w:tplc="4BF2D8F2" w:tentative="1">
      <w:start w:val="1"/>
      <w:numFmt w:val="bullet"/>
      <w:lvlText w:val=""/>
      <w:lvlJc w:val="left"/>
      <w:pPr>
        <w:tabs>
          <w:tab w:val="num" w:pos="3600"/>
        </w:tabs>
        <w:ind w:left="3600" w:hanging="360"/>
      </w:pPr>
      <w:rPr>
        <w:rFonts w:ascii="Wingdings" w:hAnsi="Wingdings" w:hint="default"/>
        <w:sz w:val="20"/>
      </w:rPr>
    </w:lvl>
    <w:lvl w:ilvl="5" w:tplc="721AE2A4" w:tentative="1">
      <w:start w:val="1"/>
      <w:numFmt w:val="bullet"/>
      <w:lvlText w:val=""/>
      <w:lvlJc w:val="left"/>
      <w:pPr>
        <w:tabs>
          <w:tab w:val="num" w:pos="4320"/>
        </w:tabs>
        <w:ind w:left="4320" w:hanging="360"/>
      </w:pPr>
      <w:rPr>
        <w:rFonts w:ascii="Wingdings" w:hAnsi="Wingdings" w:hint="default"/>
        <w:sz w:val="20"/>
      </w:rPr>
    </w:lvl>
    <w:lvl w:ilvl="6" w:tplc="5C8E447A" w:tentative="1">
      <w:start w:val="1"/>
      <w:numFmt w:val="bullet"/>
      <w:lvlText w:val=""/>
      <w:lvlJc w:val="left"/>
      <w:pPr>
        <w:tabs>
          <w:tab w:val="num" w:pos="5040"/>
        </w:tabs>
        <w:ind w:left="5040" w:hanging="360"/>
      </w:pPr>
      <w:rPr>
        <w:rFonts w:ascii="Wingdings" w:hAnsi="Wingdings" w:hint="default"/>
        <w:sz w:val="20"/>
      </w:rPr>
    </w:lvl>
    <w:lvl w:ilvl="7" w:tplc="7350629C" w:tentative="1">
      <w:start w:val="1"/>
      <w:numFmt w:val="bullet"/>
      <w:lvlText w:val=""/>
      <w:lvlJc w:val="left"/>
      <w:pPr>
        <w:tabs>
          <w:tab w:val="num" w:pos="5760"/>
        </w:tabs>
        <w:ind w:left="5760" w:hanging="360"/>
      </w:pPr>
      <w:rPr>
        <w:rFonts w:ascii="Wingdings" w:hAnsi="Wingdings" w:hint="default"/>
        <w:sz w:val="20"/>
      </w:rPr>
    </w:lvl>
    <w:lvl w:ilvl="8" w:tplc="6BEE1BA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470D4E"/>
    <w:multiLevelType w:val="hybridMultilevel"/>
    <w:tmpl w:val="47DC13AC"/>
    <w:lvl w:ilvl="0" w:tplc="11B49C30">
      <w:start w:val="1"/>
      <w:numFmt w:val="bullet"/>
      <w:lvlText w:val=""/>
      <w:lvlJc w:val="left"/>
      <w:pPr>
        <w:tabs>
          <w:tab w:val="num" w:pos="720"/>
        </w:tabs>
        <w:ind w:left="720" w:hanging="360"/>
      </w:pPr>
      <w:rPr>
        <w:rFonts w:ascii="Symbol" w:hAnsi="Symbol" w:hint="default"/>
        <w:sz w:val="20"/>
      </w:rPr>
    </w:lvl>
    <w:lvl w:ilvl="1" w:tplc="7D602D7C" w:tentative="1">
      <w:start w:val="1"/>
      <w:numFmt w:val="bullet"/>
      <w:lvlText w:val="o"/>
      <w:lvlJc w:val="left"/>
      <w:pPr>
        <w:tabs>
          <w:tab w:val="num" w:pos="1440"/>
        </w:tabs>
        <w:ind w:left="1440" w:hanging="360"/>
      </w:pPr>
      <w:rPr>
        <w:rFonts w:ascii="Courier New" w:hAnsi="Courier New" w:hint="default"/>
        <w:sz w:val="20"/>
      </w:rPr>
    </w:lvl>
    <w:lvl w:ilvl="2" w:tplc="76A87F90" w:tentative="1">
      <w:start w:val="1"/>
      <w:numFmt w:val="bullet"/>
      <w:lvlText w:val=""/>
      <w:lvlJc w:val="left"/>
      <w:pPr>
        <w:tabs>
          <w:tab w:val="num" w:pos="2160"/>
        </w:tabs>
        <w:ind w:left="2160" w:hanging="360"/>
      </w:pPr>
      <w:rPr>
        <w:rFonts w:ascii="Wingdings" w:hAnsi="Wingdings" w:hint="default"/>
        <w:sz w:val="20"/>
      </w:rPr>
    </w:lvl>
    <w:lvl w:ilvl="3" w:tplc="4B266FD6" w:tentative="1">
      <w:start w:val="1"/>
      <w:numFmt w:val="bullet"/>
      <w:lvlText w:val=""/>
      <w:lvlJc w:val="left"/>
      <w:pPr>
        <w:tabs>
          <w:tab w:val="num" w:pos="2880"/>
        </w:tabs>
        <w:ind w:left="2880" w:hanging="360"/>
      </w:pPr>
      <w:rPr>
        <w:rFonts w:ascii="Wingdings" w:hAnsi="Wingdings" w:hint="default"/>
        <w:sz w:val="20"/>
      </w:rPr>
    </w:lvl>
    <w:lvl w:ilvl="4" w:tplc="BFB2A516" w:tentative="1">
      <w:start w:val="1"/>
      <w:numFmt w:val="bullet"/>
      <w:lvlText w:val=""/>
      <w:lvlJc w:val="left"/>
      <w:pPr>
        <w:tabs>
          <w:tab w:val="num" w:pos="3600"/>
        </w:tabs>
        <w:ind w:left="3600" w:hanging="360"/>
      </w:pPr>
      <w:rPr>
        <w:rFonts w:ascii="Wingdings" w:hAnsi="Wingdings" w:hint="default"/>
        <w:sz w:val="20"/>
      </w:rPr>
    </w:lvl>
    <w:lvl w:ilvl="5" w:tplc="A8B0E41A" w:tentative="1">
      <w:start w:val="1"/>
      <w:numFmt w:val="bullet"/>
      <w:lvlText w:val=""/>
      <w:lvlJc w:val="left"/>
      <w:pPr>
        <w:tabs>
          <w:tab w:val="num" w:pos="4320"/>
        </w:tabs>
        <w:ind w:left="4320" w:hanging="360"/>
      </w:pPr>
      <w:rPr>
        <w:rFonts w:ascii="Wingdings" w:hAnsi="Wingdings" w:hint="default"/>
        <w:sz w:val="20"/>
      </w:rPr>
    </w:lvl>
    <w:lvl w:ilvl="6" w:tplc="4C48E344" w:tentative="1">
      <w:start w:val="1"/>
      <w:numFmt w:val="bullet"/>
      <w:lvlText w:val=""/>
      <w:lvlJc w:val="left"/>
      <w:pPr>
        <w:tabs>
          <w:tab w:val="num" w:pos="5040"/>
        </w:tabs>
        <w:ind w:left="5040" w:hanging="360"/>
      </w:pPr>
      <w:rPr>
        <w:rFonts w:ascii="Wingdings" w:hAnsi="Wingdings" w:hint="default"/>
        <w:sz w:val="20"/>
      </w:rPr>
    </w:lvl>
    <w:lvl w:ilvl="7" w:tplc="6052A182" w:tentative="1">
      <w:start w:val="1"/>
      <w:numFmt w:val="bullet"/>
      <w:lvlText w:val=""/>
      <w:lvlJc w:val="left"/>
      <w:pPr>
        <w:tabs>
          <w:tab w:val="num" w:pos="5760"/>
        </w:tabs>
        <w:ind w:left="5760" w:hanging="360"/>
      </w:pPr>
      <w:rPr>
        <w:rFonts w:ascii="Wingdings" w:hAnsi="Wingdings" w:hint="default"/>
        <w:sz w:val="20"/>
      </w:rPr>
    </w:lvl>
    <w:lvl w:ilvl="8" w:tplc="7DA6B4A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8545D"/>
    <w:multiLevelType w:val="hybridMultilevel"/>
    <w:tmpl w:val="958A6BD8"/>
    <w:lvl w:ilvl="0" w:tplc="C89A3372">
      <w:start w:val="1"/>
      <w:numFmt w:val="bullet"/>
      <w:lvlText w:val=""/>
      <w:lvlJc w:val="left"/>
      <w:pPr>
        <w:tabs>
          <w:tab w:val="num" w:pos="720"/>
        </w:tabs>
        <w:ind w:left="720" w:hanging="360"/>
      </w:pPr>
      <w:rPr>
        <w:rFonts w:ascii="Symbol" w:hAnsi="Symbol" w:hint="default"/>
        <w:sz w:val="20"/>
      </w:rPr>
    </w:lvl>
    <w:lvl w:ilvl="1" w:tplc="183894A6" w:tentative="1">
      <w:start w:val="1"/>
      <w:numFmt w:val="bullet"/>
      <w:lvlText w:val="o"/>
      <w:lvlJc w:val="left"/>
      <w:pPr>
        <w:tabs>
          <w:tab w:val="num" w:pos="1440"/>
        </w:tabs>
        <w:ind w:left="1440" w:hanging="360"/>
      </w:pPr>
      <w:rPr>
        <w:rFonts w:ascii="Courier New" w:hAnsi="Courier New" w:hint="default"/>
        <w:sz w:val="20"/>
      </w:rPr>
    </w:lvl>
    <w:lvl w:ilvl="2" w:tplc="2A72BBC6" w:tentative="1">
      <w:start w:val="1"/>
      <w:numFmt w:val="bullet"/>
      <w:lvlText w:val=""/>
      <w:lvlJc w:val="left"/>
      <w:pPr>
        <w:tabs>
          <w:tab w:val="num" w:pos="2160"/>
        </w:tabs>
        <w:ind w:left="2160" w:hanging="360"/>
      </w:pPr>
      <w:rPr>
        <w:rFonts w:ascii="Wingdings" w:hAnsi="Wingdings" w:hint="default"/>
        <w:sz w:val="20"/>
      </w:rPr>
    </w:lvl>
    <w:lvl w:ilvl="3" w:tplc="0A966B82" w:tentative="1">
      <w:start w:val="1"/>
      <w:numFmt w:val="bullet"/>
      <w:lvlText w:val=""/>
      <w:lvlJc w:val="left"/>
      <w:pPr>
        <w:tabs>
          <w:tab w:val="num" w:pos="2880"/>
        </w:tabs>
        <w:ind w:left="2880" w:hanging="360"/>
      </w:pPr>
      <w:rPr>
        <w:rFonts w:ascii="Wingdings" w:hAnsi="Wingdings" w:hint="default"/>
        <w:sz w:val="20"/>
      </w:rPr>
    </w:lvl>
    <w:lvl w:ilvl="4" w:tplc="FB54659E" w:tentative="1">
      <w:start w:val="1"/>
      <w:numFmt w:val="bullet"/>
      <w:lvlText w:val=""/>
      <w:lvlJc w:val="left"/>
      <w:pPr>
        <w:tabs>
          <w:tab w:val="num" w:pos="3600"/>
        </w:tabs>
        <w:ind w:left="3600" w:hanging="360"/>
      </w:pPr>
      <w:rPr>
        <w:rFonts w:ascii="Wingdings" w:hAnsi="Wingdings" w:hint="default"/>
        <w:sz w:val="20"/>
      </w:rPr>
    </w:lvl>
    <w:lvl w:ilvl="5" w:tplc="BA946EDE" w:tentative="1">
      <w:start w:val="1"/>
      <w:numFmt w:val="bullet"/>
      <w:lvlText w:val=""/>
      <w:lvlJc w:val="left"/>
      <w:pPr>
        <w:tabs>
          <w:tab w:val="num" w:pos="4320"/>
        </w:tabs>
        <w:ind w:left="4320" w:hanging="360"/>
      </w:pPr>
      <w:rPr>
        <w:rFonts w:ascii="Wingdings" w:hAnsi="Wingdings" w:hint="default"/>
        <w:sz w:val="20"/>
      </w:rPr>
    </w:lvl>
    <w:lvl w:ilvl="6" w:tplc="DB5ABE66" w:tentative="1">
      <w:start w:val="1"/>
      <w:numFmt w:val="bullet"/>
      <w:lvlText w:val=""/>
      <w:lvlJc w:val="left"/>
      <w:pPr>
        <w:tabs>
          <w:tab w:val="num" w:pos="5040"/>
        </w:tabs>
        <w:ind w:left="5040" w:hanging="360"/>
      </w:pPr>
      <w:rPr>
        <w:rFonts w:ascii="Wingdings" w:hAnsi="Wingdings" w:hint="default"/>
        <w:sz w:val="20"/>
      </w:rPr>
    </w:lvl>
    <w:lvl w:ilvl="7" w:tplc="ED00D58A" w:tentative="1">
      <w:start w:val="1"/>
      <w:numFmt w:val="bullet"/>
      <w:lvlText w:val=""/>
      <w:lvlJc w:val="left"/>
      <w:pPr>
        <w:tabs>
          <w:tab w:val="num" w:pos="5760"/>
        </w:tabs>
        <w:ind w:left="5760" w:hanging="360"/>
      </w:pPr>
      <w:rPr>
        <w:rFonts w:ascii="Wingdings" w:hAnsi="Wingdings" w:hint="default"/>
        <w:sz w:val="20"/>
      </w:rPr>
    </w:lvl>
    <w:lvl w:ilvl="8" w:tplc="9E22F2AE" w:tentative="1">
      <w:start w:val="1"/>
      <w:numFmt w:val="bullet"/>
      <w:lvlText w:val=""/>
      <w:lvlJc w:val="left"/>
      <w:pPr>
        <w:tabs>
          <w:tab w:val="num" w:pos="6480"/>
        </w:tabs>
        <w:ind w:left="6480" w:hanging="360"/>
      </w:pPr>
      <w:rPr>
        <w:rFonts w:ascii="Wingdings" w:hAnsi="Wingdings" w:hint="default"/>
        <w:sz w:val="20"/>
      </w:rPr>
    </w:lvl>
  </w:abstractNum>
  <w:num w:numId="1" w16cid:durableId="127018676">
    <w:abstractNumId w:val="4"/>
  </w:num>
  <w:num w:numId="2" w16cid:durableId="491330999">
    <w:abstractNumId w:val="3"/>
  </w:num>
  <w:num w:numId="3" w16cid:durableId="1523975188">
    <w:abstractNumId w:val="5"/>
  </w:num>
  <w:num w:numId="4" w16cid:durableId="1248152284">
    <w:abstractNumId w:val="6"/>
  </w:num>
  <w:num w:numId="5" w16cid:durableId="1925215821">
    <w:abstractNumId w:val="8"/>
  </w:num>
  <w:num w:numId="6" w16cid:durableId="938756980">
    <w:abstractNumId w:val="0"/>
  </w:num>
  <w:num w:numId="7" w16cid:durableId="208882622">
    <w:abstractNumId w:val="1"/>
  </w:num>
  <w:num w:numId="8" w16cid:durableId="190731499">
    <w:abstractNumId w:val="7"/>
  </w:num>
  <w:num w:numId="9" w16cid:durableId="1050349058">
    <w:abstractNumId w:val="9"/>
  </w:num>
  <w:num w:numId="10" w16cid:durableId="1288774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8CF"/>
    <w:rsid w:val="00004956"/>
    <w:rsid w:val="00012FA8"/>
    <w:rsid w:val="00021077"/>
    <w:rsid w:val="0003743D"/>
    <w:rsid w:val="00041529"/>
    <w:rsid w:val="00045CA4"/>
    <w:rsid w:val="0006191C"/>
    <w:rsid w:val="00062E4A"/>
    <w:rsid w:val="00063C53"/>
    <w:rsid w:val="00073F62"/>
    <w:rsid w:val="00092B6F"/>
    <w:rsid w:val="000B3BB7"/>
    <w:rsid w:val="000B71F2"/>
    <w:rsid w:val="000C392A"/>
    <w:rsid w:val="000C4125"/>
    <w:rsid w:val="000C7F27"/>
    <w:rsid w:val="000D15A6"/>
    <w:rsid w:val="000D4F2C"/>
    <w:rsid w:val="000D5E4D"/>
    <w:rsid w:val="000E070C"/>
    <w:rsid w:val="000F514B"/>
    <w:rsid w:val="00110CE4"/>
    <w:rsid w:val="001118F5"/>
    <w:rsid w:val="0011429D"/>
    <w:rsid w:val="00155E71"/>
    <w:rsid w:val="001560EE"/>
    <w:rsid w:val="00156A4B"/>
    <w:rsid w:val="00160F8E"/>
    <w:rsid w:val="0016294C"/>
    <w:rsid w:val="001875FA"/>
    <w:rsid w:val="001B5255"/>
    <w:rsid w:val="001C0D44"/>
    <w:rsid w:val="001C6BB0"/>
    <w:rsid w:val="001D5DC7"/>
    <w:rsid w:val="001E7312"/>
    <w:rsid w:val="001F124F"/>
    <w:rsid w:val="001F6C03"/>
    <w:rsid w:val="00201C31"/>
    <w:rsid w:val="00203EF7"/>
    <w:rsid w:val="00214CEA"/>
    <w:rsid w:val="00221AC6"/>
    <w:rsid w:val="00246392"/>
    <w:rsid w:val="00250C54"/>
    <w:rsid w:val="00251055"/>
    <w:rsid w:val="002671A1"/>
    <w:rsid w:val="0027094C"/>
    <w:rsid w:val="002832FE"/>
    <w:rsid w:val="00291CDC"/>
    <w:rsid w:val="002C58B7"/>
    <w:rsid w:val="002D0CBF"/>
    <w:rsid w:val="002D6336"/>
    <w:rsid w:val="002E6026"/>
    <w:rsid w:val="00301D89"/>
    <w:rsid w:val="00305288"/>
    <w:rsid w:val="00311C0C"/>
    <w:rsid w:val="0032299A"/>
    <w:rsid w:val="0032509F"/>
    <w:rsid w:val="00325BE6"/>
    <w:rsid w:val="00327A31"/>
    <w:rsid w:val="00345F4C"/>
    <w:rsid w:val="0035334A"/>
    <w:rsid w:val="00355DEE"/>
    <w:rsid w:val="0036679C"/>
    <w:rsid w:val="00372BE5"/>
    <w:rsid w:val="003877E0"/>
    <w:rsid w:val="0039554D"/>
    <w:rsid w:val="003A512F"/>
    <w:rsid w:val="003B2A3A"/>
    <w:rsid w:val="003C1450"/>
    <w:rsid w:val="003C67BE"/>
    <w:rsid w:val="003C77F3"/>
    <w:rsid w:val="003D5FE7"/>
    <w:rsid w:val="003E0453"/>
    <w:rsid w:val="0040510D"/>
    <w:rsid w:val="00425099"/>
    <w:rsid w:val="00452359"/>
    <w:rsid w:val="004558F9"/>
    <w:rsid w:val="004648DF"/>
    <w:rsid w:val="00464D36"/>
    <w:rsid w:val="0048747F"/>
    <w:rsid w:val="004B0C67"/>
    <w:rsid w:val="004B41E8"/>
    <w:rsid w:val="004C00B2"/>
    <w:rsid w:val="004C1449"/>
    <w:rsid w:val="004E7B88"/>
    <w:rsid w:val="004F277A"/>
    <w:rsid w:val="00516AED"/>
    <w:rsid w:val="00527B1E"/>
    <w:rsid w:val="00527B7B"/>
    <w:rsid w:val="00535F1A"/>
    <w:rsid w:val="00537CF4"/>
    <w:rsid w:val="00547FEE"/>
    <w:rsid w:val="00551410"/>
    <w:rsid w:val="00552B4A"/>
    <w:rsid w:val="00581935"/>
    <w:rsid w:val="005873AF"/>
    <w:rsid w:val="00594F03"/>
    <w:rsid w:val="005A6091"/>
    <w:rsid w:val="005A6336"/>
    <w:rsid w:val="005B0B8B"/>
    <w:rsid w:val="005B5777"/>
    <w:rsid w:val="005C241D"/>
    <w:rsid w:val="005D4290"/>
    <w:rsid w:val="005D4F96"/>
    <w:rsid w:val="005E0DD4"/>
    <w:rsid w:val="005F3495"/>
    <w:rsid w:val="005F4CCD"/>
    <w:rsid w:val="00604984"/>
    <w:rsid w:val="0061024C"/>
    <w:rsid w:val="00611D7E"/>
    <w:rsid w:val="0061629E"/>
    <w:rsid w:val="006256EF"/>
    <w:rsid w:val="00631941"/>
    <w:rsid w:val="00635798"/>
    <w:rsid w:val="00645F91"/>
    <w:rsid w:val="00654DF7"/>
    <w:rsid w:val="00660EDB"/>
    <w:rsid w:val="00662ADA"/>
    <w:rsid w:val="00696E66"/>
    <w:rsid w:val="006A0265"/>
    <w:rsid w:val="006A7153"/>
    <w:rsid w:val="006B37E6"/>
    <w:rsid w:val="006B5819"/>
    <w:rsid w:val="006C4BFC"/>
    <w:rsid w:val="006D1392"/>
    <w:rsid w:val="006D4ED8"/>
    <w:rsid w:val="006D65C4"/>
    <w:rsid w:val="006D78D7"/>
    <w:rsid w:val="006E4C83"/>
    <w:rsid w:val="006F3B90"/>
    <w:rsid w:val="00725557"/>
    <w:rsid w:val="00737163"/>
    <w:rsid w:val="00745C3A"/>
    <w:rsid w:val="0075220C"/>
    <w:rsid w:val="00756824"/>
    <w:rsid w:val="00757B86"/>
    <w:rsid w:val="007635E4"/>
    <w:rsid w:val="00773A54"/>
    <w:rsid w:val="0078375D"/>
    <w:rsid w:val="007A78BE"/>
    <w:rsid w:val="007E339B"/>
    <w:rsid w:val="007E342F"/>
    <w:rsid w:val="007E4440"/>
    <w:rsid w:val="008041CA"/>
    <w:rsid w:val="008052A4"/>
    <w:rsid w:val="008079A2"/>
    <w:rsid w:val="00817641"/>
    <w:rsid w:val="00830D24"/>
    <w:rsid w:val="00834F47"/>
    <w:rsid w:val="00853E75"/>
    <w:rsid w:val="00854353"/>
    <w:rsid w:val="00855781"/>
    <w:rsid w:val="008743FE"/>
    <w:rsid w:val="0088103F"/>
    <w:rsid w:val="00881099"/>
    <w:rsid w:val="00886856"/>
    <w:rsid w:val="00892911"/>
    <w:rsid w:val="00893EB4"/>
    <w:rsid w:val="008A3671"/>
    <w:rsid w:val="008A6BEF"/>
    <w:rsid w:val="008B2F79"/>
    <w:rsid w:val="008C2361"/>
    <w:rsid w:val="008D1F30"/>
    <w:rsid w:val="008E2D26"/>
    <w:rsid w:val="008E57C5"/>
    <w:rsid w:val="00907C62"/>
    <w:rsid w:val="0092008C"/>
    <w:rsid w:val="00924BCF"/>
    <w:rsid w:val="00931A55"/>
    <w:rsid w:val="0094317C"/>
    <w:rsid w:val="009503E2"/>
    <w:rsid w:val="0095722A"/>
    <w:rsid w:val="00960C12"/>
    <w:rsid w:val="009848CF"/>
    <w:rsid w:val="0099688A"/>
    <w:rsid w:val="009A4845"/>
    <w:rsid w:val="009A562F"/>
    <w:rsid w:val="009A7E09"/>
    <w:rsid w:val="009C1324"/>
    <w:rsid w:val="009D17B8"/>
    <w:rsid w:val="009D27B6"/>
    <w:rsid w:val="009D65B6"/>
    <w:rsid w:val="009F7A91"/>
    <w:rsid w:val="00A01C42"/>
    <w:rsid w:val="00A20197"/>
    <w:rsid w:val="00A23956"/>
    <w:rsid w:val="00A3184A"/>
    <w:rsid w:val="00A3601E"/>
    <w:rsid w:val="00A44E37"/>
    <w:rsid w:val="00A47A39"/>
    <w:rsid w:val="00A52E90"/>
    <w:rsid w:val="00A76B10"/>
    <w:rsid w:val="00A84D9A"/>
    <w:rsid w:val="00AA2662"/>
    <w:rsid w:val="00AC6E69"/>
    <w:rsid w:val="00AD38F5"/>
    <w:rsid w:val="00AD7EF7"/>
    <w:rsid w:val="00AE0759"/>
    <w:rsid w:val="00AE3C41"/>
    <w:rsid w:val="00AE3E71"/>
    <w:rsid w:val="00AE6F11"/>
    <w:rsid w:val="00AF29FC"/>
    <w:rsid w:val="00B03D6E"/>
    <w:rsid w:val="00B04A4E"/>
    <w:rsid w:val="00B201DB"/>
    <w:rsid w:val="00B2628A"/>
    <w:rsid w:val="00B26CEF"/>
    <w:rsid w:val="00B423CB"/>
    <w:rsid w:val="00B46E65"/>
    <w:rsid w:val="00B47C22"/>
    <w:rsid w:val="00B70A9A"/>
    <w:rsid w:val="00B72BB2"/>
    <w:rsid w:val="00B72D65"/>
    <w:rsid w:val="00B83595"/>
    <w:rsid w:val="00B944E5"/>
    <w:rsid w:val="00B953BB"/>
    <w:rsid w:val="00BA5325"/>
    <w:rsid w:val="00BA64BF"/>
    <w:rsid w:val="00BC25C3"/>
    <w:rsid w:val="00BD12B1"/>
    <w:rsid w:val="00BD24BF"/>
    <w:rsid w:val="00BD3B33"/>
    <w:rsid w:val="00BD68D3"/>
    <w:rsid w:val="00BE18A9"/>
    <w:rsid w:val="00BE30B1"/>
    <w:rsid w:val="00BE566D"/>
    <w:rsid w:val="00BE5DA8"/>
    <w:rsid w:val="00BF633B"/>
    <w:rsid w:val="00C055BB"/>
    <w:rsid w:val="00C0602F"/>
    <w:rsid w:val="00C10D63"/>
    <w:rsid w:val="00C1477D"/>
    <w:rsid w:val="00C169DD"/>
    <w:rsid w:val="00C22766"/>
    <w:rsid w:val="00C257C2"/>
    <w:rsid w:val="00C31D73"/>
    <w:rsid w:val="00C5345B"/>
    <w:rsid w:val="00C6102E"/>
    <w:rsid w:val="00C70E11"/>
    <w:rsid w:val="00C72A9A"/>
    <w:rsid w:val="00C85D64"/>
    <w:rsid w:val="00C85DA8"/>
    <w:rsid w:val="00CA44D5"/>
    <w:rsid w:val="00CB5B6D"/>
    <w:rsid w:val="00CD0DF5"/>
    <w:rsid w:val="00CF1721"/>
    <w:rsid w:val="00D021E0"/>
    <w:rsid w:val="00D11C4C"/>
    <w:rsid w:val="00D14853"/>
    <w:rsid w:val="00D27707"/>
    <w:rsid w:val="00D324DB"/>
    <w:rsid w:val="00D446E6"/>
    <w:rsid w:val="00D45D0C"/>
    <w:rsid w:val="00D479EF"/>
    <w:rsid w:val="00D506FF"/>
    <w:rsid w:val="00D5443B"/>
    <w:rsid w:val="00D6754D"/>
    <w:rsid w:val="00D8455B"/>
    <w:rsid w:val="00D94DB2"/>
    <w:rsid w:val="00D95146"/>
    <w:rsid w:val="00DA0810"/>
    <w:rsid w:val="00DB3E20"/>
    <w:rsid w:val="00DB71C1"/>
    <w:rsid w:val="00DB74C5"/>
    <w:rsid w:val="00DC08BD"/>
    <w:rsid w:val="00DC6948"/>
    <w:rsid w:val="00DC7FD9"/>
    <w:rsid w:val="00DC7FFC"/>
    <w:rsid w:val="00DE582D"/>
    <w:rsid w:val="00DF36A2"/>
    <w:rsid w:val="00E2110D"/>
    <w:rsid w:val="00E21407"/>
    <w:rsid w:val="00E226AA"/>
    <w:rsid w:val="00E2306C"/>
    <w:rsid w:val="00E532BE"/>
    <w:rsid w:val="00E53B58"/>
    <w:rsid w:val="00E54456"/>
    <w:rsid w:val="00E60A3F"/>
    <w:rsid w:val="00E62822"/>
    <w:rsid w:val="00E673B5"/>
    <w:rsid w:val="00E73823"/>
    <w:rsid w:val="00E91F88"/>
    <w:rsid w:val="00EA13E5"/>
    <w:rsid w:val="00EB738C"/>
    <w:rsid w:val="00EC1883"/>
    <w:rsid w:val="00EC2DCA"/>
    <w:rsid w:val="00ED1214"/>
    <w:rsid w:val="00EE2554"/>
    <w:rsid w:val="00EE2D4C"/>
    <w:rsid w:val="00EF6436"/>
    <w:rsid w:val="00F067F0"/>
    <w:rsid w:val="00F17664"/>
    <w:rsid w:val="00F2310E"/>
    <w:rsid w:val="00F260E1"/>
    <w:rsid w:val="00F50D28"/>
    <w:rsid w:val="00F56AB2"/>
    <w:rsid w:val="00F60176"/>
    <w:rsid w:val="00F63A0E"/>
    <w:rsid w:val="00F74028"/>
    <w:rsid w:val="00F86532"/>
    <w:rsid w:val="00F878A1"/>
    <w:rsid w:val="00F92196"/>
    <w:rsid w:val="00F97488"/>
    <w:rsid w:val="00FB10CD"/>
    <w:rsid w:val="00FB4EF6"/>
    <w:rsid w:val="00FC3892"/>
    <w:rsid w:val="00FC4313"/>
    <w:rsid w:val="00FC6F60"/>
    <w:rsid w:val="00FE1C60"/>
    <w:rsid w:val="00FE3DE4"/>
    <w:rsid w:val="00FF379F"/>
    <w:rsid w:val="00FF4D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65918"/>
  <w15:chartTrackingRefBased/>
  <w15:docId w15:val="{DD551E4A-1E85-4E44-8A1D-BBF8DC54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27A31"/>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Calisto MT" w:hAnsi="Calisto MT" w:cs="Arial"/>
      <w:b/>
      <w:bCs/>
      <w:sz w:val="52"/>
    </w:rPr>
  </w:style>
  <w:style w:type="paragraph" w:styleId="berschrift3">
    <w:name w:val="heading 3"/>
    <w:basedOn w:val="Standard"/>
    <w:next w:val="Standard"/>
    <w:qFormat/>
    <w:pPr>
      <w:keepNext/>
      <w:spacing w:after="120" w:line="320" w:lineRule="atLeast"/>
      <w:outlineLvl w:val="2"/>
    </w:pPr>
    <w:rPr>
      <w:rFonts w:ascii="Arial" w:hAnsi="Arial" w:cs="Arial"/>
      <w:i/>
      <w:iCs/>
      <w:sz w:val="28"/>
    </w:rPr>
  </w:style>
  <w:style w:type="paragraph" w:styleId="berschrift4">
    <w:name w:val="heading 4"/>
    <w:basedOn w:val="Standard"/>
    <w:next w:val="Standard"/>
    <w:qFormat/>
    <w:pPr>
      <w:keepNext/>
      <w:spacing w:after="120" w:line="320" w:lineRule="atLeast"/>
      <w:outlineLvl w:val="3"/>
    </w:pPr>
    <w:rPr>
      <w:rFonts w:ascii="Verdana" w:hAnsi="Verdana" w:cs="Arial"/>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link w:val="TextkrperZchn"/>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styleId="Textkrper2">
    <w:name w:val="Body Text 2"/>
    <w:basedOn w:val="Standard"/>
    <w:pPr>
      <w:spacing w:after="120" w:line="320" w:lineRule="atLeast"/>
    </w:pPr>
    <w:rPr>
      <w:sz w:val="24"/>
      <w:lang w:val="en-GB"/>
    </w:rPr>
  </w:style>
  <w:style w:type="paragraph" w:styleId="Textkrper3">
    <w:name w:val="Body Text 3"/>
    <w:basedOn w:val="Standard"/>
    <w:pPr>
      <w:spacing w:after="120" w:line="320" w:lineRule="atLeast"/>
    </w:pPr>
    <w:rPr>
      <w:sz w:val="28"/>
      <w:lang w:val="en-GB"/>
    </w:rPr>
  </w:style>
  <w:style w:type="character" w:customStyle="1" w:styleId="text1">
    <w:name w:val="text1"/>
    <w:rPr>
      <w:rFonts w:ascii="Verdana" w:hAnsi="Verdana" w:hint="default"/>
      <w:b w:val="0"/>
      <w:bCs w:val="0"/>
      <w:color w:val="000000"/>
      <w:sz w:val="18"/>
      <w:szCs w:val="18"/>
    </w:rPr>
  </w:style>
  <w:style w:type="character" w:styleId="BesuchterLink">
    <w:name w:val="FollowedHyperlink"/>
    <w:rPr>
      <w:color w:val="800080"/>
      <w:u w:val="single"/>
    </w:rPr>
  </w:style>
  <w:style w:type="paragraph" w:customStyle="1" w:styleId="Briefkopfadresse">
    <w:name w:val="Briefkopfadresse"/>
    <w:basedOn w:val="Standard"/>
    <w:pPr>
      <w:overflowPunct/>
      <w:autoSpaceDE/>
      <w:autoSpaceDN/>
      <w:adjustRightInd/>
      <w:textAlignment w:val="auto"/>
    </w:pPr>
    <w:rPr>
      <w:sz w:val="24"/>
      <w:szCs w:val="24"/>
    </w:rPr>
  </w:style>
  <w:style w:type="character" w:styleId="Fett">
    <w:name w:val="Strong"/>
    <w:uiPriority w:val="22"/>
    <w:qFormat/>
    <w:rPr>
      <w:b/>
      <w:bCs/>
    </w:rPr>
  </w:style>
  <w:style w:type="character" w:customStyle="1" w:styleId="fliess1">
    <w:name w:val="fliess1"/>
    <w:rPr>
      <w:rFonts w:ascii="Verdana" w:hAnsi="Verdana" w:hint="default"/>
      <w:sz w:val="18"/>
      <w:szCs w:val="18"/>
    </w:rPr>
  </w:style>
  <w:style w:type="paragraph" w:customStyle="1" w:styleId="contenttext">
    <w:name w:val="contenttext"/>
    <w:basedOn w:val="Standard"/>
    <w:rsid w:val="00110CE4"/>
    <w:pPr>
      <w:overflowPunct/>
      <w:autoSpaceDE/>
      <w:autoSpaceDN/>
      <w:adjustRightInd/>
      <w:spacing w:before="100" w:beforeAutospacing="1" w:after="100" w:afterAutospacing="1"/>
      <w:textAlignment w:val="auto"/>
    </w:pPr>
    <w:rPr>
      <w:sz w:val="24"/>
      <w:szCs w:val="24"/>
    </w:rPr>
  </w:style>
  <w:style w:type="paragraph" w:customStyle="1" w:styleId="Noparagraphstyle">
    <w:name w:val="[No paragraph style]"/>
    <w:rsid w:val="00D45D0C"/>
    <w:pPr>
      <w:autoSpaceDE w:val="0"/>
      <w:autoSpaceDN w:val="0"/>
      <w:adjustRightInd w:val="0"/>
      <w:spacing w:line="288" w:lineRule="auto"/>
      <w:textAlignment w:val="center"/>
    </w:pPr>
    <w:rPr>
      <w:rFonts w:ascii="Times" w:hAnsi="Times" w:cs="Times"/>
      <w:color w:val="000000"/>
      <w:sz w:val="24"/>
      <w:szCs w:val="24"/>
    </w:rPr>
  </w:style>
  <w:style w:type="paragraph" w:styleId="NurText">
    <w:name w:val="Plain Text"/>
    <w:basedOn w:val="Standard"/>
    <w:link w:val="NurTextZchn"/>
    <w:uiPriority w:val="99"/>
    <w:unhideWhenUsed/>
    <w:rsid w:val="00AD38F5"/>
    <w:pPr>
      <w:overflowPunct/>
      <w:autoSpaceDE/>
      <w:autoSpaceDN/>
      <w:adjustRightInd/>
      <w:textAlignment w:val="auto"/>
    </w:pPr>
    <w:rPr>
      <w:rFonts w:ascii="Verdana" w:eastAsia="Calibri" w:hAnsi="Verdana"/>
    </w:rPr>
  </w:style>
  <w:style w:type="character" w:customStyle="1" w:styleId="NurTextZchn">
    <w:name w:val="Nur Text Zchn"/>
    <w:link w:val="NurText"/>
    <w:uiPriority w:val="99"/>
    <w:rsid w:val="00AD38F5"/>
    <w:rPr>
      <w:rFonts w:ascii="Verdana" w:eastAsia="Calibri" w:hAnsi="Verdana"/>
    </w:rPr>
  </w:style>
  <w:style w:type="character" w:customStyle="1" w:styleId="hgkelc">
    <w:name w:val="hgkelc"/>
    <w:basedOn w:val="Absatz-Standardschriftart"/>
    <w:rsid w:val="00631941"/>
  </w:style>
  <w:style w:type="character" w:customStyle="1" w:styleId="TextkrperZchn">
    <w:name w:val="Textkörper Zchn"/>
    <w:basedOn w:val="Absatz-Standardschriftart"/>
    <w:link w:val="Textkrper"/>
    <w:rsid w:val="003877E0"/>
    <w:rPr>
      <w:rFonts w:ascii="Arial" w:hAnsi="Arial"/>
      <w:b/>
      <w:i/>
      <w:sz w:val="26"/>
    </w:rPr>
  </w:style>
  <w:style w:type="character" w:styleId="NichtaufgelsteErwhnung">
    <w:name w:val="Unresolved Mention"/>
    <w:basedOn w:val="Absatz-Standardschriftart"/>
    <w:uiPriority w:val="99"/>
    <w:semiHidden/>
    <w:unhideWhenUsed/>
    <w:rsid w:val="008B2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9887">
      <w:bodyDiv w:val="1"/>
      <w:marLeft w:val="0"/>
      <w:marRight w:val="0"/>
      <w:marTop w:val="0"/>
      <w:marBottom w:val="0"/>
      <w:divBdr>
        <w:top w:val="none" w:sz="0" w:space="0" w:color="auto"/>
        <w:left w:val="none" w:sz="0" w:space="0" w:color="auto"/>
        <w:bottom w:val="none" w:sz="0" w:space="0" w:color="auto"/>
        <w:right w:val="none" w:sz="0" w:space="0" w:color="auto"/>
      </w:divBdr>
      <w:divsChild>
        <w:div w:id="302656794">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0"/>
          <w:divBdr>
            <w:top w:val="none" w:sz="0" w:space="0" w:color="auto"/>
            <w:left w:val="none" w:sz="0" w:space="0" w:color="auto"/>
            <w:bottom w:val="none" w:sz="0" w:space="0" w:color="auto"/>
            <w:right w:val="none" w:sz="0" w:space="0" w:color="auto"/>
          </w:divBdr>
          <w:divsChild>
            <w:div w:id="130608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8926">
      <w:bodyDiv w:val="1"/>
      <w:marLeft w:val="0"/>
      <w:marRight w:val="0"/>
      <w:marTop w:val="0"/>
      <w:marBottom w:val="0"/>
      <w:divBdr>
        <w:top w:val="none" w:sz="0" w:space="0" w:color="auto"/>
        <w:left w:val="none" w:sz="0" w:space="0" w:color="auto"/>
        <w:bottom w:val="none" w:sz="0" w:space="0" w:color="auto"/>
        <w:right w:val="none" w:sz="0" w:space="0" w:color="auto"/>
      </w:divBdr>
    </w:div>
    <w:div w:id="134031857">
      <w:bodyDiv w:val="1"/>
      <w:marLeft w:val="0"/>
      <w:marRight w:val="0"/>
      <w:marTop w:val="0"/>
      <w:marBottom w:val="0"/>
      <w:divBdr>
        <w:top w:val="none" w:sz="0" w:space="0" w:color="auto"/>
        <w:left w:val="none" w:sz="0" w:space="0" w:color="auto"/>
        <w:bottom w:val="none" w:sz="0" w:space="0" w:color="auto"/>
        <w:right w:val="none" w:sz="0" w:space="0" w:color="auto"/>
      </w:divBdr>
    </w:div>
    <w:div w:id="142280368">
      <w:bodyDiv w:val="1"/>
      <w:marLeft w:val="0"/>
      <w:marRight w:val="0"/>
      <w:marTop w:val="0"/>
      <w:marBottom w:val="0"/>
      <w:divBdr>
        <w:top w:val="none" w:sz="0" w:space="0" w:color="auto"/>
        <w:left w:val="none" w:sz="0" w:space="0" w:color="auto"/>
        <w:bottom w:val="none" w:sz="0" w:space="0" w:color="auto"/>
        <w:right w:val="none" w:sz="0" w:space="0" w:color="auto"/>
      </w:divBdr>
      <w:divsChild>
        <w:div w:id="2041279756">
          <w:marLeft w:val="0"/>
          <w:marRight w:val="0"/>
          <w:marTop w:val="0"/>
          <w:marBottom w:val="0"/>
          <w:divBdr>
            <w:top w:val="none" w:sz="0" w:space="0" w:color="auto"/>
            <w:left w:val="none" w:sz="0" w:space="0" w:color="auto"/>
            <w:bottom w:val="none" w:sz="0" w:space="0" w:color="auto"/>
            <w:right w:val="none" w:sz="0" w:space="0" w:color="auto"/>
          </w:divBdr>
        </w:div>
      </w:divsChild>
    </w:div>
    <w:div w:id="181362426">
      <w:bodyDiv w:val="1"/>
      <w:marLeft w:val="0"/>
      <w:marRight w:val="0"/>
      <w:marTop w:val="0"/>
      <w:marBottom w:val="0"/>
      <w:divBdr>
        <w:top w:val="none" w:sz="0" w:space="0" w:color="auto"/>
        <w:left w:val="none" w:sz="0" w:space="0" w:color="auto"/>
        <w:bottom w:val="none" w:sz="0" w:space="0" w:color="auto"/>
        <w:right w:val="none" w:sz="0" w:space="0" w:color="auto"/>
      </w:divBdr>
    </w:div>
    <w:div w:id="261762666">
      <w:bodyDiv w:val="1"/>
      <w:marLeft w:val="0"/>
      <w:marRight w:val="0"/>
      <w:marTop w:val="0"/>
      <w:marBottom w:val="0"/>
      <w:divBdr>
        <w:top w:val="none" w:sz="0" w:space="0" w:color="auto"/>
        <w:left w:val="none" w:sz="0" w:space="0" w:color="auto"/>
        <w:bottom w:val="none" w:sz="0" w:space="0" w:color="auto"/>
        <w:right w:val="none" w:sz="0" w:space="0" w:color="auto"/>
      </w:divBdr>
      <w:divsChild>
        <w:div w:id="660542140">
          <w:marLeft w:val="0"/>
          <w:marRight w:val="0"/>
          <w:marTop w:val="0"/>
          <w:marBottom w:val="0"/>
          <w:divBdr>
            <w:top w:val="none" w:sz="0" w:space="0" w:color="auto"/>
            <w:left w:val="none" w:sz="0" w:space="0" w:color="auto"/>
            <w:bottom w:val="none" w:sz="0" w:space="0" w:color="auto"/>
            <w:right w:val="none" w:sz="0" w:space="0" w:color="auto"/>
          </w:divBdr>
        </w:div>
        <w:div w:id="1284077653">
          <w:marLeft w:val="0"/>
          <w:marRight w:val="0"/>
          <w:marTop w:val="0"/>
          <w:marBottom w:val="0"/>
          <w:divBdr>
            <w:top w:val="none" w:sz="0" w:space="0" w:color="auto"/>
            <w:left w:val="none" w:sz="0" w:space="0" w:color="auto"/>
            <w:bottom w:val="none" w:sz="0" w:space="0" w:color="auto"/>
            <w:right w:val="none" w:sz="0" w:space="0" w:color="auto"/>
          </w:divBdr>
          <w:divsChild>
            <w:div w:id="9266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17052">
      <w:bodyDiv w:val="1"/>
      <w:marLeft w:val="0"/>
      <w:marRight w:val="0"/>
      <w:marTop w:val="0"/>
      <w:marBottom w:val="0"/>
      <w:divBdr>
        <w:top w:val="none" w:sz="0" w:space="0" w:color="auto"/>
        <w:left w:val="none" w:sz="0" w:space="0" w:color="auto"/>
        <w:bottom w:val="none" w:sz="0" w:space="0" w:color="auto"/>
        <w:right w:val="none" w:sz="0" w:space="0" w:color="auto"/>
      </w:divBdr>
    </w:div>
    <w:div w:id="516651213">
      <w:bodyDiv w:val="1"/>
      <w:marLeft w:val="0"/>
      <w:marRight w:val="0"/>
      <w:marTop w:val="0"/>
      <w:marBottom w:val="0"/>
      <w:divBdr>
        <w:top w:val="none" w:sz="0" w:space="0" w:color="auto"/>
        <w:left w:val="none" w:sz="0" w:space="0" w:color="auto"/>
        <w:bottom w:val="none" w:sz="0" w:space="0" w:color="auto"/>
        <w:right w:val="none" w:sz="0" w:space="0" w:color="auto"/>
      </w:divBdr>
    </w:div>
    <w:div w:id="688217346">
      <w:bodyDiv w:val="1"/>
      <w:marLeft w:val="0"/>
      <w:marRight w:val="0"/>
      <w:marTop w:val="0"/>
      <w:marBottom w:val="0"/>
      <w:divBdr>
        <w:top w:val="none" w:sz="0" w:space="0" w:color="auto"/>
        <w:left w:val="none" w:sz="0" w:space="0" w:color="auto"/>
        <w:bottom w:val="none" w:sz="0" w:space="0" w:color="auto"/>
        <w:right w:val="none" w:sz="0" w:space="0" w:color="auto"/>
      </w:divBdr>
    </w:div>
    <w:div w:id="777868400">
      <w:bodyDiv w:val="1"/>
      <w:marLeft w:val="0"/>
      <w:marRight w:val="0"/>
      <w:marTop w:val="0"/>
      <w:marBottom w:val="0"/>
      <w:divBdr>
        <w:top w:val="none" w:sz="0" w:space="0" w:color="auto"/>
        <w:left w:val="none" w:sz="0" w:space="0" w:color="auto"/>
        <w:bottom w:val="none" w:sz="0" w:space="0" w:color="auto"/>
        <w:right w:val="none" w:sz="0" w:space="0" w:color="auto"/>
      </w:divBdr>
    </w:div>
    <w:div w:id="791094397">
      <w:bodyDiv w:val="1"/>
      <w:marLeft w:val="0"/>
      <w:marRight w:val="0"/>
      <w:marTop w:val="0"/>
      <w:marBottom w:val="0"/>
      <w:divBdr>
        <w:top w:val="none" w:sz="0" w:space="0" w:color="auto"/>
        <w:left w:val="none" w:sz="0" w:space="0" w:color="auto"/>
        <w:bottom w:val="none" w:sz="0" w:space="0" w:color="auto"/>
        <w:right w:val="none" w:sz="0" w:space="0" w:color="auto"/>
      </w:divBdr>
    </w:div>
    <w:div w:id="838933148">
      <w:bodyDiv w:val="1"/>
      <w:marLeft w:val="0"/>
      <w:marRight w:val="0"/>
      <w:marTop w:val="0"/>
      <w:marBottom w:val="0"/>
      <w:divBdr>
        <w:top w:val="none" w:sz="0" w:space="0" w:color="auto"/>
        <w:left w:val="none" w:sz="0" w:space="0" w:color="auto"/>
        <w:bottom w:val="none" w:sz="0" w:space="0" w:color="auto"/>
        <w:right w:val="none" w:sz="0" w:space="0" w:color="auto"/>
      </w:divBdr>
    </w:div>
    <w:div w:id="911936737">
      <w:bodyDiv w:val="1"/>
      <w:marLeft w:val="0"/>
      <w:marRight w:val="0"/>
      <w:marTop w:val="0"/>
      <w:marBottom w:val="0"/>
      <w:divBdr>
        <w:top w:val="none" w:sz="0" w:space="0" w:color="auto"/>
        <w:left w:val="none" w:sz="0" w:space="0" w:color="auto"/>
        <w:bottom w:val="none" w:sz="0" w:space="0" w:color="auto"/>
        <w:right w:val="none" w:sz="0" w:space="0" w:color="auto"/>
      </w:divBdr>
      <w:divsChild>
        <w:div w:id="469173103">
          <w:marLeft w:val="0"/>
          <w:marRight w:val="0"/>
          <w:marTop w:val="0"/>
          <w:marBottom w:val="0"/>
          <w:divBdr>
            <w:top w:val="none" w:sz="0" w:space="0" w:color="auto"/>
            <w:left w:val="none" w:sz="0" w:space="0" w:color="auto"/>
            <w:bottom w:val="none" w:sz="0" w:space="0" w:color="auto"/>
            <w:right w:val="none" w:sz="0" w:space="0" w:color="auto"/>
          </w:divBdr>
          <w:divsChild>
            <w:div w:id="1169059148">
              <w:marLeft w:val="0"/>
              <w:marRight w:val="0"/>
              <w:marTop w:val="0"/>
              <w:marBottom w:val="0"/>
              <w:divBdr>
                <w:top w:val="none" w:sz="0" w:space="0" w:color="auto"/>
                <w:left w:val="none" w:sz="0" w:space="0" w:color="auto"/>
                <w:bottom w:val="none" w:sz="0" w:space="0" w:color="auto"/>
                <w:right w:val="none" w:sz="0" w:space="0" w:color="auto"/>
              </w:divBdr>
              <w:divsChild>
                <w:div w:id="14547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1655">
      <w:bodyDiv w:val="1"/>
      <w:marLeft w:val="0"/>
      <w:marRight w:val="0"/>
      <w:marTop w:val="0"/>
      <w:marBottom w:val="0"/>
      <w:divBdr>
        <w:top w:val="none" w:sz="0" w:space="0" w:color="auto"/>
        <w:left w:val="none" w:sz="0" w:space="0" w:color="auto"/>
        <w:bottom w:val="none" w:sz="0" w:space="0" w:color="auto"/>
        <w:right w:val="none" w:sz="0" w:space="0" w:color="auto"/>
      </w:divBdr>
    </w:div>
    <w:div w:id="1031296935">
      <w:bodyDiv w:val="1"/>
      <w:marLeft w:val="0"/>
      <w:marRight w:val="0"/>
      <w:marTop w:val="0"/>
      <w:marBottom w:val="0"/>
      <w:divBdr>
        <w:top w:val="none" w:sz="0" w:space="0" w:color="auto"/>
        <w:left w:val="none" w:sz="0" w:space="0" w:color="auto"/>
        <w:bottom w:val="none" w:sz="0" w:space="0" w:color="auto"/>
        <w:right w:val="none" w:sz="0" w:space="0" w:color="auto"/>
      </w:divBdr>
      <w:divsChild>
        <w:div w:id="408121063">
          <w:marLeft w:val="0"/>
          <w:marRight w:val="0"/>
          <w:marTop w:val="0"/>
          <w:marBottom w:val="0"/>
          <w:divBdr>
            <w:top w:val="none" w:sz="0" w:space="0" w:color="auto"/>
            <w:left w:val="none" w:sz="0" w:space="0" w:color="auto"/>
            <w:bottom w:val="none" w:sz="0" w:space="0" w:color="auto"/>
            <w:right w:val="none" w:sz="0" w:space="0" w:color="auto"/>
          </w:divBdr>
          <w:divsChild>
            <w:div w:id="1042094132">
              <w:marLeft w:val="0"/>
              <w:marRight w:val="0"/>
              <w:marTop w:val="0"/>
              <w:marBottom w:val="0"/>
              <w:divBdr>
                <w:top w:val="none" w:sz="0" w:space="0" w:color="auto"/>
                <w:left w:val="none" w:sz="0" w:space="0" w:color="auto"/>
                <w:bottom w:val="none" w:sz="0" w:space="0" w:color="auto"/>
                <w:right w:val="none" w:sz="0" w:space="0" w:color="auto"/>
              </w:divBdr>
              <w:divsChild>
                <w:div w:id="2100518016">
                  <w:marLeft w:val="0"/>
                  <w:marRight w:val="0"/>
                  <w:marTop w:val="0"/>
                  <w:marBottom w:val="0"/>
                  <w:divBdr>
                    <w:top w:val="none" w:sz="0" w:space="0" w:color="auto"/>
                    <w:left w:val="none" w:sz="0" w:space="0" w:color="auto"/>
                    <w:bottom w:val="none" w:sz="0" w:space="0" w:color="auto"/>
                    <w:right w:val="none" w:sz="0" w:space="0" w:color="auto"/>
                  </w:divBdr>
                </w:div>
              </w:divsChild>
            </w:div>
            <w:div w:id="2053337256">
              <w:marLeft w:val="0"/>
              <w:marRight w:val="0"/>
              <w:marTop w:val="0"/>
              <w:marBottom w:val="25"/>
              <w:divBdr>
                <w:top w:val="none" w:sz="0" w:space="0" w:color="auto"/>
                <w:left w:val="none" w:sz="0" w:space="0" w:color="auto"/>
                <w:bottom w:val="none" w:sz="0" w:space="0" w:color="auto"/>
                <w:right w:val="none" w:sz="0" w:space="0" w:color="auto"/>
              </w:divBdr>
            </w:div>
          </w:divsChild>
        </w:div>
      </w:divsChild>
    </w:div>
    <w:div w:id="1035037758">
      <w:bodyDiv w:val="1"/>
      <w:marLeft w:val="0"/>
      <w:marRight w:val="0"/>
      <w:marTop w:val="0"/>
      <w:marBottom w:val="0"/>
      <w:divBdr>
        <w:top w:val="none" w:sz="0" w:space="0" w:color="auto"/>
        <w:left w:val="none" w:sz="0" w:space="0" w:color="auto"/>
        <w:bottom w:val="none" w:sz="0" w:space="0" w:color="auto"/>
        <w:right w:val="none" w:sz="0" w:space="0" w:color="auto"/>
      </w:divBdr>
    </w:div>
    <w:div w:id="1040014917">
      <w:bodyDiv w:val="1"/>
      <w:marLeft w:val="0"/>
      <w:marRight w:val="0"/>
      <w:marTop w:val="0"/>
      <w:marBottom w:val="0"/>
      <w:divBdr>
        <w:top w:val="none" w:sz="0" w:space="0" w:color="auto"/>
        <w:left w:val="none" w:sz="0" w:space="0" w:color="auto"/>
        <w:bottom w:val="none" w:sz="0" w:space="0" w:color="auto"/>
        <w:right w:val="none" w:sz="0" w:space="0" w:color="auto"/>
      </w:divBdr>
    </w:div>
    <w:div w:id="1079058852">
      <w:bodyDiv w:val="1"/>
      <w:marLeft w:val="0"/>
      <w:marRight w:val="0"/>
      <w:marTop w:val="0"/>
      <w:marBottom w:val="0"/>
      <w:divBdr>
        <w:top w:val="none" w:sz="0" w:space="0" w:color="auto"/>
        <w:left w:val="none" w:sz="0" w:space="0" w:color="auto"/>
        <w:bottom w:val="none" w:sz="0" w:space="0" w:color="auto"/>
        <w:right w:val="none" w:sz="0" w:space="0" w:color="auto"/>
      </w:divBdr>
    </w:div>
    <w:div w:id="1101102778">
      <w:bodyDiv w:val="1"/>
      <w:marLeft w:val="0"/>
      <w:marRight w:val="0"/>
      <w:marTop w:val="0"/>
      <w:marBottom w:val="0"/>
      <w:divBdr>
        <w:top w:val="none" w:sz="0" w:space="0" w:color="auto"/>
        <w:left w:val="none" w:sz="0" w:space="0" w:color="auto"/>
        <w:bottom w:val="none" w:sz="0" w:space="0" w:color="auto"/>
        <w:right w:val="none" w:sz="0" w:space="0" w:color="auto"/>
      </w:divBdr>
    </w:div>
    <w:div w:id="1107851702">
      <w:bodyDiv w:val="1"/>
      <w:marLeft w:val="0"/>
      <w:marRight w:val="0"/>
      <w:marTop w:val="0"/>
      <w:marBottom w:val="0"/>
      <w:divBdr>
        <w:top w:val="none" w:sz="0" w:space="0" w:color="auto"/>
        <w:left w:val="none" w:sz="0" w:space="0" w:color="auto"/>
        <w:bottom w:val="none" w:sz="0" w:space="0" w:color="auto"/>
        <w:right w:val="none" w:sz="0" w:space="0" w:color="auto"/>
      </w:divBdr>
      <w:divsChild>
        <w:div w:id="2138255121">
          <w:marLeft w:val="0"/>
          <w:marRight w:val="0"/>
          <w:marTop w:val="0"/>
          <w:marBottom w:val="0"/>
          <w:divBdr>
            <w:top w:val="none" w:sz="0" w:space="0" w:color="auto"/>
            <w:left w:val="none" w:sz="0" w:space="0" w:color="auto"/>
            <w:bottom w:val="none" w:sz="0" w:space="0" w:color="auto"/>
            <w:right w:val="none" w:sz="0" w:space="0" w:color="auto"/>
          </w:divBdr>
          <w:divsChild>
            <w:div w:id="454838520">
              <w:marLeft w:val="0"/>
              <w:marRight w:val="0"/>
              <w:marTop w:val="0"/>
              <w:marBottom w:val="0"/>
              <w:divBdr>
                <w:top w:val="none" w:sz="0" w:space="0" w:color="auto"/>
                <w:left w:val="none" w:sz="0" w:space="0" w:color="auto"/>
                <w:bottom w:val="none" w:sz="0" w:space="0" w:color="auto"/>
                <w:right w:val="none" w:sz="0" w:space="0" w:color="auto"/>
              </w:divBdr>
              <w:divsChild>
                <w:div w:id="7054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98096">
      <w:bodyDiv w:val="1"/>
      <w:marLeft w:val="0"/>
      <w:marRight w:val="0"/>
      <w:marTop w:val="0"/>
      <w:marBottom w:val="0"/>
      <w:divBdr>
        <w:top w:val="none" w:sz="0" w:space="0" w:color="auto"/>
        <w:left w:val="none" w:sz="0" w:space="0" w:color="auto"/>
        <w:bottom w:val="none" w:sz="0" w:space="0" w:color="auto"/>
        <w:right w:val="none" w:sz="0" w:space="0" w:color="auto"/>
      </w:divBdr>
    </w:div>
    <w:div w:id="1396775226">
      <w:bodyDiv w:val="1"/>
      <w:marLeft w:val="0"/>
      <w:marRight w:val="0"/>
      <w:marTop w:val="0"/>
      <w:marBottom w:val="0"/>
      <w:divBdr>
        <w:top w:val="none" w:sz="0" w:space="0" w:color="auto"/>
        <w:left w:val="none" w:sz="0" w:space="0" w:color="auto"/>
        <w:bottom w:val="none" w:sz="0" w:space="0" w:color="auto"/>
        <w:right w:val="none" w:sz="0" w:space="0" w:color="auto"/>
      </w:divBdr>
    </w:div>
    <w:div w:id="1418987247">
      <w:bodyDiv w:val="1"/>
      <w:marLeft w:val="0"/>
      <w:marRight w:val="0"/>
      <w:marTop w:val="0"/>
      <w:marBottom w:val="0"/>
      <w:divBdr>
        <w:top w:val="none" w:sz="0" w:space="0" w:color="auto"/>
        <w:left w:val="none" w:sz="0" w:space="0" w:color="auto"/>
        <w:bottom w:val="none" w:sz="0" w:space="0" w:color="auto"/>
        <w:right w:val="none" w:sz="0" w:space="0" w:color="auto"/>
      </w:divBdr>
    </w:div>
    <w:div w:id="1445881600">
      <w:bodyDiv w:val="1"/>
      <w:marLeft w:val="0"/>
      <w:marRight w:val="0"/>
      <w:marTop w:val="0"/>
      <w:marBottom w:val="0"/>
      <w:divBdr>
        <w:top w:val="none" w:sz="0" w:space="0" w:color="auto"/>
        <w:left w:val="none" w:sz="0" w:space="0" w:color="auto"/>
        <w:bottom w:val="none" w:sz="0" w:space="0" w:color="auto"/>
        <w:right w:val="none" w:sz="0" w:space="0" w:color="auto"/>
      </w:divBdr>
    </w:div>
    <w:div w:id="1622955760">
      <w:bodyDiv w:val="1"/>
      <w:marLeft w:val="0"/>
      <w:marRight w:val="0"/>
      <w:marTop w:val="0"/>
      <w:marBottom w:val="0"/>
      <w:divBdr>
        <w:top w:val="none" w:sz="0" w:space="0" w:color="auto"/>
        <w:left w:val="none" w:sz="0" w:space="0" w:color="auto"/>
        <w:bottom w:val="none" w:sz="0" w:space="0" w:color="auto"/>
        <w:right w:val="none" w:sz="0" w:space="0" w:color="auto"/>
      </w:divBdr>
      <w:divsChild>
        <w:div w:id="901138299">
          <w:marLeft w:val="0"/>
          <w:marRight w:val="0"/>
          <w:marTop w:val="0"/>
          <w:marBottom w:val="0"/>
          <w:divBdr>
            <w:top w:val="none" w:sz="0" w:space="0" w:color="auto"/>
            <w:left w:val="none" w:sz="0" w:space="0" w:color="auto"/>
            <w:bottom w:val="none" w:sz="0" w:space="0" w:color="auto"/>
            <w:right w:val="none" w:sz="0" w:space="0" w:color="auto"/>
          </w:divBdr>
        </w:div>
      </w:divsChild>
    </w:div>
    <w:div w:id="1739865791">
      <w:bodyDiv w:val="1"/>
      <w:marLeft w:val="0"/>
      <w:marRight w:val="0"/>
      <w:marTop w:val="0"/>
      <w:marBottom w:val="0"/>
      <w:divBdr>
        <w:top w:val="none" w:sz="0" w:space="0" w:color="auto"/>
        <w:left w:val="none" w:sz="0" w:space="0" w:color="auto"/>
        <w:bottom w:val="none" w:sz="0" w:space="0" w:color="auto"/>
        <w:right w:val="none" w:sz="0" w:space="0" w:color="auto"/>
      </w:divBdr>
    </w:div>
    <w:div w:id="1810590253">
      <w:bodyDiv w:val="1"/>
      <w:marLeft w:val="0"/>
      <w:marRight w:val="0"/>
      <w:marTop w:val="0"/>
      <w:marBottom w:val="0"/>
      <w:divBdr>
        <w:top w:val="none" w:sz="0" w:space="0" w:color="auto"/>
        <w:left w:val="none" w:sz="0" w:space="0" w:color="auto"/>
        <w:bottom w:val="none" w:sz="0" w:space="0" w:color="auto"/>
        <w:right w:val="none" w:sz="0" w:space="0" w:color="auto"/>
      </w:divBdr>
      <w:divsChild>
        <w:div w:id="38747807">
          <w:marLeft w:val="0"/>
          <w:marRight w:val="0"/>
          <w:marTop w:val="0"/>
          <w:marBottom w:val="0"/>
          <w:divBdr>
            <w:top w:val="single" w:sz="12" w:space="8" w:color="8B0000"/>
            <w:left w:val="single" w:sz="12" w:space="8" w:color="8B0000"/>
            <w:bottom w:val="single" w:sz="12" w:space="8" w:color="8B0000"/>
            <w:right w:val="single" w:sz="12" w:space="8" w:color="8B0000"/>
          </w:divBdr>
        </w:div>
      </w:divsChild>
    </w:div>
    <w:div w:id="1872762006">
      <w:bodyDiv w:val="1"/>
      <w:marLeft w:val="0"/>
      <w:marRight w:val="0"/>
      <w:marTop w:val="0"/>
      <w:marBottom w:val="0"/>
      <w:divBdr>
        <w:top w:val="none" w:sz="0" w:space="0" w:color="auto"/>
        <w:left w:val="none" w:sz="0" w:space="0" w:color="auto"/>
        <w:bottom w:val="none" w:sz="0" w:space="0" w:color="auto"/>
        <w:right w:val="none" w:sz="0" w:space="0" w:color="auto"/>
      </w:divBdr>
    </w:div>
    <w:div w:id="1878394001">
      <w:bodyDiv w:val="1"/>
      <w:marLeft w:val="0"/>
      <w:marRight w:val="0"/>
      <w:marTop w:val="0"/>
      <w:marBottom w:val="0"/>
      <w:divBdr>
        <w:top w:val="none" w:sz="0" w:space="0" w:color="auto"/>
        <w:left w:val="none" w:sz="0" w:space="0" w:color="auto"/>
        <w:bottom w:val="none" w:sz="0" w:space="0" w:color="auto"/>
        <w:right w:val="none" w:sz="0" w:space="0" w:color="auto"/>
      </w:divBdr>
    </w:div>
    <w:div w:id="1911689759">
      <w:bodyDiv w:val="1"/>
      <w:marLeft w:val="0"/>
      <w:marRight w:val="0"/>
      <w:marTop w:val="0"/>
      <w:marBottom w:val="0"/>
      <w:divBdr>
        <w:top w:val="none" w:sz="0" w:space="0" w:color="auto"/>
        <w:left w:val="none" w:sz="0" w:space="0" w:color="auto"/>
        <w:bottom w:val="none" w:sz="0" w:space="0" w:color="auto"/>
        <w:right w:val="none" w:sz="0" w:space="0" w:color="auto"/>
      </w:divBdr>
    </w:div>
    <w:div w:id="2060086866">
      <w:bodyDiv w:val="1"/>
      <w:marLeft w:val="0"/>
      <w:marRight w:val="0"/>
      <w:marTop w:val="0"/>
      <w:marBottom w:val="0"/>
      <w:divBdr>
        <w:top w:val="none" w:sz="0" w:space="0" w:color="auto"/>
        <w:left w:val="none" w:sz="0" w:space="0" w:color="auto"/>
        <w:bottom w:val="none" w:sz="0" w:space="0" w:color="auto"/>
        <w:right w:val="none" w:sz="0" w:space="0" w:color="auto"/>
      </w:divBdr>
    </w:div>
    <w:div w:id="2081713737">
      <w:bodyDiv w:val="1"/>
      <w:marLeft w:val="0"/>
      <w:marRight w:val="0"/>
      <w:marTop w:val="0"/>
      <w:marBottom w:val="0"/>
      <w:divBdr>
        <w:top w:val="none" w:sz="0" w:space="0" w:color="auto"/>
        <w:left w:val="none" w:sz="0" w:space="0" w:color="auto"/>
        <w:bottom w:val="none" w:sz="0" w:space="0" w:color="auto"/>
        <w:right w:val="none" w:sz="0" w:space="0" w:color="auto"/>
      </w:divBdr>
      <w:divsChild>
        <w:div w:id="1142232689">
          <w:marLeft w:val="0"/>
          <w:marRight w:val="0"/>
          <w:marTop w:val="0"/>
          <w:marBottom w:val="0"/>
          <w:divBdr>
            <w:top w:val="none" w:sz="0" w:space="0" w:color="auto"/>
            <w:left w:val="none" w:sz="0" w:space="0" w:color="auto"/>
            <w:bottom w:val="none" w:sz="0" w:space="0" w:color="auto"/>
            <w:right w:val="none" w:sz="0" w:space="0" w:color="auto"/>
          </w:divBdr>
          <w:divsChild>
            <w:div w:id="1050687383">
              <w:marLeft w:val="0"/>
              <w:marRight w:val="0"/>
              <w:marTop w:val="0"/>
              <w:marBottom w:val="0"/>
              <w:divBdr>
                <w:top w:val="none" w:sz="0" w:space="0" w:color="auto"/>
                <w:left w:val="none" w:sz="0" w:space="0" w:color="auto"/>
                <w:bottom w:val="none" w:sz="0" w:space="0" w:color="auto"/>
                <w:right w:val="none" w:sz="0" w:space="0" w:color="auto"/>
              </w:divBdr>
              <w:divsChild>
                <w:div w:id="757019843">
                  <w:marLeft w:val="300"/>
                  <w:marRight w:val="0"/>
                  <w:marTop w:val="0"/>
                  <w:marBottom w:val="300"/>
                  <w:divBdr>
                    <w:top w:val="none" w:sz="0" w:space="0" w:color="auto"/>
                    <w:left w:val="none" w:sz="0" w:space="0" w:color="auto"/>
                    <w:bottom w:val="none" w:sz="0" w:space="0" w:color="auto"/>
                    <w:right w:val="none" w:sz="0" w:space="0" w:color="auto"/>
                  </w:divBdr>
                  <w:divsChild>
                    <w:div w:id="1046755566">
                      <w:marLeft w:val="0"/>
                      <w:marRight w:val="0"/>
                      <w:marTop w:val="0"/>
                      <w:marBottom w:val="0"/>
                      <w:divBdr>
                        <w:top w:val="none" w:sz="0" w:space="0" w:color="auto"/>
                        <w:left w:val="none" w:sz="0" w:space="0" w:color="auto"/>
                        <w:bottom w:val="none" w:sz="0" w:space="0" w:color="auto"/>
                        <w:right w:val="none" w:sz="0" w:space="0" w:color="auto"/>
                      </w:divBdr>
                      <w:divsChild>
                        <w:div w:id="938946041">
                          <w:marLeft w:val="0"/>
                          <w:marRight w:val="0"/>
                          <w:marTop w:val="0"/>
                          <w:marBottom w:val="0"/>
                          <w:divBdr>
                            <w:top w:val="none" w:sz="0" w:space="0" w:color="auto"/>
                            <w:left w:val="none" w:sz="0" w:space="0" w:color="auto"/>
                            <w:bottom w:val="none" w:sz="0" w:space="0" w:color="auto"/>
                            <w:right w:val="none" w:sz="0" w:space="0" w:color="auto"/>
                          </w:divBdr>
                          <w:divsChild>
                            <w:div w:id="783577938">
                              <w:marLeft w:val="0"/>
                              <w:marRight w:val="0"/>
                              <w:marTop w:val="30"/>
                              <w:marBottom w:val="150"/>
                              <w:divBdr>
                                <w:top w:val="none" w:sz="0" w:space="0" w:color="auto"/>
                                <w:left w:val="none" w:sz="0" w:space="0" w:color="auto"/>
                                <w:bottom w:val="none" w:sz="0" w:space="0" w:color="auto"/>
                                <w:right w:val="none" w:sz="0" w:space="0" w:color="auto"/>
                              </w:divBdr>
                              <w:divsChild>
                                <w:div w:id="1188835966">
                                  <w:marLeft w:val="0"/>
                                  <w:marRight w:val="0"/>
                                  <w:marTop w:val="0"/>
                                  <w:marBottom w:val="0"/>
                                  <w:divBdr>
                                    <w:top w:val="none" w:sz="0" w:space="0" w:color="auto"/>
                                    <w:left w:val="none" w:sz="0" w:space="0" w:color="auto"/>
                                    <w:bottom w:val="none" w:sz="0" w:space="0" w:color="auto"/>
                                    <w:right w:val="none" w:sz="0" w:space="0" w:color="auto"/>
                                  </w:divBdr>
                                  <w:divsChild>
                                    <w:div w:id="1386493190">
                                      <w:marLeft w:val="0"/>
                                      <w:marRight w:val="0"/>
                                      <w:marTop w:val="0"/>
                                      <w:marBottom w:val="0"/>
                                      <w:divBdr>
                                        <w:top w:val="none" w:sz="0" w:space="0" w:color="auto"/>
                                        <w:left w:val="none" w:sz="0" w:space="0" w:color="auto"/>
                                        <w:bottom w:val="none" w:sz="0" w:space="0" w:color="auto"/>
                                        <w:right w:val="none" w:sz="0" w:space="0" w:color="auto"/>
                                      </w:divBdr>
                                      <w:divsChild>
                                        <w:div w:id="1419325312">
                                          <w:marLeft w:val="0"/>
                                          <w:marRight w:val="0"/>
                                          <w:marTop w:val="0"/>
                                          <w:marBottom w:val="0"/>
                                          <w:divBdr>
                                            <w:top w:val="none" w:sz="0" w:space="0" w:color="auto"/>
                                            <w:left w:val="none" w:sz="0" w:space="0" w:color="auto"/>
                                            <w:bottom w:val="none" w:sz="0" w:space="0" w:color="auto"/>
                                            <w:right w:val="none" w:sz="0" w:space="0" w:color="auto"/>
                                          </w:divBdr>
                                          <w:divsChild>
                                            <w:div w:id="4495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veinal.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82312-275C-4234-9968-427F19371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4494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5092</CharactersWithSpaces>
  <SharedDoc>false</SharedDoc>
  <HLinks>
    <vt:vector size="18" baseType="variant">
      <vt:variant>
        <vt:i4>1966163</vt:i4>
      </vt:variant>
      <vt:variant>
        <vt:i4>6</vt:i4>
      </vt:variant>
      <vt:variant>
        <vt:i4>0</vt:i4>
      </vt:variant>
      <vt:variant>
        <vt:i4>5</vt:i4>
      </vt:variant>
      <vt:variant>
        <vt:lpwstr>http://www.veinal.de/</vt:lpwstr>
      </vt:variant>
      <vt:variant>
        <vt:lpwstr/>
      </vt:variant>
      <vt:variant>
        <vt:i4>2097159</vt:i4>
      </vt:variant>
      <vt:variant>
        <vt:i4>3</vt:i4>
      </vt:variant>
      <vt:variant>
        <vt:i4>0</vt:i4>
      </vt:variant>
      <vt:variant>
        <vt:i4>5</vt:i4>
      </vt:variant>
      <vt:variant>
        <vt:lpwstr>mailto:BAUCHEMIE@veinal.de</vt:lpwstr>
      </vt:variant>
      <vt:variant>
        <vt:lpwstr/>
      </vt:variant>
      <vt:variant>
        <vt:i4>1966163</vt:i4>
      </vt:variant>
      <vt:variant>
        <vt:i4>0</vt:i4>
      </vt:variant>
      <vt:variant>
        <vt:i4>0</vt:i4>
      </vt:variant>
      <vt:variant>
        <vt:i4>5</vt:i4>
      </vt:variant>
      <vt:variant>
        <vt:lpwstr>http://www.veinal.de/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Laura Lang</cp:lastModifiedBy>
  <cp:revision>24</cp:revision>
  <cp:lastPrinted>2023-01-26T09:33:00Z</cp:lastPrinted>
  <dcterms:created xsi:type="dcterms:W3CDTF">2024-03-12T09:13:00Z</dcterms:created>
  <dcterms:modified xsi:type="dcterms:W3CDTF">2025-01-31T10:58:00Z</dcterms:modified>
</cp:coreProperties>
</file>