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E5171" w14:textId="77777777" w:rsidR="009E15C9" w:rsidRPr="009E15C9" w:rsidRDefault="009E15C9" w:rsidP="000714A5">
      <w:pPr>
        <w:rPr>
          <w:rFonts w:ascii="Verdana" w:hAnsi="Verdana"/>
          <w:sz w:val="24"/>
          <w:szCs w:val="24"/>
        </w:rPr>
      </w:pPr>
      <w:r w:rsidRPr="009E15C9">
        <w:rPr>
          <w:rFonts w:ascii="Verdana" w:hAnsi="Verdana"/>
          <w:sz w:val="24"/>
          <w:szCs w:val="24"/>
        </w:rPr>
        <w:t xml:space="preserve">Warmes Oberstübchen: Dach oder Dachboden unkompliziert dämmen </w:t>
      </w:r>
    </w:p>
    <w:p w14:paraId="4D67C4D9" w14:textId="6EC60BC4" w:rsidR="000714A5" w:rsidRDefault="00FA1D61" w:rsidP="000714A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Viele ältere Häuser von Sanierungspflicht betroffen</w:t>
      </w:r>
    </w:p>
    <w:p w14:paraId="60F703FE" w14:textId="77777777" w:rsidR="00D0342D" w:rsidRDefault="00D0342D" w:rsidP="000714A5">
      <w:pPr>
        <w:rPr>
          <w:rFonts w:ascii="Verdana" w:hAnsi="Verdana"/>
          <w:sz w:val="22"/>
          <w:szCs w:val="22"/>
        </w:rPr>
      </w:pPr>
    </w:p>
    <w:p w14:paraId="238E80D3" w14:textId="3705EE77" w:rsidR="00FA1D61" w:rsidRDefault="00350F90" w:rsidP="00023213">
      <w:pPr>
        <w:spacing w:line="300" w:lineRule="atLeast"/>
        <w:rPr>
          <w:rFonts w:ascii="Verdana" w:hAnsi="Verdana"/>
        </w:rPr>
      </w:pPr>
      <w:r>
        <w:rPr>
          <w:rFonts w:ascii="Verdana" w:hAnsi="Verdana"/>
        </w:rPr>
        <w:t>Die einen wollen, die anderen müssen</w:t>
      </w:r>
      <w:r w:rsidR="00F74D0E" w:rsidRPr="00F74D0E">
        <w:rPr>
          <w:rFonts w:ascii="Verdana" w:hAnsi="Verdana"/>
        </w:rPr>
        <w:t xml:space="preserve">: </w:t>
      </w:r>
      <w:r w:rsidR="00F74D0E" w:rsidRPr="00023213">
        <w:rPr>
          <w:rFonts w:ascii="Verdana" w:hAnsi="Verdana"/>
        </w:rPr>
        <w:t>Ein</w:t>
      </w:r>
      <w:r w:rsidR="00F74D0E" w:rsidRPr="00F74D0E">
        <w:rPr>
          <w:rFonts w:ascii="Verdana" w:hAnsi="Verdana"/>
        </w:rPr>
        <w:t xml:space="preserve">-, </w:t>
      </w:r>
      <w:r w:rsidR="00F74D0E" w:rsidRPr="00023213">
        <w:rPr>
          <w:rFonts w:ascii="Verdana" w:hAnsi="Verdana"/>
        </w:rPr>
        <w:t>Zwei</w:t>
      </w:r>
      <w:r w:rsidR="00F74D0E" w:rsidRPr="00F74D0E">
        <w:rPr>
          <w:rFonts w:ascii="Verdana" w:hAnsi="Verdana"/>
        </w:rPr>
        <w:t>- und Mehr</w:t>
      </w:r>
      <w:r w:rsidR="00F74D0E" w:rsidRPr="00023213">
        <w:rPr>
          <w:rFonts w:ascii="Verdana" w:hAnsi="Verdana"/>
        </w:rPr>
        <w:t>familienhäuser</w:t>
      </w:r>
      <w:r w:rsidR="00F74D0E">
        <w:rPr>
          <w:rFonts w:ascii="Verdana" w:hAnsi="Verdana"/>
        </w:rPr>
        <w:t xml:space="preserve"> sowie Eigentumswohnungen</w:t>
      </w:r>
      <w:r w:rsidR="00F74D0E" w:rsidRPr="00023213">
        <w:rPr>
          <w:rFonts w:ascii="Verdana" w:hAnsi="Verdana"/>
        </w:rPr>
        <w:t xml:space="preserve">, </w:t>
      </w:r>
      <w:r w:rsidR="00F74D0E">
        <w:rPr>
          <w:rFonts w:ascii="Verdana" w:hAnsi="Verdana"/>
        </w:rPr>
        <w:t xml:space="preserve">bei denen es </w:t>
      </w:r>
      <w:r w:rsidR="00F74D0E" w:rsidRPr="00023213">
        <w:rPr>
          <w:rFonts w:ascii="Verdana" w:hAnsi="Verdana"/>
        </w:rPr>
        <w:t xml:space="preserve">nach dem </w:t>
      </w:r>
      <w:r w:rsidR="004729D4">
        <w:rPr>
          <w:rFonts w:ascii="Verdana" w:hAnsi="Verdana"/>
        </w:rPr>
        <w:t>0</w:t>
      </w:r>
      <w:r w:rsidR="00F74D0E" w:rsidRPr="00023213">
        <w:rPr>
          <w:rFonts w:ascii="Verdana" w:hAnsi="Verdana"/>
        </w:rPr>
        <w:t xml:space="preserve">1. Februar 2002 </w:t>
      </w:r>
      <w:r w:rsidR="00F74D0E" w:rsidRPr="00F74D0E">
        <w:rPr>
          <w:rFonts w:ascii="Verdana" w:hAnsi="Verdana"/>
        </w:rPr>
        <w:t xml:space="preserve">einen </w:t>
      </w:r>
      <w:r w:rsidR="00F74D0E" w:rsidRPr="00023213">
        <w:rPr>
          <w:rFonts w:ascii="Verdana" w:hAnsi="Verdana"/>
        </w:rPr>
        <w:t>Eigentümerwechsel g</w:t>
      </w:r>
      <w:r w:rsidR="00F74D0E" w:rsidRPr="00F74D0E">
        <w:rPr>
          <w:rFonts w:ascii="Verdana" w:hAnsi="Verdana"/>
        </w:rPr>
        <w:t>ab</w:t>
      </w:r>
      <w:r w:rsidR="00F74D0E">
        <w:rPr>
          <w:rFonts w:ascii="Verdana" w:hAnsi="Verdana"/>
        </w:rPr>
        <w:t xml:space="preserve"> oder die danach erbaut wurden</w:t>
      </w:r>
      <w:r w:rsidR="00F74D0E" w:rsidRPr="00F74D0E">
        <w:rPr>
          <w:rFonts w:ascii="Verdana" w:hAnsi="Verdana"/>
        </w:rPr>
        <w:t xml:space="preserve">, </w:t>
      </w:r>
      <w:r w:rsidR="001F656F">
        <w:rPr>
          <w:rFonts w:ascii="Verdana" w:hAnsi="Verdana"/>
        </w:rPr>
        <w:t xml:space="preserve">fallen unter </w:t>
      </w:r>
      <w:r w:rsidR="00745AEB" w:rsidRPr="00F74D0E">
        <w:rPr>
          <w:rFonts w:ascii="Verdana" w:hAnsi="Verdana"/>
        </w:rPr>
        <w:t xml:space="preserve">die </w:t>
      </w:r>
      <w:r w:rsidR="00A438FA" w:rsidRPr="00F74D0E">
        <w:rPr>
          <w:rFonts w:ascii="Verdana" w:hAnsi="Verdana"/>
        </w:rPr>
        <w:t>San</w:t>
      </w:r>
      <w:r w:rsidR="00745AEB" w:rsidRPr="00F74D0E">
        <w:rPr>
          <w:rFonts w:ascii="Verdana" w:hAnsi="Verdana"/>
        </w:rPr>
        <w:t>ierungsp</w:t>
      </w:r>
      <w:r w:rsidR="00A438FA" w:rsidRPr="00F74D0E">
        <w:rPr>
          <w:rFonts w:ascii="Verdana" w:hAnsi="Verdana"/>
        </w:rPr>
        <w:t>flicht</w:t>
      </w:r>
      <w:r w:rsidR="00745AEB" w:rsidRPr="00F74D0E">
        <w:rPr>
          <w:rFonts w:ascii="Verdana" w:hAnsi="Verdana"/>
        </w:rPr>
        <w:t xml:space="preserve">. </w:t>
      </w:r>
      <w:r w:rsidR="00745AEB" w:rsidRPr="00023213">
        <w:rPr>
          <w:rFonts w:ascii="Verdana" w:hAnsi="Verdana"/>
        </w:rPr>
        <w:t>Das G</w:t>
      </w:r>
      <w:r w:rsidR="00745AEB" w:rsidRPr="00F74D0E">
        <w:rPr>
          <w:rFonts w:ascii="Verdana" w:hAnsi="Verdana"/>
        </w:rPr>
        <w:t xml:space="preserve">ebäudeenergiegesetz </w:t>
      </w:r>
      <w:r w:rsidR="00F74D0E">
        <w:rPr>
          <w:rFonts w:ascii="Verdana" w:hAnsi="Verdana"/>
        </w:rPr>
        <w:t xml:space="preserve">(GEG) </w:t>
      </w:r>
      <w:r w:rsidR="00745AEB" w:rsidRPr="00F74D0E">
        <w:rPr>
          <w:rFonts w:ascii="Verdana" w:hAnsi="Verdana"/>
        </w:rPr>
        <w:t>s</w:t>
      </w:r>
      <w:r w:rsidR="00745AEB" w:rsidRPr="00023213">
        <w:rPr>
          <w:rFonts w:ascii="Verdana" w:hAnsi="Verdana"/>
        </w:rPr>
        <w:t xml:space="preserve">chreibt </w:t>
      </w:r>
      <w:r w:rsidR="0022649D">
        <w:rPr>
          <w:rFonts w:ascii="Verdana" w:hAnsi="Verdana"/>
        </w:rPr>
        <w:t>einige</w:t>
      </w:r>
      <w:r w:rsidR="00745AEB" w:rsidRPr="00023213">
        <w:rPr>
          <w:rFonts w:ascii="Verdana" w:hAnsi="Verdana"/>
        </w:rPr>
        <w:t xml:space="preserve"> Maßnahmen vor, die innerhalb von zwei Jahren erfolgen müssen</w:t>
      </w:r>
      <w:r w:rsidR="00745AEB" w:rsidRPr="00F74D0E">
        <w:rPr>
          <w:rFonts w:ascii="Verdana" w:hAnsi="Verdana"/>
        </w:rPr>
        <w:t>. Unter anderem</w:t>
      </w:r>
      <w:r w:rsidR="00745AEB">
        <w:rPr>
          <w:rFonts w:ascii="Verdana" w:hAnsi="Verdana"/>
        </w:rPr>
        <w:t xml:space="preserve"> die </w:t>
      </w:r>
      <w:r w:rsidR="00745AEB" w:rsidRPr="00023213">
        <w:rPr>
          <w:rFonts w:ascii="Verdana" w:hAnsi="Verdana"/>
        </w:rPr>
        <w:t>Dämmung der obersten Geschossdecke einer beheizten Wohnung</w:t>
      </w:r>
      <w:r w:rsidR="0022649D">
        <w:rPr>
          <w:rFonts w:ascii="Verdana" w:hAnsi="Verdana"/>
        </w:rPr>
        <w:t xml:space="preserve"> - </w:t>
      </w:r>
      <w:r w:rsidR="00745AEB" w:rsidRPr="00023213">
        <w:rPr>
          <w:rFonts w:ascii="Verdana" w:hAnsi="Verdana"/>
        </w:rPr>
        <w:t>als Abgrenzung zu einem nicht ausgebauten und nicht beheizten Dachraum</w:t>
      </w:r>
      <w:r w:rsidR="0022649D">
        <w:rPr>
          <w:rFonts w:ascii="Verdana" w:hAnsi="Verdana"/>
        </w:rPr>
        <w:t xml:space="preserve"> - o</w:t>
      </w:r>
      <w:r w:rsidR="00745AEB" w:rsidRPr="00023213">
        <w:rPr>
          <w:rFonts w:ascii="Verdana" w:hAnsi="Verdana"/>
        </w:rPr>
        <w:t xml:space="preserve">der </w:t>
      </w:r>
      <w:r w:rsidR="00F74D0E">
        <w:rPr>
          <w:rFonts w:ascii="Verdana" w:hAnsi="Verdana"/>
        </w:rPr>
        <w:t xml:space="preserve">die </w:t>
      </w:r>
      <w:r w:rsidR="00745AEB" w:rsidRPr="00023213">
        <w:rPr>
          <w:rFonts w:ascii="Verdana" w:hAnsi="Verdana"/>
        </w:rPr>
        <w:t>Dämmung des Dach</w:t>
      </w:r>
      <w:r w:rsidR="007B1941">
        <w:rPr>
          <w:rFonts w:ascii="Verdana" w:hAnsi="Verdana"/>
        </w:rPr>
        <w:t>e</w:t>
      </w:r>
      <w:r w:rsidR="00745AEB" w:rsidRPr="00023213">
        <w:rPr>
          <w:rFonts w:ascii="Verdana" w:hAnsi="Verdana"/>
        </w:rPr>
        <w:t>s</w:t>
      </w:r>
      <w:r w:rsidR="00FA1D61">
        <w:rPr>
          <w:rFonts w:ascii="Verdana" w:hAnsi="Verdana"/>
        </w:rPr>
        <w:t>.</w:t>
      </w:r>
    </w:p>
    <w:p w14:paraId="1273F941" w14:textId="15B3CB0E" w:rsidR="006B4178" w:rsidRDefault="006B4178" w:rsidP="00F8172F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>„</w:t>
      </w:r>
      <w:r w:rsidRPr="00F8172F">
        <w:rPr>
          <w:rFonts w:ascii="Verdana" w:hAnsi="Verdana"/>
          <w:b w:val="0"/>
          <w:i w:val="0"/>
          <w:sz w:val="20"/>
        </w:rPr>
        <w:t>Beide</w:t>
      </w:r>
      <w:r w:rsidR="00032115">
        <w:rPr>
          <w:rFonts w:ascii="Verdana" w:hAnsi="Verdana"/>
          <w:b w:val="0"/>
          <w:i w:val="0"/>
          <w:sz w:val="20"/>
        </w:rPr>
        <w:t>s er</w:t>
      </w:r>
      <w:r w:rsidR="00236FD1">
        <w:rPr>
          <w:rFonts w:ascii="Verdana" w:hAnsi="Verdana"/>
          <w:b w:val="0"/>
          <w:i w:val="0"/>
          <w:sz w:val="20"/>
        </w:rPr>
        <w:t>möglich</w:t>
      </w:r>
      <w:r w:rsidR="00032115">
        <w:rPr>
          <w:rFonts w:ascii="Verdana" w:hAnsi="Verdana"/>
          <w:b w:val="0"/>
          <w:i w:val="0"/>
          <w:sz w:val="20"/>
        </w:rPr>
        <w:t>t</w:t>
      </w:r>
      <w:r w:rsidR="00236FD1">
        <w:rPr>
          <w:rFonts w:ascii="Verdana" w:hAnsi="Verdana"/>
          <w:b w:val="0"/>
          <w:i w:val="0"/>
          <w:sz w:val="20"/>
        </w:rPr>
        <w:t xml:space="preserve"> </w:t>
      </w:r>
      <w:r w:rsidRPr="00F8172F">
        <w:rPr>
          <w:rFonts w:ascii="Verdana" w:hAnsi="Verdana"/>
          <w:b w:val="0"/>
          <w:i w:val="0"/>
          <w:sz w:val="20"/>
        </w:rPr>
        <w:t xml:space="preserve">mit </w:t>
      </w:r>
      <w:r w:rsidR="009832D6">
        <w:rPr>
          <w:rFonts w:ascii="Verdana" w:hAnsi="Verdana"/>
          <w:b w:val="0"/>
          <w:i w:val="0"/>
          <w:sz w:val="20"/>
        </w:rPr>
        <w:t>sicher planbarem</w:t>
      </w:r>
      <w:r w:rsidRPr="00F8172F">
        <w:rPr>
          <w:rFonts w:ascii="Verdana" w:hAnsi="Verdana"/>
          <w:b w:val="0"/>
          <w:i w:val="0"/>
          <w:sz w:val="20"/>
        </w:rPr>
        <w:t xml:space="preserve"> Aufwand Energieeinsparungen gemäß Gebäudeenergiegesetz </w:t>
      </w:r>
      <w:r w:rsidR="00236FD1">
        <w:rPr>
          <w:rFonts w:ascii="Verdana" w:hAnsi="Verdana"/>
          <w:b w:val="0"/>
          <w:i w:val="0"/>
          <w:sz w:val="20"/>
        </w:rPr>
        <w:t xml:space="preserve">und den </w:t>
      </w:r>
      <w:r w:rsidRPr="00F8172F">
        <w:rPr>
          <w:rFonts w:ascii="Verdana" w:hAnsi="Verdana"/>
          <w:b w:val="0"/>
          <w:i w:val="0"/>
          <w:sz w:val="20"/>
        </w:rPr>
        <w:t>Wohnkomfort</w:t>
      </w:r>
      <w:r w:rsidR="009832D6">
        <w:rPr>
          <w:rFonts w:ascii="Verdana" w:hAnsi="Verdana"/>
          <w:b w:val="0"/>
          <w:i w:val="0"/>
          <w:sz w:val="20"/>
        </w:rPr>
        <w:t xml:space="preserve"> </w:t>
      </w:r>
      <w:r w:rsidR="0022649D">
        <w:rPr>
          <w:rFonts w:ascii="Verdana" w:hAnsi="Verdana"/>
          <w:b w:val="0"/>
          <w:i w:val="0"/>
          <w:sz w:val="20"/>
        </w:rPr>
        <w:t xml:space="preserve">sowie </w:t>
      </w:r>
      <w:r w:rsidRPr="00F8172F">
        <w:rPr>
          <w:rFonts w:ascii="Verdana" w:hAnsi="Verdana"/>
          <w:b w:val="0"/>
          <w:i w:val="0"/>
          <w:sz w:val="20"/>
        </w:rPr>
        <w:t>den Wert der Immobil</w:t>
      </w:r>
      <w:r w:rsidR="00803E02">
        <w:rPr>
          <w:rFonts w:ascii="Verdana" w:hAnsi="Verdana"/>
          <w:b w:val="0"/>
          <w:i w:val="0"/>
          <w:sz w:val="20"/>
        </w:rPr>
        <w:t>i</w:t>
      </w:r>
      <w:r w:rsidRPr="00F8172F">
        <w:rPr>
          <w:rFonts w:ascii="Verdana" w:hAnsi="Verdana"/>
          <w:b w:val="0"/>
          <w:i w:val="0"/>
          <w:sz w:val="20"/>
        </w:rPr>
        <w:t>e zu erhöhen“, s</w:t>
      </w:r>
      <w:r w:rsidR="00032115">
        <w:rPr>
          <w:rFonts w:ascii="Verdana" w:hAnsi="Verdana"/>
          <w:b w:val="0"/>
          <w:i w:val="0"/>
          <w:sz w:val="20"/>
        </w:rPr>
        <w:t>o</w:t>
      </w:r>
      <w:r w:rsidRPr="00F8172F">
        <w:rPr>
          <w:rFonts w:ascii="Verdana" w:hAnsi="Verdana"/>
          <w:b w:val="0"/>
          <w:i w:val="0"/>
          <w:sz w:val="20"/>
        </w:rPr>
        <w:t xml:space="preserve"> Marcel Bailey vom Dämmstoffhersteller CWA (</w:t>
      </w:r>
      <w:proofErr w:type="spellStart"/>
      <w:r w:rsidRPr="00F8172F">
        <w:rPr>
          <w:rFonts w:ascii="Verdana" w:hAnsi="Verdana"/>
          <w:b w:val="0"/>
          <w:i w:val="0"/>
          <w:sz w:val="20"/>
        </w:rPr>
        <w:t>Cellulosewerk</w:t>
      </w:r>
      <w:proofErr w:type="spellEnd"/>
      <w:r w:rsidRPr="00F8172F">
        <w:rPr>
          <w:rFonts w:ascii="Verdana" w:hAnsi="Verdana"/>
          <w:b w:val="0"/>
          <w:i w:val="0"/>
          <w:sz w:val="20"/>
        </w:rPr>
        <w:t xml:space="preserve"> Angelbachtal)</w:t>
      </w:r>
      <w:r>
        <w:rPr>
          <w:rFonts w:ascii="Verdana" w:hAnsi="Verdana"/>
          <w:b w:val="0"/>
          <w:i w:val="0"/>
          <w:sz w:val="20"/>
        </w:rPr>
        <w:t>.</w:t>
      </w:r>
    </w:p>
    <w:p w14:paraId="46917205" w14:textId="44D5396E" w:rsidR="004729D4" w:rsidRDefault="009832D6" w:rsidP="00F8172F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 xml:space="preserve">Eine </w:t>
      </w:r>
      <w:r w:rsidR="006B4178">
        <w:rPr>
          <w:rFonts w:ascii="Verdana" w:hAnsi="Verdana"/>
          <w:b w:val="0"/>
          <w:i w:val="0"/>
          <w:sz w:val="20"/>
        </w:rPr>
        <w:t xml:space="preserve">schnelle, effiziente und kostengünstige </w:t>
      </w:r>
      <w:r>
        <w:rPr>
          <w:rFonts w:ascii="Verdana" w:hAnsi="Verdana"/>
          <w:b w:val="0"/>
          <w:i w:val="0"/>
          <w:sz w:val="20"/>
        </w:rPr>
        <w:t xml:space="preserve">Option ist die </w:t>
      </w:r>
      <w:r w:rsidR="00F8172F">
        <w:rPr>
          <w:rFonts w:ascii="Verdana" w:hAnsi="Verdana"/>
          <w:b w:val="0"/>
          <w:i w:val="0"/>
          <w:sz w:val="20"/>
        </w:rPr>
        <w:t>Dämmung ungenutzter Dachböden</w:t>
      </w:r>
      <w:r>
        <w:rPr>
          <w:rFonts w:ascii="Verdana" w:hAnsi="Verdana"/>
          <w:b w:val="0"/>
          <w:i w:val="0"/>
          <w:sz w:val="20"/>
        </w:rPr>
        <w:t xml:space="preserve">, für die </w:t>
      </w:r>
      <w:r w:rsidR="006B4178">
        <w:rPr>
          <w:rFonts w:ascii="Verdana" w:hAnsi="Verdana"/>
          <w:b w:val="0"/>
          <w:i w:val="0"/>
          <w:sz w:val="20"/>
        </w:rPr>
        <w:t>das CWA eigens einen Dämmstoff entwickelt</w:t>
      </w:r>
      <w:r>
        <w:rPr>
          <w:rFonts w:ascii="Verdana" w:hAnsi="Verdana"/>
          <w:b w:val="0"/>
          <w:i w:val="0"/>
          <w:sz w:val="20"/>
        </w:rPr>
        <w:t xml:space="preserve"> hat</w:t>
      </w:r>
      <w:r w:rsidR="006B4178">
        <w:rPr>
          <w:rFonts w:ascii="Verdana" w:hAnsi="Verdana"/>
          <w:b w:val="0"/>
          <w:i w:val="0"/>
          <w:sz w:val="20"/>
        </w:rPr>
        <w:t>. „</w:t>
      </w:r>
      <w:proofErr w:type="spellStart"/>
      <w:r w:rsidR="006B4178">
        <w:rPr>
          <w:rFonts w:ascii="Verdana" w:hAnsi="Verdana"/>
          <w:b w:val="0"/>
          <w:i w:val="0"/>
          <w:sz w:val="20"/>
        </w:rPr>
        <w:t>Climacell</w:t>
      </w:r>
      <w:proofErr w:type="spellEnd"/>
      <w:r w:rsidR="006B4178">
        <w:rPr>
          <w:rFonts w:ascii="Verdana" w:hAnsi="Verdana"/>
          <w:b w:val="0"/>
          <w:i w:val="0"/>
          <w:sz w:val="20"/>
        </w:rPr>
        <w:t xml:space="preserve"> Loft“ wird </w:t>
      </w:r>
      <w:r w:rsidR="00F8172F">
        <w:rPr>
          <w:rFonts w:ascii="Verdana" w:hAnsi="Verdana"/>
          <w:b w:val="0"/>
          <w:i w:val="0"/>
          <w:sz w:val="20"/>
        </w:rPr>
        <w:t xml:space="preserve">aus </w:t>
      </w:r>
      <w:r w:rsidR="00F8172F" w:rsidRPr="00854BEB">
        <w:rPr>
          <w:rFonts w:ascii="Verdana" w:hAnsi="Verdana"/>
          <w:b w:val="0"/>
          <w:i w:val="0"/>
          <w:sz w:val="20"/>
        </w:rPr>
        <w:t xml:space="preserve">hochwertigem </w:t>
      </w:r>
      <w:r w:rsidR="00F8172F">
        <w:rPr>
          <w:rFonts w:ascii="Verdana" w:hAnsi="Verdana"/>
          <w:b w:val="0"/>
          <w:i w:val="0"/>
          <w:sz w:val="20"/>
        </w:rPr>
        <w:t>Recycling-</w:t>
      </w:r>
      <w:r w:rsidR="00F8172F" w:rsidRPr="00854BEB">
        <w:rPr>
          <w:rFonts w:ascii="Verdana" w:hAnsi="Verdana"/>
          <w:b w:val="0"/>
          <w:i w:val="0"/>
          <w:sz w:val="20"/>
        </w:rPr>
        <w:t>Zeitungspapier</w:t>
      </w:r>
      <w:r w:rsidR="00F8172F">
        <w:rPr>
          <w:rFonts w:ascii="Verdana" w:hAnsi="Verdana"/>
          <w:b w:val="0"/>
          <w:i w:val="0"/>
          <w:sz w:val="20"/>
        </w:rPr>
        <w:t xml:space="preserve"> gewonnen</w:t>
      </w:r>
      <w:r w:rsidR="006B4178">
        <w:rPr>
          <w:rFonts w:ascii="Verdana" w:hAnsi="Verdana"/>
          <w:b w:val="0"/>
          <w:i w:val="0"/>
          <w:sz w:val="20"/>
        </w:rPr>
        <w:t xml:space="preserve"> und ist</w:t>
      </w:r>
      <w:r w:rsidR="004729D4" w:rsidRPr="00854BEB">
        <w:rPr>
          <w:rFonts w:ascii="Verdana" w:hAnsi="Verdana"/>
          <w:b w:val="0"/>
          <w:i w:val="0"/>
          <w:sz w:val="20"/>
        </w:rPr>
        <w:t xml:space="preserve"> großflockiger als übliche </w:t>
      </w:r>
      <w:proofErr w:type="spellStart"/>
      <w:r w:rsidR="004729D4">
        <w:rPr>
          <w:rFonts w:ascii="Verdana" w:hAnsi="Verdana"/>
          <w:b w:val="0"/>
          <w:i w:val="0"/>
          <w:sz w:val="20"/>
        </w:rPr>
        <w:t>Cellulosep</w:t>
      </w:r>
      <w:r w:rsidR="004729D4" w:rsidRPr="00854BEB">
        <w:rPr>
          <w:rFonts w:ascii="Verdana" w:hAnsi="Verdana"/>
          <w:b w:val="0"/>
          <w:i w:val="0"/>
          <w:sz w:val="20"/>
        </w:rPr>
        <w:t>rodukte</w:t>
      </w:r>
      <w:proofErr w:type="spellEnd"/>
      <w:r w:rsidR="004729D4">
        <w:rPr>
          <w:rFonts w:ascii="Verdana" w:hAnsi="Verdana"/>
          <w:b w:val="0"/>
          <w:i w:val="0"/>
          <w:sz w:val="20"/>
        </w:rPr>
        <w:t xml:space="preserve">. </w:t>
      </w:r>
      <w:r w:rsidR="006B4178">
        <w:rPr>
          <w:rFonts w:ascii="Verdana" w:hAnsi="Verdana"/>
          <w:b w:val="0"/>
          <w:i w:val="0"/>
          <w:sz w:val="20"/>
        </w:rPr>
        <w:t>Die Dämmflocken</w:t>
      </w:r>
      <w:r w:rsidR="004729D4">
        <w:rPr>
          <w:rFonts w:ascii="Verdana" w:hAnsi="Verdana"/>
          <w:b w:val="0"/>
          <w:i w:val="0"/>
          <w:sz w:val="20"/>
        </w:rPr>
        <w:t xml:space="preserve"> </w:t>
      </w:r>
      <w:r w:rsidR="0087520F">
        <w:rPr>
          <w:rFonts w:ascii="Verdana" w:hAnsi="Verdana"/>
          <w:b w:val="0"/>
          <w:i w:val="0"/>
          <w:sz w:val="20"/>
        </w:rPr>
        <w:t>werden</w:t>
      </w:r>
      <w:r w:rsidR="00F8172F">
        <w:rPr>
          <w:rFonts w:ascii="Verdana" w:hAnsi="Verdana"/>
          <w:b w:val="0"/>
          <w:i w:val="0"/>
          <w:sz w:val="20"/>
        </w:rPr>
        <w:t xml:space="preserve"> </w:t>
      </w:r>
      <w:r w:rsidR="00236FD1">
        <w:rPr>
          <w:rFonts w:ascii="Verdana" w:hAnsi="Verdana"/>
          <w:b w:val="0"/>
          <w:i w:val="0"/>
          <w:sz w:val="20"/>
        </w:rPr>
        <w:t>maschinell</w:t>
      </w:r>
      <w:r w:rsidR="00F8172F">
        <w:rPr>
          <w:rFonts w:ascii="Verdana" w:hAnsi="Verdana"/>
          <w:b w:val="0"/>
          <w:i w:val="0"/>
          <w:sz w:val="20"/>
        </w:rPr>
        <w:t xml:space="preserve"> </w:t>
      </w:r>
      <w:r w:rsidR="00F8172F" w:rsidRPr="00854BEB">
        <w:rPr>
          <w:rFonts w:ascii="Verdana" w:hAnsi="Verdana"/>
          <w:b w:val="0"/>
          <w:i w:val="0"/>
          <w:sz w:val="20"/>
        </w:rPr>
        <w:t xml:space="preserve">auf </w:t>
      </w:r>
      <w:r w:rsidR="001F656F">
        <w:rPr>
          <w:rFonts w:ascii="Verdana" w:hAnsi="Verdana"/>
          <w:b w:val="0"/>
          <w:i w:val="0"/>
          <w:sz w:val="20"/>
        </w:rPr>
        <w:t xml:space="preserve">den </w:t>
      </w:r>
      <w:r w:rsidR="00236FD1">
        <w:rPr>
          <w:rFonts w:ascii="Verdana" w:hAnsi="Verdana"/>
          <w:b w:val="0"/>
          <w:i w:val="0"/>
          <w:sz w:val="20"/>
        </w:rPr>
        <w:t xml:space="preserve">nicht begangenen </w:t>
      </w:r>
      <w:r w:rsidR="001F656F">
        <w:rPr>
          <w:rFonts w:ascii="Verdana" w:hAnsi="Verdana"/>
          <w:b w:val="0"/>
          <w:i w:val="0"/>
          <w:sz w:val="20"/>
        </w:rPr>
        <w:t>Flächen</w:t>
      </w:r>
      <w:r w:rsidR="00236FD1">
        <w:rPr>
          <w:rFonts w:ascii="Verdana" w:hAnsi="Verdana"/>
          <w:b w:val="0"/>
          <w:i w:val="0"/>
          <w:sz w:val="20"/>
        </w:rPr>
        <w:t xml:space="preserve"> der </w:t>
      </w:r>
      <w:r w:rsidR="00236FD1" w:rsidRPr="00854BEB">
        <w:rPr>
          <w:rFonts w:ascii="Verdana" w:hAnsi="Verdana"/>
          <w:b w:val="0"/>
          <w:i w:val="0"/>
          <w:sz w:val="20"/>
        </w:rPr>
        <w:t xml:space="preserve">obersten Geschossdecke </w:t>
      </w:r>
      <w:r w:rsidR="00F8172F" w:rsidRPr="00854BEB">
        <w:rPr>
          <w:rFonts w:ascii="Verdana" w:hAnsi="Verdana"/>
          <w:b w:val="0"/>
          <w:i w:val="0"/>
          <w:sz w:val="20"/>
        </w:rPr>
        <w:t>verteil</w:t>
      </w:r>
      <w:r w:rsidR="0087520F">
        <w:rPr>
          <w:rFonts w:ascii="Verdana" w:hAnsi="Verdana"/>
          <w:b w:val="0"/>
          <w:i w:val="0"/>
          <w:sz w:val="20"/>
        </w:rPr>
        <w:t>t.</w:t>
      </w:r>
      <w:r w:rsidR="004729D4">
        <w:rPr>
          <w:rFonts w:ascii="Verdana" w:hAnsi="Verdana"/>
          <w:b w:val="0"/>
          <w:i w:val="0"/>
          <w:sz w:val="20"/>
        </w:rPr>
        <w:t xml:space="preserve"> Die Dämmschicht </w:t>
      </w:r>
      <w:r w:rsidR="00EC1100">
        <w:rPr>
          <w:rFonts w:ascii="Verdana" w:hAnsi="Verdana"/>
          <w:b w:val="0"/>
          <w:i w:val="0"/>
          <w:sz w:val="20"/>
        </w:rPr>
        <w:t>kann</w:t>
      </w:r>
      <w:r w:rsidR="004729D4" w:rsidRPr="004729D4">
        <w:rPr>
          <w:rFonts w:ascii="Verdana" w:hAnsi="Verdana"/>
          <w:b w:val="0"/>
          <w:i w:val="0"/>
          <w:sz w:val="20"/>
        </w:rPr>
        <w:t xml:space="preserve"> mit Wasser besprüht</w:t>
      </w:r>
      <w:r w:rsidR="00EC1100">
        <w:rPr>
          <w:rFonts w:ascii="Verdana" w:hAnsi="Verdana"/>
          <w:b w:val="0"/>
          <w:i w:val="0"/>
          <w:sz w:val="20"/>
        </w:rPr>
        <w:t xml:space="preserve"> werden</w:t>
      </w:r>
      <w:r w:rsidR="004729D4" w:rsidRPr="004729D4">
        <w:rPr>
          <w:rFonts w:ascii="Verdana" w:hAnsi="Verdana"/>
          <w:b w:val="0"/>
          <w:i w:val="0"/>
          <w:sz w:val="20"/>
        </w:rPr>
        <w:t xml:space="preserve">, </w:t>
      </w:r>
      <w:r w:rsidR="006B4178">
        <w:rPr>
          <w:rFonts w:ascii="Verdana" w:hAnsi="Verdana"/>
          <w:b w:val="0"/>
          <w:i w:val="0"/>
          <w:sz w:val="20"/>
        </w:rPr>
        <w:t xml:space="preserve">so dass </w:t>
      </w:r>
      <w:r w:rsidR="004729D4">
        <w:rPr>
          <w:rFonts w:ascii="Verdana" w:hAnsi="Verdana"/>
          <w:b w:val="0"/>
          <w:i w:val="0"/>
          <w:sz w:val="20"/>
        </w:rPr>
        <w:t xml:space="preserve">das </w:t>
      </w:r>
      <w:r w:rsidR="006B4178">
        <w:rPr>
          <w:rFonts w:ascii="Verdana" w:hAnsi="Verdana"/>
          <w:b w:val="0"/>
          <w:i w:val="0"/>
          <w:sz w:val="20"/>
        </w:rPr>
        <w:t xml:space="preserve">enthaltene </w:t>
      </w:r>
      <w:r w:rsidR="004729D4" w:rsidRPr="004729D4">
        <w:rPr>
          <w:rFonts w:ascii="Verdana" w:hAnsi="Verdana"/>
          <w:b w:val="0"/>
          <w:i w:val="0"/>
          <w:sz w:val="20"/>
        </w:rPr>
        <w:t xml:space="preserve">Lignin </w:t>
      </w:r>
      <w:r w:rsidR="006B4178">
        <w:rPr>
          <w:rFonts w:ascii="Verdana" w:hAnsi="Verdana"/>
          <w:b w:val="0"/>
          <w:i w:val="0"/>
          <w:sz w:val="20"/>
        </w:rPr>
        <w:t>die Flocken verbindet</w:t>
      </w:r>
      <w:r w:rsidR="0087520F">
        <w:rPr>
          <w:rFonts w:ascii="Verdana" w:hAnsi="Verdana"/>
          <w:b w:val="0"/>
          <w:i w:val="0"/>
          <w:sz w:val="20"/>
        </w:rPr>
        <w:t xml:space="preserve"> und ein Aufwirbeln auch bei Zugluft </w:t>
      </w:r>
      <w:r w:rsidR="001F656F">
        <w:rPr>
          <w:rFonts w:ascii="Verdana" w:hAnsi="Verdana"/>
          <w:b w:val="0"/>
          <w:i w:val="0"/>
          <w:sz w:val="20"/>
        </w:rPr>
        <w:t>verhindert</w:t>
      </w:r>
      <w:r w:rsidR="0087520F">
        <w:rPr>
          <w:rFonts w:ascii="Verdana" w:hAnsi="Verdana"/>
          <w:b w:val="0"/>
          <w:i w:val="0"/>
          <w:sz w:val="20"/>
        </w:rPr>
        <w:t>.</w:t>
      </w:r>
      <w:r w:rsidR="004729D4">
        <w:rPr>
          <w:rFonts w:ascii="Verdana" w:hAnsi="Verdana"/>
          <w:b w:val="0"/>
          <w:i w:val="0"/>
          <w:sz w:val="20"/>
        </w:rPr>
        <w:t xml:space="preserve"> </w:t>
      </w:r>
      <w:r w:rsidR="00A9411D">
        <w:rPr>
          <w:rFonts w:ascii="Verdana" w:hAnsi="Verdana"/>
          <w:b w:val="0"/>
          <w:i w:val="0"/>
          <w:sz w:val="20"/>
        </w:rPr>
        <w:t>In der Regel</w:t>
      </w:r>
      <w:r w:rsidR="004729D4" w:rsidRPr="00854BEB">
        <w:rPr>
          <w:rFonts w:ascii="Verdana" w:hAnsi="Verdana"/>
          <w:b w:val="0"/>
          <w:i w:val="0"/>
          <w:sz w:val="20"/>
        </w:rPr>
        <w:t xml:space="preserve"> </w:t>
      </w:r>
      <w:r w:rsidR="004729D4">
        <w:rPr>
          <w:rFonts w:ascii="Verdana" w:hAnsi="Verdana"/>
          <w:b w:val="0"/>
          <w:i w:val="0"/>
          <w:sz w:val="20"/>
        </w:rPr>
        <w:t>genüg</w:t>
      </w:r>
      <w:r w:rsidR="00032115">
        <w:rPr>
          <w:rFonts w:ascii="Verdana" w:hAnsi="Verdana"/>
          <w:b w:val="0"/>
          <w:i w:val="0"/>
          <w:sz w:val="20"/>
        </w:rPr>
        <w:t xml:space="preserve">t eine </w:t>
      </w:r>
      <w:r w:rsidR="004729D4" w:rsidRPr="00854BEB">
        <w:rPr>
          <w:rFonts w:ascii="Verdana" w:hAnsi="Verdana"/>
          <w:b w:val="0"/>
          <w:i w:val="0"/>
          <w:sz w:val="20"/>
        </w:rPr>
        <w:t>20</w:t>
      </w:r>
      <w:r w:rsidR="004729D4">
        <w:rPr>
          <w:rFonts w:ascii="Verdana" w:hAnsi="Verdana"/>
          <w:b w:val="0"/>
          <w:i w:val="0"/>
          <w:sz w:val="20"/>
        </w:rPr>
        <w:t xml:space="preserve"> bis </w:t>
      </w:r>
      <w:r w:rsidR="004729D4" w:rsidRPr="00854BEB">
        <w:rPr>
          <w:rFonts w:ascii="Verdana" w:hAnsi="Verdana"/>
          <w:b w:val="0"/>
          <w:i w:val="0"/>
          <w:sz w:val="20"/>
        </w:rPr>
        <w:t>35 Zentimeter</w:t>
      </w:r>
      <w:r w:rsidR="0022649D">
        <w:rPr>
          <w:rFonts w:ascii="Verdana" w:hAnsi="Verdana"/>
          <w:b w:val="0"/>
          <w:i w:val="0"/>
          <w:sz w:val="20"/>
        </w:rPr>
        <w:t xml:space="preserve"> </w:t>
      </w:r>
      <w:r w:rsidR="00032115">
        <w:rPr>
          <w:rFonts w:ascii="Verdana" w:hAnsi="Verdana"/>
          <w:b w:val="0"/>
          <w:i w:val="0"/>
          <w:sz w:val="20"/>
        </w:rPr>
        <w:t xml:space="preserve">dicke Dämmschicht </w:t>
      </w:r>
      <w:r w:rsidR="0022649D">
        <w:rPr>
          <w:rFonts w:ascii="Verdana" w:hAnsi="Verdana"/>
          <w:b w:val="0"/>
          <w:i w:val="0"/>
          <w:sz w:val="20"/>
        </w:rPr>
        <w:t xml:space="preserve">für einen ausreichenden </w:t>
      </w:r>
      <w:r w:rsidR="004729D4" w:rsidRPr="00854BEB">
        <w:rPr>
          <w:rFonts w:ascii="Verdana" w:hAnsi="Verdana"/>
          <w:b w:val="0"/>
          <w:i w:val="0"/>
          <w:sz w:val="20"/>
        </w:rPr>
        <w:t>Hitze</w:t>
      </w:r>
      <w:r w:rsidR="0022649D">
        <w:rPr>
          <w:rFonts w:ascii="Verdana" w:hAnsi="Verdana"/>
          <w:b w:val="0"/>
          <w:i w:val="0"/>
          <w:sz w:val="20"/>
        </w:rPr>
        <w:t xml:space="preserve">- </w:t>
      </w:r>
      <w:r w:rsidR="000D5FEF">
        <w:rPr>
          <w:rFonts w:ascii="Verdana" w:hAnsi="Verdana"/>
          <w:b w:val="0"/>
          <w:i w:val="0"/>
          <w:sz w:val="20"/>
        </w:rPr>
        <w:t xml:space="preserve">und </w:t>
      </w:r>
      <w:r w:rsidR="004729D4" w:rsidRPr="00854BEB">
        <w:rPr>
          <w:rFonts w:ascii="Verdana" w:hAnsi="Verdana"/>
          <w:b w:val="0"/>
          <w:i w:val="0"/>
          <w:sz w:val="20"/>
        </w:rPr>
        <w:t>Kälte</w:t>
      </w:r>
      <w:r w:rsidR="0022649D">
        <w:rPr>
          <w:rFonts w:ascii="Verdana" w:hAnsi="Verdana"/>
          <w:b w:val="0"/>
          <w:i w:val="0"/>
          <w:sz w:val="20"/>
        </w:rPr>
        <w:t>schutz</w:t>
      </w:r>
      <w:r w:rsidR="004729D4" w:rsidRPr="00854BEB">
        <w:rPr>
          <w:rFonts w:ascii="Verdana" w:hAnsi="Verdana"/>
          <w:b w:val="0"/>
          <w:i w:val="0"/>
          <w:sz w:val="20"/>
        </w:rPr>
        <w:t xml:space="preserve">. Ab 28 </w:t>
      </w:r>
      <w:r w:rsidR="004729D4">
        <w:rPr>
          <w:rFonts w:ascii="Verdana" w:hAnsi="Verdana"/>
          <w:b w:val="0"/>
          <w:i w:val="0"/>
          <w:sz w:val="20"/>
        </w:rPr>
        <w:t>Zentimetern</w:t>
      </w:r>
      <w:r w:rsidR="004729D4" w:rsidRPr="00854BEB">
        <w:rPr>
          <w:rFonts w:ascii="Verdana" w:hAnsi="Verdana"/>
          <w:b w:val="0"/>
          <w:i w:val="0"/>
          <w:sz w:val="20"/>
        </w:rPr>
        <w:t xml:space="preserve">, also </w:t>
      </w:r>
      <w:r w:rsidR="004729D4">
        <w:rPr>
          <w:rFonts w:ascii="Verdana" w:hAnsi="Verdana"/>
          <w:b w:val="0"/>
          <w:i w:val="0"/>
          <w:sz w:val="20"/>
        </w:rPr>
        <w:t xml:space="preserve">einem </w:t>
      </w:r>
      <w:r w:rsidR="004729D4" w:rsidRPr="00854BEB">
        <w:rPr>
          <w:rFonts w:ascii="Verdana" w:hAnsi="Verdana"/>
          <w:b w:val="0"/>
          <w:i w:val="0"/>
          <w:sz w:val="20"/>
        </w:rPr>
        <w:t>U-Wert von 0,14</w:t>
      </w:r>
      <w:r w:rsidR="004729D4">
        <w:rPr>
          <w:rFonts w:ascii="Verdana" w:hAnsi="Verdana"/>
          <w:b w:val="0"/>
          <w:i w:val="0"/>
          <w:sz w:val="20"/>
        </w:rPr>
        <w:t>,</w:t>
      </w:r>
      <w:r w:rsidR="004729D4" w:rsidRPr="00854BEB">
        <w:rPr>
          <w:rFonts w:ascii="Verdana" w:hAnsi="Verdana"/>
          <w:b w:val="0"/>
          <w:i w:val="0"/>
          <w:sz w:val="20"/>
        </w:rPr>
        <w:t xml:space="preserve"> kann ein Zuschuss vom Staat beantragt werden</w:t>
      </w:r>
      <w:r w:rsidR="004729D4">
        <w:rPr>
          <w:rFonts w:ascii="Verdana" w:hAnsi="Verdana"/>
          <w:b w:val="0"/>
          <w:i w:val="0"/>
          <w:sz w:val="20"/>
        </w:rPr>
        <w:t>.</w:t>
      </w:r>
    </w:p>
    <w:p w14:paraId="014546B9" w14:textId="418CBA6D" w:rsidR="00762358" w:rsidRPr="007B1941" w:rsidRDefault="00762358" w:rsidP="00762358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Auch bei der Dämmung des gesamten Daches spielt das Einblasverfahren seine Stärken aus. Die </w:t>
      </w:r>
      <w:r w:rsidRPr="00C74B46">
        <w:rPr>
          <w:rFonts w:ascii="Verdana" w:hAnsi="Verdana"/>
        </w:rPr>
        <w:t xml:space="preserve">elastische </w:t>
      </w:r>
      <w:proofErr w:type="spellStart"/>
      <w:r w:rsidRPr="00C74B46">
        <w:rPr>
          <w:rFonts w:ascii="Verdana" w:hAnsi="Verdana"/>
        </w:rPr>
        <w:t>Cellulose</w:t>
      </w:r>
      <w:r w:rsidR="001F656F">
        <w:rPr>
          <w:rFonts w:ascii="Verdana" w:hAnsi="Verdana"/>
        </w:rPr>
        <w:t>s</w:t>
      </w:r>
      <w:r w:rsidRPr="00C74B46">
        <w:rPr>
          <w:rFonts w:ascii="Verdana" w:hAnsi="Verdana"/>
        </w:rPr>
        <w:t>chicht</w:t>
      </w:r>
      <w:proofErr w:type="spellEnd"/>
      <w:r w:rsidRPr="00C74B4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passt sich den Bewegungen „arbeitender“ Holzbauteile </w:t>
      </w:r>
      <w:r w:rsidRPr="00C74B46">
        <w:rPr>
          <w:rFonts w:ascii="Verdana" w:hAnsi="Verdana"/>
        </w:rPr>
        <w:t xml:space="preserve">an, </w:t>
      </w:r>
      <w:r>
        <w:rPr>
          <w:rFonts w:ascii="Verdana" w:hAnsi="Verdana"/>
        </w:rPr>
        <w:t xml:space="preserve">während bei </w:t>
      </w:r>
      <w:r w:rsidRPr="00C74B46">
        <w:rPr>
          <w:rFonts w:ascii="Verdana" w:hAnsi="Verdana"/>
        </w:rPr>
        <w:t xml:space="preserve">starren </w:t>
      </w:r>
      <w:r>
        <w:rPr>
          <w:rFonts w:ascii="Verdana" w:hAnsi="Verdana"/>
        </w:rPr>
        <w:t xml:space="preserve">Dämmplatten </w:t>
      </w:r>
      <w:r w:rsidRPr="00C74B46">
        <w:rPr>
          <w:rFonts w:ascii="Verdana" w:hAnsi="Verdana"/>
        </w:rPr>
        <w:t xml:space="preserve">Ritzen und Lücken </w:t>
      </w:r>
      <w:r>
        <w:rPr>
          <w:rFonts w:ascii="Verdana" w:hAnsi="Verdana"/>
        </w:rPr>
        <w:t xml:space="preserve">und damit </w:t>
      </w:r>
      <w:r w:rsidRPr="00C74B46">
        <w:rPr>
          <w:rFonts w:ascii="Verdana" w:hAnsi="Verdana"/>
        </w:rPr>
        <w:t xml:space="preserve">Wärmebrücken </w:t>
      </w:r>
      <w:r>
        <w:rPr>
          <w:rFonts w:ascii="Verdana" w:hAnsi="Verdana"/>
        </w:rPr>
        <w:t xml:space="preserve">entstehen können. </w:t>
      </w:r>
      <w:r w:rsidR="00EC1100" w:rsidRPr="00EC1100">
        <w:rPr>
          <w:rFonts w:ascii="Verdana" w:hAnsi="Verdana"/>
        </w:rPr>
        <w:t xml:space="preserve">Der Dämmstoff wird von einem </w:t>
      </w:r>
      <w:r w:rsidR="0087520F">
        <w:rPr>
          <w:rFonts w:ascii="Verdana" w:hAnsi="Verdana"/>
        </w:rPr>
        <w:t>F</w:t>
      </w:r>
      <w:r w:rsidR="00EC1100" w:rsidRPr="00EC1100">
        <w:rPr>
          <w:rFonts w:ascii="Verdana" w:hAnsi="Verdana"/>
        </w:rPr>
        <w:t xml:space="preserve">achbetrieb maschinell durch Einblasöffnungen in die Hohlräume unter den Dachschrägen eingebracht, </w:t>
      </w:r>
      <w:r w:rsidR="00EC1100">
        <w:rPr>
          <w:rFonts w:ascii="Verdana" w:hAnsi="Verdana"/>
        </w:rPr>
        <w:t xml:space="preserve">die </w:t>
      </w:r>
      <w:r w:rsidR="0087520F">
        <w:rPr>
          <w:rFonts w:ascii="Verdana" w:hAnsi="Verdana"/>
        </w:rPr>
        <w:t>bei Bedarf</w:t>
      </w:r>
      <w:r w:rsidR="00EC1100">
        <w:rPr>
          <w:rFonts w:ascii="Verdana" w:hAnsi="Verdana"/>
        </w:rPr>
        <w:t xml:space="preserve"> </w:t>
      </w:r>
      <w:r w:rsidR="00EC1100" w:rsidRPr="00EC1100">
        <w:rPr>
          <w:rFonts w:ascii="Verdana" w:hAnsi="Verdana"/>
        </w:rPr>
        <w:t>einfach hergestellt werden können</w:t>
      </w:r>
      <w:r w:rsidR="007B1941" w:rsidRPr="007B1941">
        <w:rPr>
          <w:rFonts w:ascii="Verdana" w:hAnsi="Verdana"/>
        </w:rPr>
        <w:t xml:space="preserve">. </w:t>
      </w:r>
      <w:r w:rsidR="00032115">
        <w:rPr>
          <w:rFonts w:ascii="Verdana" w:hAnsi="Verdana"/>
        </w:rPr>
        <w:t xml:space="preserve">Es </w:t>
      </w:r>
      <w:r w:rsidR="007B1941" w:rsidRPr="007B1941">
        <w:rPr>
          <w:rFonts w:ascii="Verdana" w:hAnsi="Verdana"/>
        </w:rPr>
        <w:t xml:space="preserve">bildet sich bis in die letzte Ritze eine passgenaue, fugenlose und dichte Dämmschicht. Zusammen mit Gipsfaserplatten und </w:t>
      </w:r>
      <w:r w:rsidR="007B1941">
        <w:rPr>
          <w:rFonts w:ascii="Verdana" w:hAnsi="Verdana"/>
        </w:rPr>
        <w:t>einer</w:t>
      </w:r>
      <w:r w:rsidR="007B1941" w:rsidRPr="007B1941">
        <w:rPr>
          <w:rFonts w:ascii="Verdana" w:hAnsi="Verdana"/>
        </w:rPr>
        <w:t xml:space="preserve"> </w:t>
      </w:r>
      <w:r w:rsidR="007B1941">
        <w:rPr>
          <w:rFonts w:ascii="Verdana" w:hAnsi="Verdana"/>
        </w:rPr>
        <w:t xml:space="preserve">mineralischen </w:t>
      </w:r>
      <w:r w:rsidR="007B1941" w:rsidRPr="007B1941">
        <w:rPr>
          <w:rFonts w:ascii="Verdana" w:hAnsi="Verdana"/>
        </w:rPr>
        <w:t xml:space="preserve">Oberflächenbeschichtung </w:t>
      </w:r>
      <w:r w:rsidR="007B1941">
        <w:rPr>
          <w:rFonts w:ascii="Verdana" w:hAnsi="Verdana"/>
        </w:rPr>
        <w:t xml:space="preserve">entsteht </w:t>
      </w:r>
      <w:r w:rsidR="007B1941" w:rsidRPr="007B1941">
        <w:rPr>
          <w:rFonts w:ascii="Verdana" w:hAnsi="Verdana"/>
        </w:rPr>
        <w:t>ein durchgehend diffusionsoffener Aufbau</w:t>
      </w:r>
      <w:r w:rsidR="007B1941">
        <w:rPr>
          <w:rFonts w:ascii="Verdana" w:hAnsi="Verdana"/>
        </w:rPr>
        <w:t xml:space="preserve">, der langfristig schimmelhemmend wirkt. Weiterer Vorteil: Das Abdecken </w:t>
      </w:r>
      <w:r w:rsidR="0022649D">
        <w:rPr>
          <w:rFonts w:ascii="Verdana" w:hAnsi="Verdana"/>
        </w:rPr>
        <w:t xml:space="preserve">intakter Dächer </w:t>
      </w:r>
      <w:r w:rsidR="007B1941">
        <w:rPr>
          <w:rFonts w:ascii="Verdana" w:hAnsi="Verdana"/>
        </w:rPr>
        <w:t>ist nicht nötig</w:t>
      </w:r>
      <w:r w:rsidR="007B1941" w:rsidRPr="007B1941">
        <w:rPr>
          <w:rFonts w:ascii="Verdana" w:hAnsi="Verdana"/>
        </w:rPr>
        <w:t xml:space="preserve">. </w:t>
      </w:r>
      <w:r w:rsidR="00236FD1">
        <w:rPr>
          <w:rFonts w:ascii="Verdana" w:hAnsi="Verdana"/>
        </w:rPr>
        <w:t xml:space="preserve">Bei einer späteren </w:t>
      </w:r>
      <w:r w:rsidR="00A9411D">
        <w:rPr>
          <w:rFonts w:ascii="Verdana" w:hAnsi="Verdana"/>
        </w:rPr>
        <w:t>D</w:t>
      </w:r>
      <w:r w:rsidR="007B1941">
        <w:rPr>
          <w:rFonts w:ascii="Verdana" w:hAnsi="Verdana"/>
        </w:rPr>
        <w:t xml:space="preserve">acherneuerung </w:t>
      </w:r>
      <w:r w:rsidR="007B1941" w:rsidRPr="007B1941">
        <w:rPr>
          <w:rFonts w:ascii="Verdana" w:hAnsi="Verdana"/>
        </w:rPr>
        <w:t xml:space="preserve">kann </w:t>
      </w:r>
      <w:r w:rsidR="007B1941">
        <w:rPr>
          <w:rFonts w:ascii="Verdana" w:hAnsi="Verdana"/>
        </w:rPr>
        <w:t xml:space="preserve">die </w:t>
      </w:r>
      <w:r w:rsidR="007B1941" w:rsidRPr="007B1941">
        <w:rPr>
          <w:rFonts w:ascii="Verdana" w:hAnsi="Verdana"/>
        </w:rPr>
        <w:t>Cellulose ausgebaut und wiederverwendet werden.</w:t>
      </w:r>
    </w:p>
    <w:p w14:paraId="668D43E6" w14:textId="02318A21" w:rsidR="0022649D" w:rsidRPr="00F20076" w:rsidRDefault="0022649D" w:rsidP="0022649D">
      <w:pPr>
        <w:spacing w:before="120" w:line="300" w:lineRule="atLeast"/>
        <w:rPr>
          <w:rFonts w:ascii="Verdana" w:hAnsi="Verdana"/>
          <w:b/>
          <w:i/>
        </w:rPr>
      </w:pPr>
      <w:proofErr w:type="spellStart"/>
      <w:r>
        <w:rPr>
          <w:rFonts w:ascii="Verdana" w:hAnsi="Verdana"/>
        </w:rPr>
        <w:t>Climacell</w:t>
      </w:r>
      <w:proofErr w:type="spellEnd"/>
      <w:r>
        <w:rPr>
          <w:rFonts w:ascii="Verdana" w:hAnsi="Verdana"/>
        </w:rPr>
        <w:t xml:space="preserve">-Cellulose </w:t>
      </w:r>
      <w:r w:rsidR="000D5FEF">
        <w:rPr>
          <w:rFonts w:ascii="Verdana" w:hAnsi="Verdana"/>
        </w:rPr>
        <w:t xml:space="preserve">ist recycelbar und </w:t>
      </w:r>
      <w:r>
        <w:rPr>
          <w:rFonts w:ascii="Verdana" w:hAnsi="Verdana"/>
        </w:rPr>
        <w:t xml:space="preserve">wird </w:t>
      </w:r>
      <w:r w:rsidRPr="00AF0A21">
        <w:rPr>
          <w:rFonts w:ascii="Verdana" w:hAnsi="Verdana"/>
        </w:rPr>
        <w:t>ausschließlich aus sauberem, trockenem Zeitungspapier</w:t>
      </w:r>
      <w:r w:rsidR="00A9411D" w:rsidRPr="00F20076">
        <w:rPr>
          <w:rFonts w:ascii="Verdana" w:hAnsi="Verdana"/>
        </w:rPr>
        <w:t xml:space="preserve"> </w:t>
      </w:r>
      <w:r w:rsidR="009E15C9">
        <w:rPr>
          <w:rFonts w:ascii="Verdana" w:hAnsi="Verdana"/>
        </w:rPr>
        <w:t xml:space="preserve">aus Rückläufern und Testdrucken </w:t>
      </w:r>
      <w:r>
        <w:rPr>
          <w:rFonts w:ascii="Verdana" w:hAnsi="Verdana"/>
        </w:rPr>
        <w:t xml:space="preserve">produziert. </w:t>
      </w:r>
      <w:r w:rsidR="009E15C9" w:rsidRPr="009E15C9">
        <w:rPr>
          <w:rFonts w:ascii="Verdana" w:hAnsi="Verdana"/>
        </w:rPr>
        <w:t xml:space="preserve">Alle Papierausgangsmaterialien stammen </w:t>
      </w:r>
      <w:r w:rsidR="000D5FEF">
        <w:rPr>
          <w:rFonts w:ascii="Verdana" w:hAnsi="Verdana"/>
        </w:rPr>
        <w:t xml:space="preserve">aus </w:t>
      </w:r>
      <w:r w:rsidR="009E15C9" w:rsidRPr="009E15C9">
        <w:rPr>
          <w:rFonts w:ascii="Verdana" w:hAnsi="Verdana"/>
        </w:rPr>
        <w:t>nachhaltige</w:t>
      </w:r>
      <w:r w:rsidR="000D5FEF">
        <w:rPr>
          <w:rFonts w:ascii="Verdana" w:hAnsi="Verdana"/>
        </w:rPr>
        <w:t>r</w:t>
      </w:r>
      <w:r w:rsidR="009E15C9" w:rsidRPr="009E15C9">
        <w:rPr>
          <w:rFonts w:ascii="Verdana" w:hAnsi="Verdana"/>
        </w:rPr>
        <w:t xml:space="preserve"> Forstwirtschaft</w:t>
      </w:r>
      <w:r w:rsidR="002229C0">
        <w:rPr>
          <w:rFonts w:ascii="Verdana" w:hAnsi="Verdana"/>
        </w:rPr>
        <w:t>.</w:t>
      </w:r>
    </w:p>
    <w:p w14:paraId="5817CD71" w14:textId="77777777" w:rsidR="002229C0" w:rsidRDefault="002229C0" w:rsidP="002B283E">
      <w:pPr>
        <w:overflowPunct/>
        <w:autoSpaceDE/>
        <w:adjustRightInd/>
        <w:spacing w:line="280" w:lineRule="atLeast"/>
        <w:rPr>
          <w:rFonts w:ascii="Verdana" w:eastAsia="Calibri" w:hAnsi="Verdana"/>
          <w:i/>
          <w:lang w:val="de-AT" w:eastAsia="en-US"/>
        </w:rPr>
      </w:pPr>
    </w:p>
    <w:p w14:paraId="1E5570F2" w14:textId="45B6D415" w:rsidR="002B283E" w:rsidRDefault="002B283E" w:rsidP="002B283E">
      <w:pPr>
        <w:overflowPunct/>
        <w:autoSpaceDE/>
        <w:adjustRightInd/>
        <w:spacing w:line="280" w:lineRule="atLeast"/>
        <w:rPr>
          <w:rFonts w:ascii="Verdana" w:eastAsia="Calibri" w:hAnsi="Verdana"/>
          <w:i/>
          <w:lang w:val="de-AT" w:eastAsia="en-US"/>
        </w:rPr>
      </w:pPr>
      <w:r>
        <w:rPr>
          <w:rFonts w:ascii="Verdana" w:eastAsia="Calibri" w:hAnsi="Verdana"/>
          <w:i/>
          <w:lang w:val="de-AT" w:eastAsia="en-US"/>
        </w:rPr>
        <w:t>(</w:t>
      </w:r>
      <w:r w:rsidR="0087520F">
        <w:rPr>
          <w:rFonts w:ascii="Verdana" w:eastAsia="Calibri" w:hAnsi="Verdana"/>
          <w:i/>
          <w:lang w:val="de-AT" w:eastAsia="en-US"/>
        </w:rPr>
        <w:t>2</w:t>
      </w:r>
      <w:r w:rsidR="001B7D8E">
        <w:rPr>
          <w:rFonts w:ascii="Verdana" w:eastAsia="Calibri" w:hAnsi="Verdana"/>
          <w:i/>
          <w:lang w:val="de-AT" w:eastAsia="en-US"/>
        </w:rPr>
        <w:t>.</w:t>
      </w:r>
      <w:r w:rsidR="00032115">
        <w:rPr>
          <w:rFonts w:ascii="Verdana" w:eastAsia="Calibri" w:hAnsi="Verdana"/>
          <w:i/>
          <w:lang w:val="de-AT" w:eastAsia="en-US"/>
        </w:rPr>
        <w:t>6</w:t>
      </w:r>
      <w:r w:rsidR="00686139">
        <w:rPr>
          <w:rFonts w:ascii="Verdana" w:eastAsia="Calibri" w:hAnsi="Verdana"/>
          <w:i/>
          <w:lang w:val="de-AT" w:eastAsia="en-US"/>
        </w:rPr>
        <w:t>6</w:t>
      </w:r>
      <w:r w:rsidR="00B834B5">
        <w:rPr>
          <w:rFonts w:ascii="Verdana" w:eastAsia="Calibri" w:hAnsi="Verdana"/>
          <w:i/>
          <w:lang w:val="de-AT" w:eastAsia="en-US"/>
        </w:rPr>
        <w:t>7</w:t>
      </w:r>
      <w:r w:rsidR="00EC5BC4">
        <w:rPr>
          <w:rFonts w:ascii="Verdana" w:eastAsia="Calibri" w:hAnsi="Verdana"/>
          <w:i/>
          <w:lang w:val="de-AT" w:eastAsia="en-US"/>
        </w:rPr>
        <w:t xml:space="preserve"> </w:t>
      </w:r>
      <w:r>
        <w:rPr>
          <w:rFonts w:ascii="Verdana" w:eastAsia="Calibri" w:hAnsi="Verdana"/>
          <w:i/>
          <w:lang w:val="de-AT" w:eastAsia="en-US"/>
        </w:rPr>
        <w:t>Zeichen inklusive Leerzeichen)</w:t>
      </w:r>
    </w:p>
    <w:p w14:paraId="4EDAA717" w14:textId="77777777" w:rsidR="00257B07" w:rsidRDefault="00257B07" w:rsidP="00257B07">
      <w:pPr>
        <w:overflowPunct/>
        <w:autoSpaceDE/>
        <w:adjustRightInd/>
        <w:rPr>
          <w:rFonts w:ascii="Verdana" w:eastAsia="Calibri" w:hAnsi="Verdana"/>
          <w:i/>
          <w:lang w:val="de-AT" w:eastAsia="en-US"/>
        </w:rPr>
      </w:pPr>
    </w:p>
    <w:p w14:paraId="4B9926D4" w14:textId="6764048E" w:rsidR="009C3DCF" w:rsidRDefault="00B06F34" w:rsidP="00257B07">
      <w:pPr>
        <w:overflowPunct/>
        <w:autoSpaceDE/>
        <w:adjustRightInd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</w:t>
      </w:r>
    </w:p>
    <w:p w14:paraId="5F82D969" w14:textId="77777777" w:rsidR="00BA679E" w:rsidRDefault="00BA679E" w:rsidP="00257B07">
      <w:pPr>
        <w:overflowPunct/>
        <w:autoSpaceDE/>
        <w:adjustRightInd/>
        <w:rPr>
          <w:rFonts w:ascii="Arial" w:hAnsi="Arial" w:cs="Arial"/>
        </w:rPr>
      </w:pPr>
    </w:p>
    <w:p w14:paraId="4D735FBE" w14:textId="77777777" w:rsidR="00CA49D0" w:rsidRDefault="00CA49D0" w:rsidP="00CA49D0">
      <w:pPr>
        <w:pStyle w:val="Textkrper3"/>
        <w:spacing w:after="0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Bildtexte</w:t>
      </w:r>
    </w:p>
    <w:p w14:paraId="5E2CD5DC" w14:textId="2D8F90DF" w:rsidR="00CA49D0" w:rsidRPr="00AF7162" w:rsidRDefault="004967F1" w:rsidP="00457DBF">
      <w:pPr>
        <w:spacing w:before="120"/>
        <w:rPr>
          <w:b/>
          <w:i/>
          <w:color w:val="000000"/>
        </w:rPr>
      </w:pPr>
      <w:r w:rsidRPr="00457DBF">
        <w:rPr>
          <w:rFonts w:ascii="Verdana" w:hAnsi="Verdana" w:cs="Arial"/>
          <w:b/>
          <w:bCs/>
          <w:i/>
          <w:color w:val="000000"/>
        </w:rPr>
        <w:t>Dach_Dachboden</w:t>
      </w:r>
      <w:r w:rsidR="001F2FF1" w:rsidRPr="00457DBF">
        <w:rPr>
          <w:rFonts w:ascii="Verdana" w:hAnsi="Verdana" w:cs="Arial"/>
          <w:b/>
          <w:bCs/>
          <w:i/>
          <w:color w:val="000000"/>
        </w:rPr>
        <w:t>_</w:t>
      </w:r>
      <w:r w:rsidRPr="00457DBF">
        <w:rPr>
          <w:rFonts w:ascii="Verdana" w:hAnsi="Verdana" w:cs="Arial"/>
          <w:b/>
          <w:bCs/>
          <w:i/>
          <w:color w:val="000000"/>
        </w:rPr>
        <w:t>daemmen-1</w:t>
      </w:r>
      <w:r w:rsidR="00CA49D0" w:rsidRPr="00457DBF">
        <w:rPr>
          <w:rFonts w:ascii="Verdana" w:hAnsi="Verdana" w:cs="Arial"/>
          <w:b/>
          <w:bCs/>
          <w:i/>
          <w:color w:val="000000"/>
        </w:rPr>
        <w:t>:</w:t>
      </w:r>
      <w:r w:rsidR="00CA49D0" w:rsidRPr="00457DBF">
        <w:rPr>
          <w:rFonts w:ascii="Verdana" w:hAnsi="Verdana" w:cs="Arial"/>
          <w:i/>
          <w:color w:val="000000"/>
        </w:rPr>
        <w:t xml:space="preserve"> </w:t>
      </w:r>
      <w:r w:rsidR="00457DBF">
        <w:rPr>
          <w:rFonts w:ascii="Verdana" w:hAnsi="Verdana" w:cs="Arial"/>
          <w:i/>
          <w:color w:val="000000"/>
        </w:rPr>
        <w:t xml:space="preserve">Die </w:t>
      </w:r>
      <w:r w:rsidR="00457DBF" w:rsidRPr="00457DBF">
        <w:rPr>
          <w:rFonts w:ascii="Verdana" w:hAnsi="Verdana"/>
          <w:i/>
        </w:rPr>
        <w:t xml:space="preserve">Dämmung der obersten Geschossdecke - als Abgrenzung zu einem nicht ausgebauten und nicht beheizten Dachraum - oder des Daches </w:t>
      </w:r>
      <w:r w:rsidR="00457DBF">
        <w:rPr>
          <w:rFonts w:ascii="Verdana" w:hAnsi="Verdana"/>
          <w:i/>
        </w:rPr>
        <w:t>ermöglich</w:t>
      </w:r>
      <w:r w:rsidR="001D657C">
        <w:rPr>
          <w:rFonts w:ascii="Verdana" w:hAnsi="Verdana"/>
          <w:i/>
        </w:rPr>
        <w:t xml:space="preserve">t </w:t>
      </w:r>
      <w:r w:rsidR="00457DBF">
        <w:rPr>
          <w:rFonts w:ascii="Verdana" w:hAnsi="Verdana"/>
          <w:i/>
        </w:rPr>
        <w:t>mit sicher planbarem Aufwand</w:t>
      </w:r>
      <w:r w:rsidR="00457DBF" w:rsidRPr="00457DBF">
        <w:rPr>
          <w:rFonts w:ascii="Verdana" w:hAnsi="Verdana"/>
          <w:i/>
        </w:rPr>
        <w:t xml:space="preserve"> Energieeinsparungen gemäß Gebäudeenergiegesetz. </w:t>
      </w:r>
      <w:r w:rsidR="00CA49D0" w:rsidRPr="00457DBF">
        <w:rPr>
          <w:rFonts w:ascii="Verdana" w:hAnsi="Verdana"/>
          <w:i/>
        </w:rPr>
        <w:t xml:space="preserve">(Bild: </w:t>
      </w:r>
      <w:proofErr w:type="spellStart"/>
      <w:r w:rsidR="00CA49D0" w:rsidRPr="00457DBF">
        <w:rPr>
          <w:rFonts w:ascii="Verdana" w:hAnsi="Verdana"/>
          <w:i/>
        </w:rPr>
        <w:t>Climacell</w:t>
      </w:r>
      <w:proofErr w:type="spellEnd"/>
      <w:r w:rsidR="00CA49D0" w:rsidRPr="00457DBF">
        <w:rPr>
          <w:rFonts w:ascii="Verdana" w:hAnsi="Verdana"/>
          <w:i/>
        </w:rPr>
        <w:t>)</w:t>
      </w:r>
    </w:p>
    <w:p w14:paraId="791550F4" w14:textId="77777777" w:rsidR="00CA49D0" w:rsidRDefault="00CA49D0" w:rsidP="00CA49D0">
      <w:pPr>
        <w:pStyle w:val="Textkrper3"/>
        <w:spacing w:after="0"/>
        <w:rPr>
          <w:color w:val="000000"/>
        </w:rPr>
      </w:pPr>
    </w:p>
    <w:p w14:paraId="41CFA065" w14:textId="3D3E4133" w:rsidR="00CA49D0" w:rsidRDefault="004967F1" w:rsidP="00EB391B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Dach</w:t>
      </w:r>
      <w:r>
        <w:rPr>
          <w:i/>
          <w:color w:val="000000"/>
        </w:rPr>
        <w:softHyphen/>
        <w:t>_Dachboden</w:t>
      </w:r>
      <w:r w:rsidR="001F2FF1">
        <w:rPr>
          <w:i/>
          <w:color w:val="000000"/>
        </w:rPr>
        <w:t>_</w:t>
      </w:r>
      <w:r>
        <w:rPr>
          <w:i/>
          <w:color w:val="000000"/>
        </w:rPr>
        <w:t>daemmen-</w:t>
      </w:r>
      <w:r w:rsidR="00CA49D0">
        <w:rPr>
          <w:i/>
          <w:color w:val="000000"/>
        </w:rPr>
        <w:t>2</w:t>
      </w:r>
      <w:r w:rsidR="00CA49D0">
        <w:rPr>
          <w:color w:val="000000"/>
        </w:rPr>
        <w:t>:</w:t>
      </w:r>
      <w:r w:rsidR="00CB3E74">
        <w:rPr>
          <w:color w:val="000000"/>
        </w:rPr>
        <w:t xml:space="preserve"> </w:t>
      </w:r>
      <w:r w:rsidR="001D657C" w:rsidRPr="001D657C">
        <w:rPr>
          <w:b w:val="0"/>
          <w:i/>
          <w:iCs/>
        </w:rPr>
        <w:t xml:space="preserve">Eine schnelle, effiziente und kostengünstige Option ist die Dämmung ungenutzter Dachböden mit flockigem </w:t>
      </w:r>
      <w:proofErr w:type="spellStart"/>
      <w:r w:rsidR="001D657C" w:rsidRPr="001D657C">
        <w:rPr>
          <w:b w:val="0"/>
          <w:i/>
          <w:iCs/>
        </w:rPr>
        <w:t>Cellulosedämmstoff</w:t>
      </w:r>
      <w:proofErr w:type="spellEnd"/>
      <w:r w:rsidR="00421A5D" w:rsidRPr="001D657C">
        <w:rPr>
          <w:b w:val="0"/>
          <w:i/>
          <w:iCs/>
          <w:color w:val="000000"/>
        </w:rPr>
        <w:t xml:space="preserve">. </w:t>
      </w:r>
      <w:r w:rsidR="00CA49D0" w:rsidRPr="001D657C">
        <w:rPr>
          <w:b w:val="0"/>
          <w:i/>
          <w:iCs/>
          <w:color w:val="000000"/>
        </w:rPr>
        <w:t>(</w:t>
      </w:r>
      <w:r w:rsidR="00CA49D0">
        <w:rPr>
          <w:b w:val="0"/>
          <w:i/>
          <w:color w:val="000000"/>
        </w:rPr>
        <w:t xml:space="preserve">Bild: </w:t>
      </w:r>
      <w:proofErr w:type="spellStart"/>
      <w:r w:rsidR="00CA49D0">
        <w:rPr>
          <w:b w:val="0"/>
          <w:i/>
          <w:color w:val="000000"/>
        </w:rPr>
        <w:t>Climacell</w:t>
      </w:r>
      <w:proofErr w:type="spellEnd"/>
      <w:r w:rsidR="00CA49D0">
        <w:rPr>
          <w:b w:val="0"/>
          <w:i/>
          <w:color w:val="000000"/>
        </w:rPr>
        <w:t>)</w:t>
      </w:r>
    </w:p>
    <w:p w14:paraId="554910FE" w14:textId="77777777" w:rsidR="00CA49D0" w:rsidRDefault="00CA49D0" w:rsidP="00EB391B">
      <w:pPr>
        <w:pStyle w:val="Textkrper3"/>
        <w:spacing w:after="0"/>
        <w:rPr>
          <w:b w:val="0"/>
          <w:i/>
          <w:color w:val="000000"/>
        </w:rPr>
      </w:pPr>
    </w:p>
    <w:p w14:paraId="6F1DB2FE" w14:textId="6118101E" w:rsidR="00CA49D0" w:rsidRPr="00AF7162" w:rsidRDefault="004967F1" w:rsidP="00EB391B">
      <w:pPr>
        <w:pStyle w:val="Textkrper3"/>
        <w:spacing w:after="0"/>
        <w:rPr>
          <w:b w:val="0"/>
          <w:i/>
          <w:lang w:eastAsia="ar-SA"/>
        </w:rPr>
      </w:pPr>
      <w:r>
        <w:rPr>
          <w:i/>
          <w:color w:val="000000"/>
        </w:rPr>
        <w:t>Dach_Dachboden</w:t>
      </w:r>
      <w:r w:rsidR="001F2FF1">
        <w:rPr>
          <w:i/>
          <w:color w:val="000000"/>
        </w:rPr>
        <w:t>_</w:t>
      </w:r>
      <w:r>
        <w:rPr>
          <w:i/>
          <w:color w:val="000000"/>
        </w:rPr>
        <w:t>daemmen-</w:t>
      </w:r>
      <w:r w:rsidR="00CA49D0">
        <w:rPr>
          <w:i/>
          <w:color w:val="000000"/>
        </w:rPr>
        <w:t>3:</w:t>
      </w:r>
      <w:r w:rsidR="00CA49D0">
        <w:rPr>
          <w:b w:val="0"/>
          <w:i/>
          <w:color w:val="000000"/>
        </w:rPr>
        <w:t xml:space="preserve"> </w:t>
      </w:r>
      <w:r w:rsidR="00635556" w:rsidRPr="00635556">
        <w:rPr>
          <w:b w:val="0"/>
          <w:i/>
          <w:iCs/>
        </w:rPr>
        <w:t xml:space="preserve">Die Dämmflocken werden </w:t>
      </w:r>
      <w:r w:rsidR="00032115">
        <w:rPr>
          <w:b w:val="0"/>
          <w:i/>
          <w:iCs/>
        </w:rPr>
        <w:t>maschinell</w:t>
      </w:r>
      <w:r w:rsidR="00635556" w:rsidRPr="00635556">
        <w:rPr>
          <w:b w:val="0"/>
          <w:i/>
          <w:iCs/>
        </w:rPr>
        <w:t xml:space="preserve"> direkt auf den Flächen verteilt, die nicht betreten werden.</w:t>
      </w:r>
      <w:r w:rsidR="00635556">
        <w:rPr>
          <w:b w:val="0"/>
        </w:rPr>
        <w:t xml:space="preserve"> </w:t>
      </w:r>
      <w:r w:rsidR="00CA49D0" w:rsidRPr="00AF7162">
        <w:rPr>
          <w:b w:val="0"/>
          <w:i/>
          <w:color w:val="000000"/>
        </w:rPr>
        <w:t xml:space="preserve">(Bild: </w:t>
      </w:r>
      <w:proofErr w:type="spellStart"/>
      <w:r w:rsidR="00CA49D0" w:rsidRPr="00AF7162">
        <w:rPr>
          <w:b w:val="0"/>
          <w:i/>
          <w:color w:val="000000"/>
        </w:rPr>
        <w:t>Climacell</w:t>
      </w:r>
      <w:proofErr w:type="spellEnd"/>
      <w:r w:rsidR="00CA49D0" w:rsidRPr="00AF7162">
        <w:rPr>
          <w:b w:val="0"/>
          <w:i/>
          <w:color w:val="000000"/>
        </w:rPr>
        <w:t>)</w:t>
      </w:r>
      <w:r w:rsidR="00CA49D0" w:rsidRPr="00AF7162">
        <w:rPr>
          <w:b w:val="0"/>
          <w:i/>
        </w:rPr>
        <w:t xml:space="preserve">  </w:t>
      </w:r>
      <w:r w:rsidR="00CA49D0" w:rsidRPr="00AF7162">
        <w:rPr>
          <w:b w:val="0"/>
          <w:i/>
          <w:color w:val="000000"/>
        </w:rPr>
        <w:t xml:space="preserve">   </w:t>
      </w:r>
      <w:r w:rsidR="00CA49D0" w:rsidRPr="00AF7162">
        <w:rPr>
          <w:b w:val="0"/>
          <w:i/>
        </w:rPr>
        <w:t xml:space="preserve"> </w:t>
      </w:r>
      <w:r w:rsidR="00CA49D0" w:rsidRPr="00AF7162">
        <w:rPr>
          <w:b w:val="0"/>
          <w:i/>
          <w:lang w:eastAsia="ar-SA"/>
        </w:rPr>
        <w:t xml:space="preserve"> </w:t>
      </w:r>
    </w:p>
    <w:p w14:paraId="6168A87E" w14:textId="77777777" w:rsidR="00CA49D0" w:rsidRDefault="00CA49D0" w:rsidP="00EB391B">
      <w:pPr>
        <w:pStyle w:val="Textkrper3"/>
        <w:spacing w:after="0"/>
        <w:rPr>
          <w:b w:val="0"/>
          <w:i/>
          <w:lang w:eastAsia="ar-SA"/>
        </w:rPr>
      </w:pPr>
    </w:p>
    <w:p w14:paraId="0714CB1C" w14:textId="3F4EB3A2" w:rsidR="00CA49D0" w:rsidRDefault="004967F1" w:rsidP="00EB391B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Dach_Dachboden</w:t>
      </w:r>
      <w:r w:rsidR="001F2FF1">
        <w:rPr>
          <w:i/>
          <w:color w:val="000000"/>
        </w:rPr>
        <w:t>_</w:t>
      </w:r>
      <w:r>
        <w:rPr>
          <w:i/>
          <w:color w:val="000000"/>
        </w:rPr>
        <w:t>daemmen-</w:t>
      </w:r>
      <w:r w:rsidR="00CA49D0">
        <w:rPr>
          <w:i/>
          <w:color w:val="000000"/>
        </w:rPr>
        <w:t xml:space="preserve">4: </w:t>
      </w:r>
      <w:r w:rsidR="00635556" w:rsidRPr="00635556">
        <w:rPr>
          <w:b w:val="0"/>
          <w:i/>
          <w:iCs/>
        </w:rPr>
        <w:t>Die Dämmschicht kann anschließend mit Wasser besprüht werden, so dass das im Dämmstoff enthaltene Lignin die Flocken verbindet</w:t>
      </w:r>
      <w:r w:rsidR="00635556">
        <w:rPr>
          <w:b w:val="0"/>
          <w:i/>
          <w:iCs/>
        </w:rPr>
        <w:t xml:space="preserve"> und ein </w:t>
      </w:r>
      <w:r w:rsidR="00635556" w:rsidRPr="00635556">
        <w:rPr>
          <w:b w:val="0"/>
          <w:i/>
          <w:iCs/>
        </w:rPr>
        <w:t>Aufwirbeln selbst bei Zugluft</w:t>
      </w:r>
      <w:r w:rsidR="00635556">
        <w:rPr>
          <w:b w:val="0"/>
          <w:i/>
          <w:iCs/>
        </w:rPr>
        <w:t xml:space="preserve"> verhindert. </w:t>
      </w:r>
      <w:r w:rsidR="00CA49D0">
        <w:rPr>
          <w:b w:val="0"/>
          <w:i/>
          <w:color w:val="000000"/>
        </w:rPr>
        <w:t xml:space="preserve">(Bild: </w:t>
      </w:r>
      <w:proofErr w:type="spellStart"/>
      <w:r w:rsidR="00CA49D0">
        <w:rPr>
          <w:b w:val="0"/>
          <w:i/>
          <w:color w:val="000000"/>
        </w:rPr>
        <w:t>Climacell</w:t>
      </w:r>
      <w:proofErr w:type="spellEnd"/>
      <w:r w:rsidR="00CA49D0">
        <w:rPr>
          <w:b w:val="0"/>
          <w:i/>
          <w:color w:val="000000"/>
        </w:rPr>
        <w:t>)</w:t>
      </w:r>
    </w:p>
    <w:p w14:paraId="43C0A2C6" w14:textId="77777777" w:rsidR="00CA49D0" w:rsidRDefault="00CA49D0" w:rsidP="00EB391B">
      <w:pPr>
        <w:pStyle w:val="Textkrper3"/>
        <w:spacing w:after="0"/>
        <w:rPr>
          <w:b w:val="0"/>
          <w:i/>
          <w:color w:val="000000"/>
        </w:rPr>
      </w:pPr>
    </w:p>
    <w:p w14:paraId="50316936" w14:textId="20BF0FAA" w:rsidR="00CA49D0" w:rsidRDefault="004967F1" w:rsidP="00EB391B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Dach_Dachboden</w:t>
      </w:r>
      <w:r w:rsidR="001F2FF1">
        <w:rPr>
          <w:i/>
          <w:color w:val="000000"/>
        </w:rPr>
        <w:t>_</w:t>
      </w:r>
      <w:r>
        <w:rPr>
          <w:i/>
          <w:color w:val="000000"/>
        </w:rPr>
        <w:t>daemmen-</w:t>
      </w:r>
      <w:r w:rsidR="00CA49D0">
        <w:rPr>
          <w:i/>
          <w:color w:val="000000"/>
        </w:rPr>
        <w:t>5</w:t>
      </w:r>
      <w:r w:rsidR="00CA49D0" w:rsidRPr="00BA679E">
        <w:rPr>
          <w:color w:val="000000"/>
        </w:rPr>
        <w:t xml:space="preserve">: </w:t>
      </w:r>
      <w:r w:rsidR="00635556" w:rsidRPr="00635556">
        <w:rPr>
          <w:b w:val="0"/>
          <w:bCs/>
          <w:i/>
          <w:iCs/>
        </w:rPr>
        <w:t xml:space="preserve">Auch bei der Dämmung des gesamten Daches spielt das Einblasverfahren seine Stärken aus. Die elastische </w:t>
      </w:r>
      <w:proofErr w:type="spellStart"/>
      <w:r w:rsidR="00635556" w:rsidRPr="00635556">
        <w:rPr>
          <w:b w:val="0"/>
          <w:bCs/>
          <w:i/>
          <w:iCs/>
        </w:rPr>
        <w:t>Celluloseschicht</w:t>
      </w:r>
      <w:proofErr w:type="spellEnd"/>
      <w:r w:rsidR="00635556" w:rsidRPr="00635556">
        <w:rPr>
          <w:b w:val="0"/>
          <w:bCs/>
          <w:i/>
          <w:iCs/>
        </w:rPr>
        <w:t xml:space="preserve"> passt sich den Bewegungen „arbeitender“ Holzbauteile an</w:t>
      </w:r>
      <w:r w:rsidR="00421A5D" w:rsidRPr="00421A5D">
        <w:rPr>
          <w:b w:val="0"/>
          <w:i/>
        </w:rPr>
        <w:t>.</w:t>
      </w:r>
      <w:r w:rsidR="00BA679E" w:rsidRPr="00BA679E">
        <w:rPr>
          <w:b w:val="0"/>
          <w:i/>
        </w:rPr>
        <w:t xml:space="preserve"> </w:t>
      </w:r>
      <w:r w:rsidR="00CA49D0" w:rsidRPr="00BA679E">
        <w:rPr>
          <w:b w:val="0"/>
          <w:i/>
          <w:color w:val="000000"/>
        </w:rPr>
        <w:t xml:space="preserve">(Bild: </w:t>
      </w:r>
      <w:proofErr w:type="spellStart"/>
      <w:r w:rsidR="00CA49D0" w:rsidRPr="00BA679E">
        <w:rPr>
          <w:b w:val="0"/>
          <w:i/>
          <w:color w:val="000000"/>
        </w:rPr>
        <w:t>Climacell</w:t>
      </w:r>
      <w:proofErr w:type="spellEnd"/>
      <w:r w:rsidR="00CA49D0" w:rsidRPr="00BA679E">
        <w:rPr>
          <w:b w:val="0"/>
          <w:i/>
          <w:color w:val="000000"/>
        </w:rPr>
        <w:t>)</w:t>
      </w:r>
    </w:p>
    <w:p w14:paraId="3D87C72A" w14:textId="77777777" w:rsidR="00CB3E74" w:rsidRDefault="00CB3E74" w:rsidP="00EB391B">
      <w:pPr>
        <w:pStyle w:val="Textkrper3"/>
        <w:spacing w:after="0"/>
        <w:rPr>
          <w:b w:val="0"/>
          <w:i/>
          <w:color w:val="000000"/>
        </w:rPr>
      </w:pPr>
    </w:p>
    <w:p w14:paraId="4D939191" w14:textId="0871E981" w:rsidR="00CB3E74" w:rsidRPr="00AF7162" w:rsidRDefault="004967F1" w:rsidP="00EB391B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Dach_Dachboden</w:t>
      </w:r>
      <w:r w:rsidR="001F2FF1">
        <w:rPr>
          <w:i/>
          <w:color w:val="000000"/>
        </w:rPr>
        <w:t>_</w:t>
      </w:r>
      <w:r>
        <w:rPr>
          <w:i/>
          <w:color w:val="000000"/>
        </w:rPr>
        <w:t>daemmen-</w:t>
      </w:r>
      <w:r w:rsidR="00CB3E74">
        <w:rPr>
          <w:i/>
          <w:color w:val="000000"/>
        </w:rPr>
        <w:t>6:</w:t>
      </w:r>
      <w:r w:rsidR="00CB3E74">
        <w:rPr>
          <w:b w:val="0"/>
          <w:i/>
          <w:color w:val="000000"/>
        </w:rPr>
        <w:t xml:space="preserve"> </w:t>
      </w:r>
      <w:r w:rsidR="00635556" w:rsidRPr="0002045A">
        <w:rPr>
          <w:b w:val="0"/>
          <w:i/>
          <w:color w:val="000000"/>
        </w:rPr>
        <w:t xml:space="preserve">Der Dämmstoff </w:t>
      </w:r>
      <w:r w:rsidR="0002045A" w:rsidRPr="0002045A">
        <w:rPr>
          <w:b w:val="0"/>
          <w:i/>
          <w:color w:val="000000"/>
        </w:rPr>
        <w:t xml:space="preserve">kann auch </w:t>
      </w:r>
      <w:r w:rsidR="00635556" w:rsidRPr="0002045A">
        <w:rPr>
          <w:b w:val="0"/>
          <w:i/>
        </w:rPr>
        <w:t xml:space="preserve">durch Einblasöffnungen in die Hohlräume unter den Dachschrägen eingebracht, die </w:t>
      </w:r>
      <w:r w:rsidR="0002045A">
        <w:rPr>
          <w:b w:val="0"/>
          <w:i/>
        </w:rPr>
        <w:t>bei Bedarf</w:t>
      </w:r>
      <w:r w:rsidR="00635556" w:rsidRPr="0002045A">
        <w:rPr>
          <w:b w:val="0"/>
          <w:i/>
        </w:rPr>
        <w:t xml:space="preserve"> einfach hergestellt werden können. </w:t>
      </w:r>
      <w:r w:rsidR="0002045A">
        <w:rPr>
          <w:b w:val="0"/>
          <w:i/>
        </w:rPr>
        <w:t xml:space="preserve">Das erspart das </w:t>
      </w:r>
      <w:r w:rsidR="00635556" w:rsidRPr="0002045A">
        <w:rPr>
          <w:b w:val="0"/>
          <w:i/>
        </w:rPr>
        <w:t>Abdecken intakter Dächer</w:t>
      </w:r>
      <w:r w:rsidR="0002045A">
        <w:rPr>
          <w:b w:val="0"/>
          <w:i/>
        </w:rPr>
        <w:t>.</w:t>
      </w:r>
      <w:r w:rsidR="00635556" w:rsidRPr="0002045A">
        <w:rPr>
          <w:b w:val="0"/>
          <w:i/>
        </w:rPr>
        <w:t xml:space="preserve"> </w:t>
      </w:r>
      <w:r w:rsidR="00CB3E74" w:rsidRPr="00AF7162">
        <w:rPr>
          <w:b w:val="0"/>
          <w:i/>
        </w:rPr>
        <w:t xml:space="preserve">(Bild: </w:t>
      </w:r>
      <w:proofErr w:type="spellStart"/>
      <w:r w:rsidR="00CB3E74" w:rsidRPr="00AF7162">
        <w:rPr>
          <w:b w:val="0"/>
          <w:i/>
        </w:rPr>
        <w:t>Climacell</w:t>
      </w:r>
      <w:proofErr w:type="spellEnd"/>
      <w:r w:rsidR="00CB3E74" w:rsidRPr="00AF7162">
        <w:rPr>
          <w:b w:val="0"/>
          <w:i/>
        </w:rPr>
        <w:t>)</w:t>
      </w:r>
    </w:p>
    <w:p w14:paraId="31443FB8" w14:textId="77777777" w:rsidR="00CB3E74" w:rsidRDefault="00CB3E74" w:rsidP="00EB391B">
      <w:pPr>
        <w:pStyle w:val="Textkrper3"/>
        <w:spacing w:after="0"/>
        <w:rPr>
          <w:color w:val="000000"/>
        </w:rPr>
      </w:pPr>
    </w:p>
    <w:p w14:paraId="0C75C207" w14:textId="77777777" w:rsidR="00CA49D0" w:rsidRDefault="00CA49D0" w:rsidP="00CA49D0">
      <w:pPr>
        <w:adjustRightInd/>
        <w:rPr>
          <w:rFonts w:ascii="Verdana" w:hAnsi="Verdana"/>
          <w:i/>
          <w:color w:val="000000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</w:t>
      </w:r>
    </w:p>
    <w:p w14:paraId="1CA13899" w14:textId="77777777" w:rsidR="00CA49D0" w:rsidRDefault="00CA49D0" w:rsidP="00CA49D0">
      <w:pPr>
        <w:adjustRightInd/>
        <w:rPr>
          <w:rFonts w:ascii="Verdana" w:hAnsi="Verdana"/>
          <w:i/>
          <w:color w:val="000000"/>
        </w:rPr>
      </w:pPr>
    </w:p>
    <w:p w14:paraId="700505F1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CWA </w:t>
      </w:r>
      <w:proofErr w:type="spellStart"/>
      <w:r>
        <w:rPr>
          <w:rFonts w:ascii="Verdana" w:hAnsi="Verdana"/>
          <w:color w:val="000000"/>
        </w:rPr>
        <w:t>Cellulosewerk</w:t>
      </w:r>
      <w:proofErr w:type="spellEnd"/>
      <w:r>
        <w:rPr>
          <w:rFonts w:ascii="Verdana" w:hAnsi="Verdana"/>
          <w:color w:val="000000"/>
        </w:rPr>
        <w:t xml:space="preserve"> Angelbachtal GmbH</w:t>
      </w:r>
    </w:p>
    <w:p w14:paraId="0BC1EFE1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color w:val="000000"/>
        </w:rPr>
        <w:t>Etzwiesenstraße</w:t>
      </w:r>
      <w:proofErr w:type="spellEnd"/>
      <w:r>
        <w:rPr>
          <w:rFonts w:ascii="Verdana" w:hAnsi="Verdana"/>
          <w:color w:val="000000"/>
        </w:rPr>
        <w:t xml:space="preserve"> 12</w:t>
      </w:r>
    </w:p>
    <w:p w14:paraId="2A1C51FF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74918 Angelbachtal </w:t>
      </w:r>
    </w:p>
    <w:p w14:paraId="1B827383" w14:textId="07B1A2AB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Tel. </w:t>
      </w:r>
      <w:r>
        <w:rPr>
          <w:rFonts w:ascii="Verdana" w:hAnsi="Verdana"/>
        </w:rPr>
        <w:t xml:space="preserve">+49 </w:t>
      </w:r>
      <w:r w:rsidR="00B92398">
        <w:rPr>
          <w:rFonts w:ascii="Verdana" w:hAnsi="Verdana"/>
        </w:rPr>
        <w:t xml:space="preserve">(0) </w:t>
      </w:r>
      <w:r>
        <w:rPr>
          <w:rFonts w:ascii="Verdana" w:hAnsi="Verdana"/>
        </w:rPr>
        <w:t>72 65 / 91 31-0</w:t>
      </w:r>
    </w:p>
    <w:p w14:paraId="76963431" w14:textId="77777777" w:rsidR="00CA49D0" w:rsidRDefault="00CA49D0" w:rsidP="00CA49D0">
      <w:pPr>
        <w:adjustRightInd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E-Mail: info@climacell.de </w:t>
      </w:r>
      <w:hyperlink r:id="rId8" w:history="1"/>
    </w:p>
    <w:p w14:paraId="7B5D2034" w14:textId="77777777" w:rsidR="00CA49D0" w:rsidRDefault="00CA49D0" w:rsidP="00CA49D0">
      <w:pPr>
        <w:adjustRightInd/>
        <w:rPr>
          <w:rFonts w:ascii="Verdana" w:hAnsi="Verdana"/>
          <w:i/>
          <w:color w:val="000000"/>
        </w:rPr>
      </w:pPr>
    </w:p>
    <w:p w14:paraId="3EA95404" w14:textId="77777777" w:rsidR="00CA49D0" w:rsidRDefault="00CA49D0" w:rsidP="00CA49D0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</w:t>
      </w:r>
    </w:p>
    <w:p w14:paraId="0108F14D" w14:textId="77777777" w:rsidR="00CA49D0" w:rsidRDefault="00CA49D0" w:rsidP="00CA49D0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F1DD443" w14:textId="77777777" w:rsidR="00CA49D0" w:rsidRDefault="00CA49D0" w:rsidP="00CA49D0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</w:p>
    <w:p w14:paraId="4664FE82" w14:textId="77777777" w:rsidR="00CA49D0" w:rsidRDefault="00CA49D0" w:rsidP="00CA49D0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Pressekontakt/Belegexemplare</w:t>
      </w:r>
    </w:p>
    <w:p w14:paraId="2B84A34F" w14:textId="47BBE1F8" w:rsidR="00CA49D0" w:rsidRPr="006A0B56" w:rsidRDefault="00B92398" w:rsidP="00CA49D0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proofErr w:type="gramStart"/>
      <w:r>
        <w:rPr>
          <w:rFonts w:ascii="Verdana" w:hAnsi="Verdana" w:cs="Arial"/>
          <w:bCs/>
          <w:sz w:val="21"/>
          <w:szCs w:val="21"/>
        </w:rPr>
        <w:t>PR Jäger</w:t>
      </w:r>
      <w:proofErr w:type="gramEnd"/>
    </w:p>
    <w:p w14:paraId="1A79DEA0" w14:textId="42A8198F" w:rsidR="00CA49D0" w:rsidRPr="006A0B56" w:rsidRDefault="00CA49D0" w:rsidP="00CA49D0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proofErr w:type="spellStart"/>
      <w:r w:rsidRPr="006A0B56">
        <w:rPr>
          <w:rFonts w:ascii="Verdana" w:hAnsi="Verdana" w:cs="Arial"/>
          <w:bCs/>
          <w:sz w:val="21"/>
          <w:szCs w:val="21"/>
        </w:rPr>
        <w:t>Kettelerstraße</w:t>
      </w:r>
      <w:proofErr w:type="spellEnd"/>
      <w:r w:rsidRPr="006A0B56">
        <w:rPr>
          <w:rFonts w:ascii="Verdana" w:hAnsi="Verdana" w:cs="Arial"/>
          <w:bCs/>
          <w:sz w:val="21"/>
          <w:szCs w:val="21"/>
        </w:rPr>
        <w:t xml:space="preserve"> </w:t>
      </w:r>
      <w:r w:rsidR="00EC1100">
        <w:rPr>
          <w:rFonts w:ascii="Verdana" w:hAnsi="Verdana" w:cs="Arial"/>
          <w:bCs/>
          <w:sz w:val="21"/>
          <w:szCs w:val="21"/>
        </w:rPr>
        <w:t>5</w:t>
      </w:r>
    </w:p>
    <w:p w14:paraId="505E5A32" w14:textId="77777777" w:rsidR="00CA49D0" w:rsidRPr="00AE3878" w:rsidRDefault="00CA49D0" w:rsidP="00CA49D0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  <w:lang w:val="en-US"/>
        </w:rPr>
      </w:pPr>
      <w:r w:rsidRPr="00AE3878">
        <w:rPr>
          <w:rFonts w:ascii="Verdana" w:hAnsi="Verdana" w:cs="Arial"/>
          <w:bCs/>
          <w:sz w:val="21"/>
          <w:szCs w:val="21"/>
          <w:lang w:val="en-US"/>
        </w:rPr>
        <w:t xml:space="preserve">97222 </w:t>
      </w:r>
      <w:proofErr w:type="spellStart"/>
      <w:r w:rsidRPr="00AE3878">
        <w:rPr>
          <w:rFonts w:ascii="Verdana" w:hAnsi="Verdana" w:cs="Arial"/>
          <w:bCs/>
          <w:sz w:val="21"/>
          <w:szCs w:val="21"/>
          <w:lang w:val="en-US"/>
        </w:rPr>
        <w:t>Rimpar</w:t>
      </w:r>
      <w:proofErr w:type="spellEnd"/>
    </w:p>
    <w:p w14:paraId="19A411DB" w14:textId="1A3D8C68" w:rsidR="00B92398" w:rsidRPr="00AE3878" w:rsidRDefault="00B92398" w:rsidP="00B92398">
      <w:pPr>
        <w:adjustRightInd/>
        <w:rPr>
          <w:rFonts w:ascii="Verdana" w:hAnsi="Verdana"/>
          <w:color w:val="000000"/>
          <w:lang w:val="en-US"/>
        </w:rPr>
      </w:pPr>
      <w:r w:rsidRPr="00AE3878">
        <w:rPr>
          <w:rFonts w:ascii="Verdana" w:hAnsi="Verdana"/>
          <w:color w:val="000000"/>
          <w:lang w:val="en-US"/>
        </w:rPr>
        <w:t xml:space="preserve">Tel. </w:t>
      </w:r>
      <w:r w:rsidRPr="00AE3878">
        <w:rPr>
          <w:rFonts w:ascii="Verdana" w:hAnsi="Verdana"/>
          <w:lang w:val="en-US"/>
        </w:rPr>
        <w:t>+49 (0) 93 65 / 8</w:t>
      </w:r>
      <w:r w:rsidR="00EC1100">
        <w:rPr>
          <w:rFonts w:ascii="Verdana" w:hAnsi="Verdana"/>
          <w:lang w:val="en-US"/>
        </w:rPr>
        <w:t>8 78 02 0</w:t>
      </w:r>
    </w:p>
    <w:p w14:paraId="5B7EBF73" w14:textId="7B559625" w:rsidR="00D60FC9" w:rsidRPr="00AE3878" w:rsidRDefault="00B92398" w:rsidP="00436325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  <w:lang w:val="en-US"/>
        </w:rPr>
      </w:pPr>
      <w:r w:rsidRPr="00AE3878">
        <w:rPr>
          <w:rFonts w:ascii="Verdana" w:hAnsi="Verdana" w:cs="Arial"/>
          <w:bCs/>
          <w:sz w:val="21"/>
          <w:szCs w:val="21"/>
          <w:lang w:val="en-US"/>
        </w:rPr>
        <w:t xml:space="preserve">E-Mail: </w:t>
      </w:r>
      <w:r w:rsidR="00CA49D0" w:rsidRPr="00AE3878">
        <w:rPr>
          <w:rFonts w:ascii="Verdana" w:hAnsi="Verdana" w:cs="Arial"/>
          <w:bCs/>
          <w:sz w:val="21"/>
          <w:szCs w:val="21"/>
          <w:lang w:val="en-US"/>
        </w:rPr>
        <w:t>mail@pr-jaeger.de</w:t>
      </w:r>
    </w:p>
    <w:sectPr w:rsidR="00D60FC9" w:rsidRPr="00AE3878" w:rsidSect="00C01A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1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0467D" w14:textId="77777777" w:rsidR="0033178D" w:rsidRDefault="0033178D">
      <w:r>
        <w:separator/>
      </w:r>
    </w:p>
  </w:endnote>
  <w:endnote w:type="continuationSeparator" w:id="0">
    <w:p w14:paraId="0FC55B8B" w14:textId="77777777" w:rsidR="0033178D" w:rsidRDefault="0033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69F48" w14:textId="77777777" w:rsidR="00963D56" w:rsidRDefault="00963D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0DCCC" w14:textId="40993F3C" w:rsidR="00B811A8" w:rsidRPr="00440825" w:rsidRDefault="00B811A8">
    <w:pPr>
      <w:pStyle w:val="Fuzeile"/>
      <w:ind w:right="-567"/>
      <w:rPr>
        <w:color w:val="333333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CA046" w14:textId="77777777" w:rsidR="00963D56" w:rsidRDefault="00963D5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38DE6" w14:textId="77777777" w:rsidR="0033178D" w:rsidRDefault="0033178D">
      <w:r>
        <w:separator/>
      </w:r>
    </w:p>
  </w:footnote>
  <w:footnote w:type="continuationSeparator" w:id="0">
    <w:p w14:paraId="1F1A5FE1" w14:textId="77777777" w:rsidR="0033178D" w:rsidRDefault="00331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BDE5F" w14:textId="77777777" w:rsidR="00963D56" w:rsidRDefault="00963D5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47B89" w14:textId="77777777" w:rsidR="00B83102" w:rsidRPr="00B83102" w:rsidRDefault="00B83102" w:rsidP="00B83102">
    <w:pPr>
      <w:pStyle w:val="Kopfzeile"/>
      <w:jc w:val="right"/>
      <w:rPr>
        <w:rFonts w:ascii="Verdana" w:hAnsi="Verdana"/>
        <w:i/>
        <w:sz w:val="24"/>
        <w:szCs w:val="24"/>
      </w:rPr>
    </w:pPr>
    <w:r w:rsidRPr="00B83102">
      <w:rPr>
        <w:rFonts w:ascii="Verdana" w:hAnsi="Verdana"/>
        <w:i/>
        <w:sz w:val="24"/>
        <w:szCs w:val="24"/>
      </w:rPr>
      <w:t>Pressemitteilung</w:t>
    </w:r>
  </w:p>
  <w:p w14:paraId="3C941208" w14:textId="77777777" w:rsidR="00B811A8" w:rsidRDefault="00B811A8">
    <w:pPr>
      <w:pStyle w:val="Kopfzeile"/>
      <w:jc w:val="center"/>
      <w:rPr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57AC" w14:textId="77777777" w:rsidR="00963D56" w:rsidRDefault="00963D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AF414B"/>
    <w:multiLevelType w:val="hybridMultilevel"/>
    <w:tmpl w:val="1C60E5F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F17BD"/>
    <w:multiLevelType w:val="multilevel"/>
    <w:tmpl w:val="ADD0B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8276796">
    <w:abstractNumId w:val="1"/>
  </w:num>
  <w:num w:numId="2" w16cid:durableId="138769432">
    <w:abstractNumId w:val="0"/>
  </w:num>
  <w:num w:numId="3" w16cid:durableId="1891529397">
    <w:abstractNumId w:val="2"/>
  </w:num>
  <w:num w:numId="4" w16cid:durableId="2120761342">
    <w:abstractNumId w:val="3"/>
  </w:num>
  <w:num w:numId="5" w16cid:durableId="1204636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4B7"/>
    <w:rsid w:val="0002045A"/>
    <w:rsid w:val="00023213"/>
    <w:rsid w:val="00023960"/>
    <w:rsid w:val="00023A1B"/>
    <w:rsid w:val="00030925"/>
    <w:rsid w:val="00032115"/>
    <w:rsid w:val="00033B7F"/>
    <w:rsid w:val="00037636"/>
    <w:rsid w:val="00037998"/>
    <w:rsid w:val="00050A66"/>
    <w:rsid w:val="00050A97"/>
    <w:rsid w:val="00050E4A"/>
    <w:rsid w:val="0005470F"/>
    <w:rsid w:val="000714A5"/>
    <w:rsid w:val="000804F0"/>
    <w:rsid w:val="000908F5"/>
    <w:rsid w:val="00093A87"/>
    <w:rsid w:val="00095CE1"/>
    <w:rsid w:val="000C2B7A"/>
    <w:rsid w:val="000C3BF3"/>
    <w:rsid w:val="000C7855"/>
    <w:rsid w:val="000D5FEF"/>
    <w:rsid w:val="000E0EF4"/>
    <w:rsid w:val="000E78AE"/>
    <w:rsid w:val="000F692B"/>
    <w:rsid w:val="0010772A"/>
    <w:rsid w:val="001128B8"/>
    <w:rsid w:val="001140AF"/>
    <w:rsid w:val="00120FD1"/>
    <w:rsid w:val="00147A04"/>
    <w:rsid w:val="00151BD0"/>
    <w:rsid w:val="00152CD8"/>
    <w:rsid w:val="00155BD2"/>
    <w:rsid w:val="00164164"/>
    <w:rsid w:val="001755DD"/>
    <w:rsid w:val="00181929"/>
    <w:rsid w:val="00193A64"/>
    <w:rsid w:val="001A452F"/>
    <w:rsid w:val="001B572B"/>
    <w:rsid w:val="001B7D8E"/>
    <w:rsid w:val="001C05A7"/>
    <w:rsid w:val="001D3E50"/>
    <w:rsid w:val="001D657C"/>
    <w:rsid w:val="001F0F25"/>
    <w:rsid w:val="001F2FF1"/>
    <w:rsid w:val="001F656F"/>
    <w:rsid w:val="001F7AB1"/>
    <w:rsid w:val="00201E4B"/>
    <w:rsid w:val="00216325"/>
    <w:rsid w:val="002229C0"/>
    <w:rsid w:val="0022649D"/>
    <w:rsid w:val="00236FD1"/>
    <w:rsid w:val="0024384C"/>
    <w:rsid w:val="00244C57"/>
    <w:rsid w:val="00257B07"/>
    <w:rsid w:val="0026049F"/>
    <w:rsid w:val="00264D7A"/>
    <w:rsid w:val="002677A5"/>
    <w:rsid w:val="0028631A"/>
    <w:rsid w:val="0029209A"/>
    <w:rsid w:val="002946E0"/>
    <w:rsid w:val="00295BCB"/>
    <w:rsid w:val="002A4ED6"/>
    <w:rsid w:val="002B283E"/>
    <w:rsid w:val="002B66F4"/>
    <w:rsid w:val="002B6CFD"/>
    <w:rsid w:val="002C10EE"/>
    <w:rsid w:val="002C60A5"/>
    <w:rsid w:val="002D5FCD"/>
    <w:rsid w:val="002D614B"/>
    <w:rsid w:val="002E7316"/>
    <w:rsid w:val="002F20F4"/>
    <w:rsid w:val="002F7293"/>
    <w:rsid w:val="00301EF2"/>
    <w:rsid w:val="00317539"/>
    <w:rsid w:val="0033178D"/>
    <w:rsid w:val="003354BC"/>
    <w:rsid w:val="00350F90"/>
    <w:rsid w:val="00351181"/>
    <w:rsid w:val="0036151A"/>
    <w:rsid w:val="00363CE8"/>
    <w:rsid w:val="0036650B"/>
    <w:rsid w:val="00380611"/>
    <w:rsid w:val="00385DB1"/>
    <w:rsid w:val="003874B7"/>
    <w:rsid w:val="003A0210"/>
    <w:rsid w:val="003A5694"/>
    <w:rsid w:val="003A5D66"/>
    <w:rsid w:val="003A7156"/>
    <w:rsid w:val="003B5979"/>
    <w:rsid w:val="003D1543"/>
    <w:rsid w:val="003D3725"/>
    <w:rsid w:val="003D7601"/>
    <w:rsid w:val="003F2C02"/>
    <w:rsid w:val="003F711A"/>
    <w:rsid w:val="00400476"/>
    <w:rsid w:val="004016A5"/>
    <w:rsid w:val="00403195"/>
    <w:rsid w:val="00407AC7"/>
    <w:rsid w:val="00412898"/>
    <w:rsid w:val="00415D6D"/>
    <w:rsid w:val="00421A5D"/>
    <w:rsid w:val="00432193"/>
    <w:rsid w:val="00435DA4"/>
    <w:rsid w:val="00436325"/>
    <w:rsid w:val="00440825"/>
    <w:rsid w:val="00457DBF"/>
    <w:rsid w:val="00463ADF"/>
    <w:rsid w:val="00471603"/>
    <w:rsid w:val="004729D4"/>
    <w:rsid w:val="00482221"/>
    <w:rsid w:val="00485D43"/>
    <w:rsid w:val="00493C7C"/>
    <w:rsid w:val="00495EF5"/>
    <w:rsid w:val="004967F1"/>
    <w:rsid w:val="004B1A3E"/>
    <w:rsid w:val="004B4225"/>
    <w:rsid w:val="004B483A"/>
    <w:rsid w:val="004C056A"/>
    <w:rsid w:val="004C642E"/>
    <w:rsid w:val="004D7215"/>
    <w:rsid w:val="004E25B1"/>
    <w:rsid w:val="004F1CFE"/>
    <w:rsid w:val="004F4062"/>
    <w:rsid w:val="00503CE7"/>
    <w:rsid w:val="00506C7C"/>
    <w:rsid w:val="00514866"/>
    <w:rsid w:val="00516B55"/>
    <w:rsid w:val="0052443D"/>
    <w:rsid w:val="00562F00"/>
    <w:rsid w:val="00585830"/>
    <w:rsid w:val="00590432"/>
    <w:rsid w:val="005913A4"/>
    <w:rsid w:val="00595958"/>
    <w:rsid w:val="005A5ACE"/>
    <w:rsid w:val="005A64F5"/>
    <w:rsid w:val="005A7BFA"/>
    <w:rsid w:val="005B2F06"/>
    <w:rsid w:val="005C1DB6"/>
    <w:rsid w:val="005D03D6"/>
    <w:rsid w:val="005D2EC3"/>
    <w:rsid w:val="00607841"/>
    <w:rsid w:val="00611CF7"/>
    <w:rsid w:val="0062213E"/>
    <w:rsid w:val="006324C3"/>
    <w:rsid w:val="0063327B"/>
    <w:rsid w:val="00633FB1"/>
    <w:rsid w:val="00635556"/>
    <w:rsid w:val="006415C6"/>
    <w:rsid w:val="006427FA"/>
    <w:rsid w:val="00644579"/>
    <w:rsid w:val="006449A7"/>
    <w:rsid w:val="006601B3"/>
    <w:rsid w:val="00660686"/>
    <w:rsid w:val="006624A2"/>
    <w:rsid w:val="00662711"/>
    <w:rsid w:val="006662F4"/>
    <w:rsid w:val="0067401D"/>
    <w:rsid w:val="0068274F"/>
    <w:rsid w:val="006828F9"/>
    <w:rsid w:val="00686139"/>
    <w:rsid w:val="006876A8"/>
    <w:rsid w:val="006919C5"/>
    <w:rsid w:val="006921EF"/>
    <w:rsid w:val="006944B0"/>
    <w:rsid w:val="00697EF6"/>
    <w:rsid w:val="006A05D2"/>
    <w:rsid w:val="006A5AA5"/>
    <w:rsid w:val="006A6C24"/>
    <w:rsid w:val="006B32EF"/>
    <w:rsid w:val="006B4178"/>
    <w:rsid w:val="006C0D65"/>
    <w:rsid w:val="006D28D1"/>
    <w:rsid w:val="006D3D9A"/>
    <w:rsid w:val="00714B66"/>
    <w:rsid w:val="007152FF"/>
    <w:rsid w:val="007178E1"/>
    <w:rsid w:val="00720B87"/>
    <w:rsid w:val="00723FDA"/>
    <w:rsid w:val="0072659F"/>
    <w:rsid w:val="00726EE8"/>
    <w:rsid w:val="00745AEB"/>
    <w:rsid w:val="00750A78"/>
    <w:rsid w:val="00750DD1"/>
    <w:rsid w:val="0075189F"/>
    <w:rsid w:val="007543FE"/>
    <w:rsid w:val="0075657B"/>
    <w:rsid w:val="00756CFF"/>
    <w:rsid w:val="00762358"/>
    <w:rsid w:val="007677F5"/>
    <w:rsid w:val="007825F9"/>
    <w:rsid w:val="007848D0"/>
    <w:rsid w:val="0078628B"/>
    <w:rsid w:val="00792527"/>
    <w:rsid w:val="00795AA5"/>
    <w:rsid w:val="007A19B7"/>
    <w:rsid w:val="007A5B11"/>
    <w:rsid w:val="007A7D85"/>
    <w:rsid w:val="007B1941"/>
    <w:rsid w:val="007B2EF4"/>
    <w:rsid w:val="007B317C"/>
    <w:rsid w:val="007B520F"/>
    <w:rsid w:val="007B728C"/>
    <w:rsid w:val="007B785E"/>
    <w:rsid w:val="007C150C"/>
    <w:rsid w:val="007C4D94"/>
    <w:rsid w:val="007D2542"/>
    <w:rsid w:val="007D57DF"/>
    <w:rsid w:val="007D73FA"/>
    <w:rsid w:val="007E1A81"/>
    <w:rsid w:val="007E3C45"/>
    <w:rsid w:val="007E4495"/>
    <w:rsid w:val="007E7288"/>
    <w:rsid w:val="007F5A49"/>
    <w:rsid w:val="00803464"/>
    <w:rsid w:val="00803E02"/>
    <w:rsid w:val="00806697"/>
    <w:rsid w:val="008209FA"/>
    <w:rsid w:val="0082409A"/>
    <w:rsid w:val="00831CF6"/>
    <w:rsid w:val="008378D9"/>
    <w:rsid w:val="0084131F"/>
    <w:rsid w:val="008435F9"/>
    <w:rsid w:val="00867A0D"/>
    <w:rsid w:val="0087520F"/>
    <w:rsid w:val="0087683E"/>
    <w:rsid w:val="00892871"/>
    <w:rsid w:val="008A3D7F"/>
    <w:rsid w:val="008A671E"/>
    <w:rsid w:val="008B1DAB"/>
    <w:rsid w:val="008B34AD"/>
    <w:rsid w:val="008B6B3B"/>
    <w:rsid w:val="008B74FD"/>
    <w:rsid w:val="008D011A"/>
    <w:rsid w:val="008D272B"/>
    <w:rsid w:val="008D694C"/>
    <w:rsid w:val="008E0427"/>
    <w:rsid w:val="008E66DF"/>
    <w:rsid w:val="008F0B29"/>
    <w:rsid w:val="008F5957"/>
    <w:rsid w:val="009060AE"/>
    <w:rsid w:val="00920026"/>
    <w:rsid w:val="00920CA1"/>
    <w:rsid w:val="00925A31"/>
    <w:rsid w:val="009325DA"/>
    <w:rsid w:val="00935F9D"/>
    <w:rsid w:val="00943960"/>
    <w:rsid w:val="00947751"/>
    <w:rsid w:val="00950C99"/>
    <w:rsid w:val="0096090E"/>
    <w:rsid w:val="00963D56"/>
    <w:rsid w:val="009832D6"/>
    <w:rsid w:val="00984BF2"/>
    <w:rsid w:val="009A183D"/>
    <w:rsid w:val="009C2E9B"/>
    <w:rsid w:val="009C3DCF"/>
    <w:rsid w:val="009C4F6F"/>
    <w:rsid w:val="009C574C"/>
    <w:rsid w:val="009D0E40"/>
    <w:rsid w:val="009D306D"/>
    <w:rsid w:val="009E15C9"/>
    <w:rsid w:val="009E3909"/>
    <w:rsid w:val="009E481C"/>
    <w:rsid w:val="009E53B3"/>
    <w:rsid w:val="009F32BF"/>
    <w:rsid w:val="009F4659"/>
    <w:rsid w:val="009F7C92"/>
    <w:rsid w:val="00A020EE"/>
    <w:rsid w:val="00A10758"/>
    <w:rsid w:val="00A11EB2"/>
    <w:rsid w:val="00A122DB"/>
    <w:rsid w:val="00A134E5"/>
    <w:rsid w:val="00A158FD"/>
    <w:rsid w:val="00A208C5"/>
    <w:rsid w:val="00A213E4"/>
    <w:rsid w:val="00A23423"/>
    <w:rsid w:val="00A416FF"/>
    <w:rsid w:val="00A425C5"/>
    <w:rsid w:val="00A43888"/>
    <w:rsid w:val="00A438FA"/>
    <w:rsid w:val="00A52B91"/>
    <w:rsid w:val="00A55F85"/>
    <w:rsid w:val="00A633A8"/>
    <w:rsid w:val="00A65096"/>
    <w:rsid w:val="00A706B2"/>
    <w:rsid w:val="00A70806"/>
    <w:rsid w:val="00A70C7C"/>
    <w:rsid w:val="00A71D07"/>
    <w:rsid w:val="00A72C78"/>
    <w:rsid w:val="00A75B22"/>
    <w:rsid w:val="00A777F2"/>
    <w:rsid w:val="00A923C9"/>
    <w:rsid w:val="00A9411D"/>
    <w:rsid w:val="00A95ADE"/>
    <w:rsid w:val="00A964B9"/>
    <w:rsid w:val="00AA6265"/>
    <w:rsid w:val="00AB2F51"/>
    <w:rsid w:val="00AB32AD"/>
    <w:rsid w:val="00AB439B"/>
    <w:rsid w:val="00AB6D52"/>
    <w:rsid w:val="00AC1FBE"/>
    <w:rsid w:val="00AC2F3D"/>
    <w:rsid w:val="00AC5847"/>
    <w:rsid w:val="00AD1F5F"/>
    <w:rsid w:val="00AD4BD2"/>
    <w:rsid w:val="00AE13B0"/>
    <w:rsid w:val="00AE3878"/>
    <w:rsid w:val="00AF0A21"/>
    <w:rsid w:val="00AF2BFA"/>
    <w:rsid w:val="00AF7162"/>
    <w:rsid w:val="00AF7E61"/>
    <w:rsid w:val="00B018CA"/>
    <w:rsid w:val="00B06F34"/>
    <w:rsid w:val="00B11933"/>
    <w:rsid w:val="00B11BC5"/>
    <w:rsid w:val="00B121B6"/>
    <w:rsid w:val="00B12D3A"/>
    <w:rsid w:val="00B20D14"/>
    <w:rsid w:val="00B23CF6"/>
    <w:rsid w:val="00B24279"/>
    <w:rsid w:val="00B42873"/>
    <w:rsid w:val="00B448F8"/>
    <w:rsid w:val="00B50EA4"/>
    <w:rsid w:val="00B811A8"/>
    <w:rsid w:val="00B83102"/>
    <w:rsid w:val="00B834B5"/>
    <w:rsid w:val="00B84BDF"/>
    <w:rsid w:val="00B87B13"/>
    <w:rsid w:val="00B922AE"/>
    <w:rsid w:val="00B92398"/>
    <w:rsid w:val="00BA2862"/>
    <w:rsid w:val="00BA679E"/>
    <w:rsid w:val="00BB40F7"/>
    <w:rsid w:val="00BB6B9E"/>
    <w:rsid w:val="00BE417A"/>
    <w:rsid w:val="00BF7303"/>
    <w:rsid w:val="00C01A23"/>
    <w:rsid w:val="00C03D0C"/>
    <w:rsid w:val="00C135B8"/>
    <w:rsid w:val="00C40C18"/>
    <w:rsid w:val="00C417AC"/>
    <w:rsid w:val="00C45E99"/>
    <w:rsid w:val="00C50324"/>
    <w:rsid w:val="00C5548A"/>
    <w:rsid w:val="00C612DB"/>
    <w:rsid w:val="00C733ED"/>
    <w:rsid w:val="00C737BD"/>
    <w:rsid w:val="00C92780"/>
    <w:rsid w:val="00CA03F0"/>
    <w:rsid w:val="00CA048B"/>
    <w:rsid w:val="00CA49D0"/>
    <w:rsid w:val="00CA57F5"/>
    <w:rsid w:val="00CB36B3"/>
    <w:rsid w:val="00CB3E74"/>
    <w:rsid w:val="00CC432C"/>
    <w:rsid w:val="00CD0582"/>
    <w:rsid w:val="00CF451C"/>
    <w:rsid w:val="00CF55CE"/>
    <w:rsid w:val="00D017EC"/>
    <w:rsid w:val="00D0342D"/>
    <w:rsid w:val="00D07421"/>
    <w:rsid w:val="00D15ECD"/>
    <w:rsid w:val="00D223DC"/>
    <w:rsid w:val="00D32176"/>
    <w:rsid w:val="00D3555F"/>
    <w:rsid w:val="00D468BA"/>
    <w:rsid w:val="00D46F5F"/>
    <w:rsid w:val="00D6024E"/>
    <w:rsid w:val="00D6044D"/>
    <w:rsid w:val="00D60FC9"/>
    <w:rsid w:val="00D638CC"/>
    <w:rsid w:val="00D63DD2"/>
    <w:rsid w:val="00D80EC8"/>
    <w:rsid w:val="00D83F7E"/>
    <w:rsid w:val="00DA303B"/>
    <w:rsid w:val="00DA41E7"/>
    <w:rsid w:val="00DA6337"/>
    <w:rsid w:val="00DA6E39"/>
    <w:rsid w:val="00DA74F6"/>
    <w:rsid w:val="00DA752D"/>
    <w:rsid w:val="00DB2686"/>
    <w:rsid w:val="00DB499D"/>
    <w:rsid w:val="00DB6A17"/>
    <w:rsid w:val="00DC34A7"/>
    <w:rsid w:val="00DD1719"/>
    <w:rsid w:val="00DD7957"/>
    <w:rsid w:val="00DE2D10"/>
    <w:rsid w:val="00DE4850"/>
    <w:rsid w:val="00E030E5"/>
    <w:rsid w:val="00E046BA"/>
    <w:rsid w:val="00E05627"/>
    <w:rsid w:val="00E11186"/>
    <w:rsid w:val="00E11B70"/>
    <w:rsid w:val="00E1765F"/>
    <w:rsid w:val="00E26C7D"/>
    <w:rsid w:val="00E30B5F"/>
    <w:rsid w:val="00E31A75"/>
    <w:rsid w:val="00E42D01"/>
    <w:rsid w:val="00E57498"/>
    <w:rsid w:val="00E641D9"/>
    <w:rsid w:val="00E8009E"/>
    <w:rsid w:val="00E930A1"/>
    <w:rsid w:val="00EB2C1D"/>
    <w:rsid w:val="00EB391B"/>
    <w:rsid w:val="00EC1100"/>
    <w:rsid w:val="00EC3886"/>
    <w:rsid w:val="00EC3C18"/>
    <w:rsid w:val="00EC5BC4"/>
    <w:rsid w:val="00EC5FC1"/>
    <w:rsid w:val="00EC77A0"/>
    <w:rsid w:val="00ED70E7"/>
    <w:rsid w:val="00ED71F6"/>
    <w:rsid w:val="00EE7511"/>
    <w:rsid w:val="00EF3780"/>
    <w:rsid w:val="00EF524B"/>
    <w:rsid w:val="00EF57EE"/>
    <w:rsid w:val="00EF65C3"/>
    <w:rsid w:val="00F0638A"/>
    <w:rsid w:val="00F0718A"/>
    <w:rsid w:val="00F147B0"/>
    <w:rsid w:val="00F20076"/>
    <w:rsid w:val="00F25763"/>
    <w:rsid w:val="00F6631E"/>
    <w:rsid w:val="00F74D0E"/>
    <w:rsid w:val="00F8172F"/>
    <w:rsid w:val="00F825D9"/>
    <w:rsid w:val="00F834BC"/>
    <w:rsid w:val="00F84FE5"/>
    <w:rsid w:val="00F87391"/>
    <w:rsid w:val="00F87BEB"/>
    <w:rsid w:val="00FA04CA"/>
    <w:rsid w:val="00FA1D61"/>
    <w:rsid w:val="00FA5505"/>
    <w:rsid w:val="00FB58F9"/>
    <w:rsid w:val="00FC372D"/>
    <w:rsid w:val="00FC451F"/>
    <w:rsid w:val="00FC6E4A"/>
    <w:rsid w:val="00FD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7"/>
    <o:shapelayout v:ext="edit">
      <o:idmap v:ext="edit" data="1"/>
    </o:shapelayout>
  </w:shapeDefaults>
  <w:decimalSymbol w:val=","/>
  <w:listSeparator w:val=";"/>
  <w14:docId w14:val="36C3E946"/>
  <w15:docId w15:val="{66B34ED1-3938-44BB-89F0-7710FAC6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E-MailFormatvorlage26">
    <w:name w:val="E-MailFormatvorlage26"/>
    <w:semiHidden/>
    <w:rsid w:val="00795AA5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Listenabsatz">
    <w:name w:val="List Paragraph"/>
    <w:basedOn w:val="Standard"/>
    <w:uiPriority w:val="34"/>
    <w:qFormat/>
    <w:rsid w:val="00AE13B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B83102"/>
  </w:style>
  <w:style w:type="character" w:customStyle="1" w:styleId="FuzeileZchn">
    <w:name w:val="Fußzeile Zchn"/>
    <w:basedOn w:val="Absatz-Standardschriftart"/>
    <w:link w:val="Fuzeile"/>
    <w:uiPriority w:val="99"/>
    <w:rsid w:val="007B2EF4"/>
  </w:style>
  <w:style w:type="character" w:customStyle="1" w:styleId="Textkrper3Zchn">
    <w:name w:val="Textkörper 3 Zchn"/>
    <w:basedOn w:val="Absatz-Standardschriftart"/>
    <w:link w:val="Textkrper3"/>
    <w:rsid w:val="00EC3C18"/>
    <w:rPr>
      <w:rFonts w:ascii="Verdana" w:hAnsi="Verdana"/>
      <w:b/>
    </w:rPr>
  </w:style>
  <w:style w:type="paragraph" w:styleId="NurText">
    <w:name w:val="Plain Text"/>
    <w:basedOn w:val="Standard"/>
    <w:link w:val="NurTextZchn"/>
    <w:uiPriority w:val="99"/>
    <w:unhideWhenUsed/>
    <w:rsid w:val="00295BCB"/>
    <w:pPr>
      <w:overflowPunct/>
      <w:autoSpaceDE/>
      <w:autoSpaceDN/>
      <w:adjustRightInd/>
      <w:textAlignment w:val="auto"/>
    </w:pPr>
    <w:rPr>
      <w:rFonts w:ascii="Courier New" w:eastAsiaTheme="minorHAnsi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rsid w:val="00295BCB"/>
    <w:rPr>
      <w:rFonts w:ascii="Courier New" w:eastAsiaTheme="minorHAnsi" w:hAnsi="Courier New" w:cs="Courier New"/>
    </w:rPr>
  </w:style>
  <w:style w:type="character" w:styleId="Hervorhebung">
    <w:name w:val="Emphasis"/>
    <w:basedOn w:val="Absatz-Standardschriftart"/>
    <w:uiPriority w:val="20"/>
    <w:qFormat/>
    <w:rsid w:val="004321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6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9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limacell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A6FD6-F8E5-4F1A-8809-A1D427B2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4639</CharactersWithSpaces>
  <SharedDoc>false</SharedDoc>
  <HLinks>
    <vt:vector size="6" baseType="variant">
      <vt:variant>
        <vt:i4>4653087</vt:i4>
      </vt:variant>
      <vt:variant>
        <vt:i4>0</vt:i4>
      </vt:variant>
      <vt:variant>
        <vt:i4>0</vt:i4>
      </vt:variant>
      <vt:variant>
        <vt:i4>5</vt:i4>
      </vt:variant>
      <vt:variant>
        <vt:lpwstr>http://www.climacell.com/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Heike Schuster</cp:lastModifiedBy>
  <cp:revision>107</cp:revision>
  <cp:lastPrinted>2013-01-18T11:59:00Z</cp:lastPrinted>
  <dcterms:created xsi:type="dcterms:W3CDTF">2016-10-07T09:16:00Z</dcterms:created>
  <dcterms:modified xsi:type="dcterms:W3CDTF">2025-03-25T10:51:00Z</dcterms:modified>
</cp:coreProperties>
</file>