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A82F" w14:textId="3BF2E96B" w:rsidR="008E1763" w:rsidRPr="004438EA" w:rsidRDefault="001D5527" w:rsidP="001D5527">
      <w:pPr>
        <w:pStyle w:val="Textkrper3"/>
        <w:spacing w:after="0"/>
        <w:rPr>
          <w:b w:val="0"/>
          <w:bCs/>
          <w:iCs/>
          <w:color w:val="000000" w:themeColor="text1"/>
          <w:sz w:val="28"/>
          <w:szCs w:val="28"/>
        </w:rPr>
      </w:pP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So wird Stein </w:t>
      </w:r>
      <w:r w:rsidR="00487BB0" w:rsidRPr="004438EA">
        <w:rPr>
          <w:b w:val="0"/>
          <w:bCs/>
          <w:iCs/>
          <w:color w:val="000000" w:themeColor="text1"/>
          <w:sz w:val="28"/>
          <w:szCs w:val="28"/>
        </w:rPr>
        <w:t>natürlich</w:t>
      </w: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 rein – und bleibt es auch</w:t>
      </w:r>
    </w:p>
    <w:p w14:paraId="17A21AA7" w14:textId="5DAC71D4" w:rsidR="0076324C" w:rsidRPr="008B3802" w:rsidRDefault="007602FC" w:rsidP="0076324C">
      <w:pPr>
        <w:pStyle w:val="Textkrper3"/>
        <w:spacing w:after="0" w:line="300" w:lineRule="atLeast"/>
        <w:rPr>
          <w:b w:val="0"/>
          <w:bCs/>
          <w:iCs/>
          <w:color w:val="000000" w:themeColor="text1"/>
          <w:sz w:val="23"/>
          <w:szCs w:val="23"/>
        </w:rPr>
      </w:pPr>
      <w:r w:rsidRPr="008B3802">
        <w:rPr>
          <w:b w:val="0"/>
          <w:bCs/>
          <w:iCs/>
          <w:color w:val="000000" w:themeColor="text1"/>
          <w:sz w:val="23"/>
          <w:szCs w:val="23"/>
        </w:rPr>
        <w:t xml:space="preserve">Draußen wie drinnen: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B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öden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>, Fensterbänke &amp; Co. r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einigen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 xml:space="preserve">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und schützen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 xml:space="preserve"> </w:t>
      </w:r>
    </w:p>
    <w:p w14:paraId="7B945210" w14:textId="77777777" w:rsidR="00694B20" w:rsidRDefault="00694B20" w:rsidP="00694B20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5FE88F2B" w14:textId="01698109" w:rsidR="00487BB0" w:rsidRDefault="00A94ABC" w:rsidP="0076324C">
      <w:pPr>
        <w:pStyle w:val="Textkrper3"/>
        <w:spacing w:after="0" w:line="300" w:lineRule="atLeast"/>
        <w:rPr>
          <w:b w:val="0"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>Naturstein wirk</w:t>
      </w:r>
      <w:r w:rsidR="008B3802">
        <w:rPr>
          <w:b w:val="0"/>
          <w:bCs/>
          <w:iCs/>
          <w:color w:val="000000" w:themeColor="text1"/>
        </w:rPr>
        <w:t>t</w:t>
      </w:r>
      <w:r>
        <w:rPr>
          <w:b w:val="0"/>
          <w:bCs/>
          <w:iCs/>
          <w:color w:val="000000" w:themeColor="text1"/>
        </w:rPr>
        <w:t xml:space="preserve"> edel und </w:t>
      </w:r>
      <w:r w:rsidR="00FC28E0">
        <w:rPr>
          <w:b w:val="0"/>
          <w:bCs/>
          <w:iCs/>
          <w:color w:val="000000" w:themeColor="text1"/>
        </w:rPr>
        <w:t>ist</w:t>
      </w:r>
      <w:r w:rsidR="00F17B4C">
        <w:rPr>
          <w:b w:val="0"/>
          <w:bCs/>
          <w:iCs/>
          <w:color w:val="000000" w:themeColor="text1"/>
        </w:rPr>
        <w:t xml:space="preserve"> </w:t>
      </w:r>
      <w:r>
        <w:rPr>
          <w:b w:val="0"/>
          <w:bCs/>
          <w:iCs/>
          <w:color w:val="000000" w:themeColor="text1"/>
        </w:rPr>
        <w:t>schier unverwüstlich. Der Pflegeaufwand ist minimal</w:t>
      </w:r>
      <w:r w:rsidR="00F17B4C">
        <w:rPr>
          <w:b w:val="0"/>
          <w:bCs/>
          <w:iCs/>
          <w:color w:val="000000" w:themeColor="text1"/>
        </w:rPr>
        <w:t>, g</w:t>
      </w:r>
      <w:r>
        <w:rPr>
          <w:b w:val="0"/>
          <w:bCs/>
          <w:iCs/>
          <w:color w:val="000000" w:themeColor="text1"/>
        </w:rPr>
        <w:t xml:space="preserve">anz ohne geht es allerdings </w:t>
      </w:r>
      <w:r w:rsidR="00436CEE">
        <w:rPr>
          <w:b w:val="0"/>
          <w:bCs/>
          <w:iCs/>
          <w:color w:val="000000" w:themeColor="text1"/>
        </w:rPr>
        <w:t xml:space="preserve">auf Dauer </w:t>
      </w:r>
      <w:r>
        <w:rPr>
          <w:b w:val="0"/>
          <w:bCs/>
          <w:iCs/>
          <w:color w:val="000000" w:themeColor="text1"/>
        </w:rPr>
        <w:t xml:space="preserve">nicht. Denn </w:t>
      </w:r>
      <w:r w:rsidR="00487BB0">
        <w:rPr>
          <w:b w:val="0"/>
          <w:bCs/>
          <w:iCs/>
          <w:color w:val="000000" w:themeColor="text1"/>
        </w:rPr>
        <w:t xml:space="preserve">in den winzigen Einkerbungen </w:t>
      </w:r>
      <w:r w:rsidR="00487BB0">
        <w:rPr>
          <w:b w:val="0"/>
          <w:iCs/>
          <w:color w:val="000000" w:themeColor="text1"/>
        </w:rPr>
        <w:t>sammel</w:t>
      </w:r>
      <w:r w:rsidR="003A5717">
        <w:rPr>
          <w:b w:val="0"/>
          <w:iCs/>
          <w:color w:val="000000" w:themeColor="text1"/>
        </w:rPr>
        <w:t>t</w:t>
      </w:r>
      <w:r w:rsidR="00487BB0">
        <w:rPr>
          <w:b w:val="0"/>
          <w:iCs/>
          <w:color w:val="000000" w:themeColor="text1"/>
        </w:rPr>
        <w:t xml:space="preserve"> sic</w:t>
      </w:r>
      <w:r w:rsidRPr="00A94ABC">
        <w:rPr>
          <w:b w:val="0"/>
          <w:iCs/>
          <w:color w:val="000000" w:themeColor="text1"/>
        </w:rPr>
        <w:t>h mit der Zeit Schmutz und Grünbelag an</w:t>
      </w:r>
      <w:r w:rsidR="00487BB0">
        <w:rPr>
          <w:b w:val="0"/>
          <w:iCs/>
          <w:color w:val="000000" w:themeColor="text1"/>
        </w:rPr>
        <w:t xml:space="preserve">. </w:t>
      </w:r>
      <w:r w:rsidR="00235FBE">
        <w:rPr>
          <w:b w:val="0"/>
          <w:iCs/>
          <w:color w:val="000000" w:themeColor="text1"/>
        </w:rPr>
        <w:t>Soll der</w:t>
      </w:r>
      <w:r w:rsidRPr="00A94ABC">
        <w:rPr>
          <w:b w:val="0"/>
          <w:iCs/>
          <w:color w:val="000000" w:themeColor="text1"/>
        </w:rPr>
        <w:t xml:space="preserve"> Anblick von Terrasse</w:t>
      </w:r>
      <w:r w:rsidR="008B3802">
        <w:rPr>
          <w:b w:val="0"/>
          <w:iCs/>
          <w:color w:val="000000" w:themeColor="text1"/>
        </w:rPr>
        <w:t>,</w:t>
      </w:r>
      <w:r w:rsidRPr="00A94ABC">
        <w:rPr>
          <w:b w:val="0"/>
          <w:iCs/>
          <w:color w:val="000000" w:themeColor="text1"/>
        </w:rPr>
        <w:t xml:space="preserve"> Balkon</w:t>
      </w:r>
      <w:r w:rsidR="008B3802">
        <w:rPr>
          <w:b w:val="0"/>
          <w:iCs/>
          <w:color w:val="000000" w:themeColor="text1"/>
        </w:rPr>
        <w:t>, Treppe, Gartenweg</w:t>
      </w:r>
      <w:r w:rsidRPr="00A94ABC">
        <w:rPr>
          <w:b w:val="0"/>
          <w:iCs/>
          <w:color w:val="000000" w:themeColor="text1"/>
        </w:rPr>
        <w:t xml:space="preserve"> </w:t>
      </w:r>
      <w:r w:rsidR="008B3802">
        <w:rPr>
          <w:b w:val="0"/>
          <w:iCs/>
          <w:color w:val="000000" w:themeColor="text1"/>
        </w:rPr>
        <w:t xml:space="preserve">und Fensterbänken </w:t>
      </w:r>
      <w:r w:rsidRPr="00A94ABC">
        <w:rPr>
          <w:b w:val="0"/>
          <w:iCs/>
          <w:color w:val="000000" w:themeColor="text1"/>
        </w:rPr>
        <w:t>wieder Freude mach</w:t>
      </w:r>
      <w:r w:rsidR="00235FBE">
        <w:rPr>
          <w:b w:val="0"/>
          <w:iCs/>
          <w:color w:val="000000" w:themeColor="text1"/>
        </w:rPr>
        <w:t>en, muss die Patina weg</w:t>
      </w:r>
      <w:r w:rsidRPr="00A94ABC">
        <w:rPr>
          <w:b w:val="0"/>
          <w:iCs/>
          <w:color w:val="000000" w:themeColor="text1"/>
        </w:rPr>
        <w:t>.</w:t>
      </w:r>
      <w:r w:rsidR="00487BB0">
        <w:rPr>
          <w:b w:val="0"/>
          <w:iCs/>
          <w:color w:val="000000" w:themeColor="text1"/>
        </w:rPr>
        <w:t xml:space="preserve"> Dazu braucht es weder Chemie noch Hochdruckreiniger.</w:t>
      </w:r>
    </w:p>
    <w:p w14:paraId="5E8DF970" w14:textId="47E72B93" w:rsidR="00706249" w:rsidRDefault="00487BB0" w:rsidP="0023047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„Bei geringer Verschmutzung </w:t>
      </w:r>
      <w:r w:rsidR="0076324C">
        <w:rPr>
          <w:b w:val="0"/>
          <w:iCs/>
          <w:color w:val="000000" w:themeColor="text1"/>
        </w:rPr>
        <w:t>genügt</w:t>
      </w:r>
      <w:r>
        <w:rPr>
          <w:b w:val="0"/>
          <w:iCs/>
          <w:color w:val="000000" w:themeColor="text1"/>
        </w:rPr>
        <w:t xml:space="preserve"> eine Unterhaltsreinigung mit </w:t>
      </w:r>
      <w:r w:rsidR="003A5717">
        <w:rPr>
          <w:b w:val="0"/>
          <w:iCs/>
          <w:color w:val="000000" w:themeColor="text1"/>
        </w:rPr>
        <w:t xml:space="preserve">einem </w:t>
      </w:r>
      <w:r>
        <w:rPr>
          <w:b w:val="0"/>
          <w:iCs/>
          <w:color w:val="000000" w:themeColor="text1"/>
        </w:rPr>
        <w:t xml:space="preserve">Steinreiniger auf Basis von </w:t>
      </w:r>
      <w:r w:rsidRPr="00487BB0">
        <w:rPr>
          <w:b w:val="0"/>
          <w:iCs/>
          <w:color w:val="000000" w:themeColor="text1"/>
        </w:rPr>
        <w:t>verseifte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 xml:space="preserve"> Pflanzenöle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>, Pottasche</w:t>
      </w:r>
      <w:r w:rsidR="00706249">
        <w:rPr>
          <w:b w:val="0"/>
          <w:iCs/>
          <w:color w:val="000000" w:themeColor="text1"/>
        </w:rPr>
        <w:t xml:space="preserve"> und </w:t>
      </w:r>
      <w:r w:rsidRPr="00487BB0">
        <w:rPr>
          <w:b w:val="0"/>
          <w:iCs/>
          <w:color w:val="000000" w:themeColor="text1"/>
        </w:rPr>
        <w:t>Eukalyptus-Öl</w:t>
      </w:r>
      <w:r w:rsidR="00706249">
        <w:rPr>
          <w:b w:val="0"/>
          <w:iCs/>
          <w:color w:val="000000" w:themeColor="text1"/>
        </w:rPr>
        <w:t xml:space="preserve"> im Wischwasser. Anschließend sollte die trock</w:t>
      </w:r>
      <w:r w:rsidR="00436CEE">
        <w:rPr>
          <w:b w:val="0"/>
          <w:iCs/>
          <w:color w:val="000000" w:themeColor="text1"/>
        </w:rPr>
        <w:t>e</w:t>
      </w:r>
      <w:r w:rsidR="00706249">
        <w:rPr>
          <w:b w:val="0"/>
          <w:iCs/>
          <w:color w:val="000000" w:themeColor="text1"/>
        </w:rPr>
        <w:t>ne Oberfläche mit Stein-Öl geschützt werden</w:t>
      </w:r>
      <w:r w:rsidR="0076324C">
        <w:rPr>
          <w:b w:val="0"/>
          <w:iCs/>
          <w:color w:val="000000" w:themeColor="text1"/>
        </w:rPr>
        <w:t xml:space="preserve">. </w:t>
      </w:r>
      <w:r w:rsidR="0076324C" w:rsidRPr="0076324C">
        <w:rPr>
          <w:b w:val="0"/>
          <w:iCs/>
          <w:color w:val="000000" w:themeColor="text1"/>
        </w:rPr>
        <w:t>D</w:t>
      </w:r>
      <w:r w:rsidR="003A5717">
        <w:rPr>
          <w:b w:val="0"/>
          <w:iCs/>
          <w:color w:val="000000" w:themeColor="text1"/>
        </w:rPr>
        <w:t xml:space="preserve">adurch </w:t>
      </w:r>
      <w:r w:rsidR="0076324C" w:rsidRPr="0076324C">
        <w:rPr>
          <w:b w:val="0"/>
          <w:iCs/>
          <w:color w:val="000000" w:themeColor="text1"/>
        </w:rPr>
        <w:t>wirk</w:t>
      </w:r>
      <w:r w:rsidR="00D66429">
        <w:rPr>
          <w:b w:val="0"/>
          <w:iCs/>
          <w:color w:val="000000" w:themeColor="text1"/>
        </w:rPr>
        <w:t>t</w:t>
      </w:r>
      <w:r w:rsidR="0076324C" w:rsidRPr="0076324C">
        <w:rPr>
          <w:b w:val="0"/>
          <w:iCs/>
          <w:color w:val="000000" w:themeColor="text1"/>
        </w:rPr>
        <w:t xml:space="preserve"> d</w:t>
      </w:r>
      <w:r w:rsidR="00D66429">
        <w:rPr>
          <w:b w:val="0"/>
          <w:iCs/>
          <w:color w:val="000000" w:themeColor="text1"/>
        </w:rPr>
        <w:t xml:space="preserve">er </w:t>
      </w:r>
      <w:r w:rsidR="0076324C" w:rsidRPr="0076324C">
        <w:rPr>
          <w:b w:val="0"/>
          <w:iCs/>
          <w:color w:val="000000" w:themeColor="text1"/>
        </w:rPr>
        <w:t xml:space="preserve">Stein </w:t>
      </w:r>
      <w:r w:rsidR="00436CEE">
        <w:rPr>
          <w:b w:val="0"/>
          <w:iCs/>
          <w:color w:val="000000" w:themeColor="text1"/>
        </w:rPr>
        <w:t xml:space="preserve">wieder </w:t>
      </w:r>
      <w:r w:rsidR="0076324C" w:rsidRPr="0076324C">
        <w:rPr>
          <w:b w:val="0"/>
          <w:iCs/>
          <w:color w:val="000000" w:themeColor="text1"/>
        </w:rPr>
        <w:t>frischer</w:t>
      </w:r>
      <w:r w:rsidR="003E387E">
        <w:rPr>
          <w:b w:val="0"/>
          <w:iCs/>
          <w:color w:val="000000" w:themeColor="text1"/>
        </w:rPr>
        <w:t xml:space="preserve"> und ist wasserabweisend, </w:t>
      </w:r>
      <w:r w:rsidR="003A5717">
        <w:rPr>
          <w:b w:val="0"/>
          <w:iCs/>
          <w:color w:val="000000" w:themeColor="text1"/>
        </w:rPr>
        <w:t xml:space="preserve">in den gesättigten Poren kann sich </w:t>
      </w:r>
      <w:r w:rsidR="00235FBE">
        <w:rPr>
          <w:b w:val="0"/>
          <w:iCs/>
          <w:color w:val="000000" w:themeColor="text1"/>
        </w:rPr>
        <w:t>Schmutz nicht so gut festsetzen</w:t>
      </w:r>
      <w:r w:rsidR="00706249">
        <w:rPr>
          <w:b w:val="0"/>
          <w:iCs/>
          <w:color w:val="000000" w:themeColor="text1"/>
        </w:rPr>
        <w:t xml:space="preserve">“, erklärt Werner </w:t>
      </w:r>
      <w:proofErr w:type="spellStart"/>
      <w:r w:rsidR="00706249">
        <w:rPr>
          <w:b w:val="0"/>
          <w:iCs/>
          <w:color w:val="000000" w:themeColor="text1"/>
        </w:rPr>
        <w:t>Koppermüller</w:t>
      </w:r>
      <w:proofErr w:type="spellEnd"/>
      <w:r w:rsidR="00706249">
        <w:rPr>
          <w:b w:val="0"/>
          <w:iCs/>
          <w:color w:val="000000" w:themeColor="text1"/>
        </w:rPr>
        <w:t>, t</w:t>
      </w:r>
      <w:r w:rsidR="00706249" w:rsidRPr="00706249">
        <w:rPr>
          <w:b w:val="0"/>
          <w:iCs/>
          <w:color w:val="000000" w:themeColor="text1"/>
        </w:rPr>
        <w:t>echnischer Berater beim Naturfarbenhersteller Natural.</w:t>
      </w:r>
      <w:r w:rsidR="00706249">
        <w:rPr>
          <w:b w:val="0"/>
          <w:iCs/>
          <w:color w:val="000000" w:themeColor="text1"/>
        </w:rPr>
        <w:t xml:space="preserve"> </w:t>
      </w:r>
      <w:r w:rsidR="00FC28E0">
        <w:rPr>
          <w:b w:val="0"/>
          <w:iCs/>
          <w:color w:val="000000" w:themeColor="text1"/>
        </w:rPr>
        <w:t>F</w:t>
      </w:r>
      <w:r w:rsidR="003E387E">
        <w:rPr>
          <w:b w:val="0"/>
          <w:iCs/>
          <w:color w:val="000000" w:themeColor="text1"/>
        </w:rPr>
        <w:t xml:space="preserve">rüher </w:t>
      </w:r>
      <w:r w:rsidR="00706249">
        <w:rPr>
          <w:b w:val="0"/>
          <w:iCs/>
          <w:color w:val="000000" w:themeColor="text1"/>
        </w:rPr>
        <w:t xml:space="preserve">bereits geölten Oberflächen reicht </w:t>
      </w:r>
      <w:r w:rsidR="003A5717">
        <w:rPr>
          <w:b w:val="0"/>
          <w:iCs/>
          <w:color w:val="000000" w:themeColor="text1"/>
        </w:rPr>
        <w:t>meist</w:t>
      </w:r>
      <w:r w:rsidR="003E387E">
        <w:rPr>
          <w:b w:val="0"/>
          <w:iCs/>
          <w:color w:val="000000" w:themeColor="text1"/>
        </w:rPr>
        <w:t xml:space="preserve"> </w:t>
      </w:r>
      <w:r w:rsidR="00706249">
        <w:rPr>
          <w:b w:val="0"/>
          <w:iCs/>
          <w:color w:val="000000" w:themeColor="text1"/>
        </w:rPr>
        <w:t xml:space="preserve">ein einmaliger </w:t>
      </w:r>
      <w:r w:rsidR="003E387E">
        <w:rPr>
          <w:b w:val="0"/>
          <w:iCs/>
          <w:color w:val="000000" w:themeColor="text1"/>
        </w:rPr>
        <w:t xml:space="preserve">dünner </w:t>
      </w:r>
      <w:r w:rsidR="00706249">
        <w:rPr>
          <w:b w:val="0"/>
          <w:iCs/>
          <w:color w:val="000000" w:themeColor="text1"/>
        </w:rPr>
        <w:t>Auftrag per kurzfloriger Rolle</w:t>
      </w:r>
      <w:r w:rsidR="003E387E">
        <w:rPr>
          <w:b w:val="0"/>
          <w:iCs/>
          <w:color w:val="000000" w:themeColor="text1"/>
        </w:rPr>
        <w:t>, Schwamm oder Pinsel</w:t>
      </w:r>
      <w:r w:rsidR="00706249">
        <w:rPr>
          <w:b w:val="0"/>
          <w:iCs/>
          <w:color w:val="000000" w:themeColor="text1"/>
        </w:rPr>
        <w:t xml:space="preserve">. Für noch </w:t>
      </w:r>
      <w:r w:rsidR="00F17B4C">
        <w:rPr>
          <w:b w:val="0"/>
          <w:iCs/>
          <w:color w:val="000000" w:themeColor="text1"/>
        </w:rPr>
        <w:t xml:space="preserve">nie </w:t>
      </w:r>
      <w:r w:rsidR="00706249">
        <w:rPr>
          <w:b w:val="0"/>
          <w:iCs/>
          <w:color w:val="000000" w:themeColor="text1"/>
        </w:rPr>
        <w:t>geölte</w:t>
      </w:r>
      <w:r w:rsidR="0076324C">
        <w:rPr>
          <w:b w:val="0"/>
          <w:iCs/>
          <w:color w:val="000000" w:themeColor="text1"/>
        </w:rPr>
        <w:t>n</w:t>
      </w:r>
      <w:r w:rsidR="00706249">
        <w:rPr>
          <w:b w:val="0"/>
          <w:iCs/>
          <w:color w:val="000000" w:themeColor="text1"/>
        </w:rPr>
        <w:t xml:space="preserve"> Stein empfie</w:t>
      </w:r>
      <w:r w:rsidR="0076324C">
        <w:rPr>
          <w:b w:val="0"/>
          <w:iCs/>
          <w:color w:val="000000" w:themeColor="text1"/>
        </w:rPr>
        <w:t>h</w:t>
      </w:r>
      <w:r w:rsidR="00706249">
        <w:rPr>
          <w:b w:val="0"/>
          <w:iCs/>
          <w:color w:val="000000" w:themeColor="text1"/>
        </w:rPr>
        <w:t xml:space="preserve">lt der Experte zwei Aufträge im Abstand von mindestens </w:t>
      </w:r>
      <w:r w:rsidR="003E387E">
        <w:rPr>
          <w:b w:val="0"/>
          <w:iCs/>
          <w:color w:val="000000" w:themeColor="text1"/>
        </w:rPr>
        <w:t>16-</w:t>
      </w:r>
      <w:r w:rsidR="00706249">
        <w:rPr>
          <w:b w:val="0"/>
          <w:iCs/>
          <w:color w:val="000000" w:themeColor="text1"/>
        </w:rPr>
        <w:t>24 Stunden.</w:t>
      </w:r>
      <w:r w:rsidR="00CF49B2" w:rsidRPr="00CF49B2">
        <w:rPr>
          <w:b w:val="0"/>
          <w:iCs/>
          <w:color w:val="000000" w:themeColor="text1"/>
        </w:rPr>
        <w:t xml:space="preserve"> </w:t>
      </w:r>
    </w:p>
    <w:p w14:paraId="615EF8A2" w14:textId="3A6D394A" w:rsidR="00694B20" w:rsidRDefault="00A12F60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Ist vorab eine Grundreinigung </w:t>
      </w:r>
      <w:r w:rsidR="00FC28E0">
        <w:rPr>
          <w:b w:val="0"/>
          <w:iCs/>
          <w:color w:val="000000" w:themeColor="text1"/>
        </w:rPr>
        <w:t>nötig</w:t>
      </w:r>
      <w:r>
        <w:rPr>
          <w:b w:val="0"/>
          <w:iCs/>
          <w:color w:val="000000" w:themeColor="text1"/>
        </w:rPr>
        <w:t xml:space="preserve">, </w:t>
      </w:r>
      <w:r w:rsidR="00F17B4C">
        <w:rPr>
          <w:b w:val="0"/>
          <w:iCs/>
          <w:color w:val="000000" w:themeColor="text1"/>
        </w:rPr>
        <w:t xml:space="preserve">muss ein ebenfalls ausschließlich aus natürlichen Inhaltsstoffen bestehender Intensivreiniger ran. Dazu </w:t>
      </w:r>
      <w:r>
        <w:rPr>
          <w:b w:val="0"/>
          <w:iCs/>
          <w:color w:val="000000" w:themeColor="text1"/>
        </w:rPr>
        <w:t xml:space="preserve">250-500 </w:t>
      </w:r>
      <w:r w:rsidR="00436CEE">
        <w:rPr>
          <w:b w:val="0"/>
          <w:iCs/>
          <w:color w:val="000000" w:themeColor="text1"/>
        </w:rPr>
        <w:t>Milliliter</w:t>
      </w:r>
      <w:r w:rsidR="00F17B4C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in </w:t>
      </w:r>
      <w:r w:rsidR="007602FC">
        <w:rPr>
          <w:b w:val="0"/>
          <w:iCs/>
          <w:color w:val="000000" w:themeColor="text1"/>
        </w:rPr>
        <w:t>fünf</w:t>
      </w:r>
      <w:r>
        <w:rPr>
          <w:b w:val="0"/>
          <w:iCs/>
          <w:color w:val="000000" w:themeColor="text1"/>
        </w:rPr>
        <w:t xml:space="preserve"> Liter lauwarmes Wasser geben und die Reinigungslösung per Handschrubber oder Einscheibenmaschine mit </w:t>
      </w:r>
      <w:proofErr w:type="spellStart"/>
      <w:r>
        <w:rPr>
          <w:b w:val="0"/>
          <w:iCs/>
          <w:color w:val="000000" w:themeColor="text1"/>
        </w:rPr>
        <w:t>Schrubbaufsatz</w:t>
      </w:r>
      <w:proofErr w:type="spellEnd"/>
      <w:r>
        <w:rPr>
          <w:b w:val="0"/>
          <w:iCs/>
          <w:color w:val="000000" w:themeColor="text1"/>
        </w:rPr>
        <w:t xml:space="preserve"> einarbeiten. Anschließend mit klarem Wasser </w:t>
      </w:r>
      <w:r w:rsidR="00CF49B2">
        <w:rPr>
          <w:b w:val="0"/>
          <w:iCs/>
          <w:color w:val="000000" w:themeColor="text1"/>
        </w:rPr>
        <w:t>abspülen, um Seifenreste komplett zu entfernen</w:t>
      </w:r>
      <w:r>
        <w:rPr>
          <w:b w:val="0"/>
          <w:iCs/>
          <w:color w:val="000000" w:themeColor="text1"/>
        </w:rPr>
        <w:t xml:space="preserve">. </w:t>
      </w:r>
      <w:r w:rsidR="003A5717">
        <w:rPr>
          <w:b w:val="0"/>
          <w:iCs/>
          <w:color w:val="000000" w:themeColor="text1"/>
        </w:rPr>
        <w:t>H</w:t>
      </w:r>
      <w:r>
        <w:rPr>
          <w:b w:val="0"/>
          <w:iCs/>
          <w:color w:val="000000" w:themeColor="text1"/>
        </w:rPr>
        <w:t>artnäckigen Verschmutzungen</w:t>
      </w:r>
      <w:r w:rsidR="00612158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rückt man mit </w:t>
      </w:r>
      <w:r w:rsidR="00694B20">
        <w:rPr>
          <w:b w:val="0"/>
          <w:iCs/>
          <w:color w:val="000000" w:themeColor="text1"/>
        </w:rPr>
        <w:t xml:space="preserve">einem Mischungsverhältnis </w:t>
      </w:r>
      <w:r w:rsidR="003E387E">
        <w:rPr>
          <w:b w:val="0"/>
          <w:iCs/>
          <w:color w:val="000000" w:themeColor="text1"/>
        </w:rPr>
        <w:t xml:space="preserve">von </w:t>
      </w:r>
      <w:r w:rsidR="00694B20">
        <w:rPr>
          <w:b w:val="0"/>
          <w:iCs/>
          <w:color w:val="000000" w:themeColor="text1"/>
        </w:rPr>
        <w:t xml:space="preserve">1:1 zu Leibe, ehe der Ölauftrag erfolgt. So präpariert </w:t>
      </w:r>
      <w:r w:rsidR="00436CEE">
        <w:rPr>
          <w:b w:val="0"/>
          <w:iCs/>
          <w:color w:val="000000" w:themeColor="text1"/>
        </w:rPr>
        <w:t xml:space="preserve">ist die Steinoberfläche </w:t>
      </w:r>
      <w:r w:rsidR="003A5717">
        <w:rPr>
          <w:b w:val="0"/>
          <w:iCs/>
          <w:color w:val="000000" w:themeColor="text1"/>
        </w:rPr>
        <w:t>in der Folge leichter</w:t>
      </w:r>
      <w:r w:rsidR="00436CEE">
        <w:rPr>
          <w:b w:val="0"/>
          <w:iCs/>
          <w:color w:val="000000" w:themeColor="text1"/>
        </w:rPr>
        <w:t xml:space="preserve"> zu wischen. </w:t>
      </w:r>
      <w:r w:rsidR="003A5717">
        <w:rPr>
          <w:b w:val="0"/>
          <w:iCs/>
          <w:color w:val="000000" w:themeColor="text1"/>
        </w:rPr>
        <w:t xml:space="preserve">Es </w:t>
      </w:r>
      <w:r w:rsidR="00694B20">
        <w:rPr>
          <w:b w:val="0"/>
          <w:iCs/>
          <w:color w:val="000000" w:themeColor="text1"/>
        </w:rPr>
        <w:t xml:space="preserve">genügt </w:t>
      </w:r>
      <w:r w:rsidR="00436CEE">
        <w:rPr>
          <w:b w:val="0"/>
          <w:iCs/>
          <w:color w:val="000000" w:themeColor="text1"/>
        </w:rPr>
        <w:t>dann</w:t>
      </w:r>
      <w:r w:rsidR="00694B20">
        <w:rPr>
          <w:b w:val="0"/>
          <w:iCs/>
          <w:color w:val="000000" w:themeColor="text1"/>
        </w:rPr>
        <w:t xml:space="preserve"> die Unterhaltsreinigung mit Steinreiniger und alle zwei bis drei Jahre eine Auffrischung mit Intensivreiniger.</w:t>
      </w:r>
      <w:r w:rsidR="00F17B4C">
        <w:rPr>
          <w:b w:val="0"/>
          <w:iCs/>
          <w:color w:val="000000" w:themeColor="text1"/>
        </w:rPr>
        <w:t xml:space="preserve"> Frei bewitterte </w:t>
      </w:r>
      <w:r w:rsidR="00F17B4C" w:rsidRPr="00F17B4C">
        <w:rPr>
          <w:b w:val="0"/>
          <w:iCs/>
          <w:color w:val="000000" w:themeColor="text1"/>
        </w:rPr>
        <w:t xml:space="preserve">Bodenflächen </w:t>
      </w:r>
      <w:r w:rsidR="00F17B4C">
        <w:rPr>
          <w:b w:val="0"/>
          <w:iCs/>
          <w:color w:val="000000" w:themeColor="text1"/>
        </w:rPr>
        <w:t xml:space="preserve">wie nicht überdachte Terrassen sollte man einmal </w:t>
      </w:r>
      <w:r w:rsidR="00F17B4C" w:rsidRPr="00F17B4C">
        <w:rPr>
          <w:b w:val="0"/>
          <w:iCs/>
          <w:color w:val="000000" w:themeColor="text1"/>
        </w:rPr>
        <w:t xml:space="preserve">jährlich </w:t>
      </w:r>
      <w:proofErr w:type="spellStart"/>
      <w:r w:rsidR="00F17B4C" w:rsidRPr="00F17B4C">
        <w:rPr>
          <w:b w:val="0"/>
          <w:iCs/>
          <w:color w:val="000000" w:themeColor="text1"/>
        </w:rPr>
        <w:t>nachölen</w:t>
      </w:r>
      <w:proofErr w:type="spellEnd"/>
      <w:r w:rsidR="00F17B4C">
        <w:rPr>
          <w:b w:val="0"/>
          <w:iCs/>
          <w:color w:val="000000" w:themeColor="text1"/>
        </w:rPr>
        <w:t>.</w:t>
      </w:r>
    </w:p>
    <w:p w14:paraId="77297714" w14:textId="22B6E125" w:rsidR="00A12F60" w:rsidRDefault="003E387E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Sowohl </w:t>
      </w:r>
      <w:r w:rsidR="00612158">
        <w:rPr>
          <w:b w:val="0"/>
          <w:iCs/>
          <w:color w:val="000000" w:themeColor="text1"/>
        </w:rPr>
        <w:t xml:space="preserve">Steinreiniger </w:t>
      </w:r>
      <w:r>
        <w:rPr>
          <w:b w:val="0"/>
          <w:iCs/>
          <w:color w:val="000000" w:themeColor="text1"/>
        </w:rPr>
        <w:t xml:space="preserve">als auch </w:t>
      </w:r>
      <w:r w:rsidR="00612158">
        <w:rPr>
          <w:b w:val="0"/>
          <w:iCs/>
          <w:color w:val="000000" w:themeColor="text1"/>
        </w:rPr>
        <w:t xml:space="preserve">Steinöl eignen sich </w:t>
      </w:r>
      <w:r w:rsidR="00612158" w:rsidRPr="00612158">
        <w:rPr>
          <w:b w:val="0"/>
          <w:iCs/>
          <w:color w:val="000000" w:themeColor="text1"/>
        </w:rPr>
        <w:t>für die laufende Reinigung und Pflege alle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 xml:space="preserve"> offenporige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>, saugfähige</w:t>
      </w:r>
      <w:r w:rsidR="00612158">
        <w:rPr>
          <w:b w:val="0"/>
          <w:iCs/>
          <w:color w:val="000000" w:themeColor="text1"/>
        </w:rPr>
        <w:t xml:space="preserve">r Oberflächen wie Naturstein, </w:t>
      </w:r>
      <w:r w:rsidR="00612158" w:rsidRPr="00612158">
        <w:rPr>
          <w:b w:val="0"/>
          <w:iCs/>
          <w:color w:val="000000" w:themeColor="text1"/>
        </w:rPr>
        <w:t>Beton</w:t>
      </w:r>
      <w:r w:rsidR="00612158">
        <w:rPr>
          <w:b w:val="0"/>
          <w:iCs/>
          <w:color w:val="000000" w:themeColor="text1"/>
        </w:rPr>
        <w:t xml:space="preserve">stein und </w:t>
      </w:r>
      <w:r w:rsidR="00612158" w:rsidRPr="00612158">
        <w:rPr>
          <w:b w:val="0"/>
          <w:iCs/>
          <w:color w:val="000000" w:themeColor="text1"/>
        </w:rPr>
        <w:t>Terrazzo</w:t>
      </w:r>
      <w:r w:rsidR="00612158">
        <w:rPr>
          <w:b w:val="0"/>
          <w:iCs/>
          <w:color w:val="000000" w:themeColor="text1"/>
        </w:rPr>
        <w:t xml:space="preserve"> im </w:t>
      </w:r>
      <w:r w:rsidR="00612158" w:rsidRPr="00612158">
        <w:rPr>
          <w:b w:val="0"/>
          <w:iCs/>
          <w:color w:val="000000" w:themeColor="text1"/>
        </w:rPr>
        <w:t>Innen- und Außenbereich</w:t>
      </w:r>
      <w:r w:rsidR="00FC28E0">
        <w:rPr>
          <w:b w:val="0"/>
          <w:iCs/>
          <w:color w:val="000000" w:themeColor="text1"/>
        </w:rPr>
        <w:t xml:space="preserve">. </w:t>
      </w:r>
      <w:r w:rsidR="00612158" w:rsidRPr="00612158">
        <w:rPr>
          <w:b w:val="0"/>
          <w:iCs/>
          <w:color w:val="000000" w:themeColor="text1"/>
        </w:rPr>
        <w:t>Natural verzichtet gänzlich auf synthetische Inhaltsstoffe</w:t>
      </w:r>
      <w:r w:rsidR="00FC28E0">
        <w:rPr>
          <w:b w:val="0"/>
          <w:iCs/>
          <w:color w:val="000000" w:themeColor="text1"/>
        </w:rPr>
        <w:t>. A</w:t>
      </w:r>
      <w:r w:rsidR="00612158" w:rsidRPr="00612158">
        <w:rPr>
          <w:b w:val="0"/>
          <w:iCs/>
          <w:color w:val="000000" w:themeColor="text1"/>
        </w:rPr>
        <w:t xml:space="preserve">lle Rezepturen </w:t>
      </w:r>
      <w:r w:rsidR="00FC28E0">
        <w:rPr>
          <w:b w:val="0"/>
          <w:iCs/>
          <w:color w:val="000000" w:themeColor="text1"/>
        </w:rPr>
        <w:t xml:space="preserve">sind </w:t>
      </w:r>
      <w:r w:rsidR="00612158" w:rsidRPr="00612158">
        <w:rPr>
          <w:b w:val="0"/>
          <w:iCs/>
          <w:color w:val="000000" w:themeColor="text1"/>
        </w:rPr>
        <w:t>durch eine freiwillige Volldeklaration überprüfbar.</w:t>
      </w:r>
    </w:p>
    <w:p w14:paraId="55BA91DB" w14:textId="5643B40C" w:rsidR="005F4A5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</w:t>
      </w:r>
    </w:p>
    <w:p w14:paraId="327832D6" w14:textId="7D52D075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4438EA">
        <w:rPr>
          <w:rFonts w:ascii="Verdana" w:hAnsi="Verdana"/>
          <w:b w:val="0"/>
          <w:color w:val="000000" w:themeColor="text1"/>
          <w:sz w:val="20"/>
        </w:rPr>
        <w:t>2.</w:t>
      </w:r>
      <w:r w:rsidR="00FC28E0">
        <w:rPr>
          <w:rFonts w:ascii="Verdana" w:hAnsi="Verdana"/>
          <w:b w:val="0"/>
          <w:color w:val="000000" w:themeColor="text1"/>
          <w:sz w:val="20"/>
        </w:rPr>
        <w:t>3</w:t>
      </w:r>
      <w:r w:rsidR="003A5717">
        <w:rPr>
          <w:rFonts w:ascii="Verdana" w:hAnsi="Verdana"/>
          <w:b w:val="0"/>
          <w:color w:val="000000" w:themeColor="text1"/>
          <w:sz w:val="20"/>
        </w:rPr>
        <w:t>07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0D139081" w14:textId="22E57817" w:rsidR="00346341" w:rsidRDefault="00FC28E0" w:rsidP="009748D8">
      <w:pPr>
        <w:pStyle w:val="Textkrper3"/>
        <w:spacing w:after="0"/>
        <w:rPr>
          <w:i/>
          <w:color w:val="000000" w:themeColor="text1"/>
          <w:u w:val="single"/>
        </w:rPr>
      </w:pPr>
      <w:r>
        <w:rPr>
          <w:b w:val="0"/>
          <w:color w:val="000000" w:themeColor="text1"/>
        </w:rPr>
        <w:t xml:space="preserve">---------------------------------------------------------------------------------- </w:t>
      </w: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4B83C92B" w:rsidR="00C537D0" w:rsidRDefault="008B3802" w:rsidP="005C79C0">
      <w:pPr>
        <w:pStyle w:val="Textkrper3"/>
        <w:spacing w:before="120"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1-Pflaster-reinigen_aussen</w:t>
      </w:r>
      <w:r w:rsidR="00C41326">
        <w:rPr>
          <w:i/>
          <w:color w:val="000000" w:themeColor="text1"/>
        </w:rPr>
        <w:t xml:space="preserve">: </w:t>
      </w:r>
      <w:r w:rsidR="002037C4" w:rsidRPr="002037C4">
        <w:rPr>
          <w:b w:val="0"/>
          <w:i/>
          <w:color w:val="000000" w:themeColor="text1"/>
        </w:rPr>
        <w:t>Soll der Anblick von Terrasse, Balkon</w:t>
      </w:r>
      <w:r w:rsidR="002037C4">
        <w:rPr>
          <w:b w:val="0"/>
          <w:i/>
          <w:color w:val="000000" w:themeColor="text1"/>
        </w:rPr>
        <w:t xml:space="preserve"> oder </w:t>
      </w:r>
      <w:r w:rsidR="002037C4" w:rsidRPr="002037C4">
        <w:rPr>
          <w:b w:val="0"/>
          <w:i/>
          <w:color w:val="000000" w:themeColor="text1"/>
        </w:rPr>
        <w:t>Gartenweg wieder Freude machen, muss die Patina weg. Dazu braucht es weder Chemie noch Hochdruckreiniger.</w:t>
      </w:r>
      <w:r w:rsidR="004C67EC">
        <w:rPr>
          <w:b w:val="0"/>
          <w:i/>
          <w:color w:val="000000" w:themeColor="text1"/>
        </w:rPr>
        <w:t xml:space="preserve"> (</w:t>
      </w:r>
      <w:r w:rsidR="00F055AA" w:rsidRPr="00C571C4">
        <w:rPr>
          <w:b w:val="0"/>
          <w:i/>
          <w:color w:val="000000" w:themeColor="text1"/>
        </w:rPr>
        <w:t xml:space="preserve">Bild: </w:t>
      </w:r>
      <w:r w:rsidR="001A296D">
        <w:rPr>
          <w:b w:val="0"/>
          <w:i/>
          <w:color w:val="000000" w:themeColor="text1"/>
        </w:rPr>
        <w:t>n</w:t>
      </w:r>
      <w:r w:rsidR="00F055AA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F055AA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F055AA" w:rsidRPr="00C571C4">
        <w:rPr>
          <w:b w:val="0"/>
          <w:i/>
          <w:color w:val="000000" w:themeColor="text1"/>
        </w:rPr>
        <w:t>)</w:t>
      </w:r>
    </w:p>
    <w:p w14:paraId="4759E7DC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4C174185" w14:textId="764D7CEE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2-Pflaster-oelen_aussen</w:t>
      </w:r>
      <w:r>
        <w:rPr>
          <w:i/>
          <w:color w:val="000000" w:themeColor="text1"/>
        </w:rPr>
        <w:t xml:space="preserve">: </w:t>
      </w:r>
      <w:r w:rsidR="005C79C0" w:rsidRPr="005C79C0">
        <w:rPr>
          <w:b w:val="0"/>
          <w:bCs/>
          <w:i/>
          <w:color w:val="000000" w:themeColor="text1"/>
        </w:rPr>
        <w:t>Die Behandlung der trockenen gereinigten</w:t>
      </w:r>
      <w:r w:rsidR="005C79C0">
        <w:rPr>
          <w:i/>
          <w:color w:val="000000" w:themeColor="text1"/>
        </w:rPr>
        <w:t xml:space="preserve"> </w:t>
      </w:r>
      <w:r w:rsidR="002037C4" w:rsidRPr="002037C4">
        <w:rPr>
          <w:b w:val="0"/>
          <w:bCs/>
          <w:i/>
          <w:color w:val="000000" w:themeColor="text1"/>
        </w:rPr>
        <w:t xml:space="preserve">Oberfläche mit Stein-Öl </w:t>
      </w:r>
      <w:r w:rsidR="005C79C0">
        <w:rPr>
          <w:b w:val="0"/>
          <w:bCs/>
          <w:i/>
          <w:color w:val="000000" w:themeColor="text1"/>
        </w:rPr>
        <w:t xml:space="preserve">bewirkt </w:t>
      </w:r>
      <w:r w:rsidR="004C67EC" w:rsidRPr="004C67EC">
        <w:rPr>
          <w:b w:val="0"/>
          <w:i/>
          <w:color w:val="000000" w:themeColor="text1"/>
        </w:rPr>
        <w:t>eine satte Farbtonvertiefung.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080A1E97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5CE9B82F" w14:textId="730B4E14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3-Pflaster-oelen_aussen</w:t>
      </w:r>
      <w:r>
        <w:rPr>
          <w:i/>
          <w:color w:val="000000" w:themeColor="text1"/>
        </w:rPr>
        <w:t xml:space="preserve">: </w:t>
      </w:r>
      <w:r w:rsidR="002037C4" w:rsidRPr="002037C4">
        <w:rPr>
          <w:b w:val="0"/>
          <w:bCs/>
          <w:i/>
          <w:color w:val="000000" w:themeColor="text1"/>
        </w:rPr>
        <w:t>Stein</w:t>
      </w:r>
      <w:r w:rsidR="004C67EC">
        <w:rPr>
          <w:b w:val="0"/>
          <w:bCs/>
          <w:i/>
          <w:color w:val="000000" w:themeColor="text1"/>
        </w:rPr>
        <w:t>reiniger und -ö</w:t>
      </w:r>
      <w:r w:rsidR="002037C4" w:rsidRPr="002037C4">
        <w:rPr>
          <w:b w:val="0"/>
          <w:bCs/>
          <w:i/>
          <w:color w:val="000000" w:themeColor="text1"/>
        </w:rPr>
        <w:t>l eigne</w:t>
      </w:r>
      <w:r w:rsidR="004C67EC">
        <w:rPr>
          <w:b w:val="0"/>
          <w:bCs/>
          <w:i/>
          <w:color w:val="000000" w:themeColor="text1"/>
        </w:rPr>
        <w:t>n</w:t>
      </w:r>
      <w:r w:rsidR="002037C4" w:rsidRPr="002037C4">
        <w:rPr>
          <w:b w:val="0"/>
          <w:bCs/>
          <w:i/>
          <w:color w:val="000000" w:themeColor="text1"/>
        </w:rPr>
        <w:t xml:space="preserve"> sich für offenporige, saugfähige Oberflächen wie Naturstein, Betonstein und Terrazzo im Innen- und Außenbereich</w:t>
      </w:r>
      <w:r w:rsidRPr="002037C4">
        <w:rPr>
          <w:b w:val="0"/>
          <w:bCs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602838EB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09A8168E" w14:textId="5A0E571C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lastRenderedPageBreak/>
        <w:t>4-Fensterbank-renigen_aussen</w:t>
      </w:r>
      <w:r>
        <w:rPr>
          <w:i/>
          <w:color w:val="000000" w:themeColor="text1"/>
        </w:rPr>
        <w:t xml:space="preserve">: </w:t>
      </w:r>
      <w:r w:rsidR="009D6738">
        <w:rPr>
          <w:b w:val="0"/>
          <w:bCs/>
          <w:i/>
          <w:color w:val="000000" w:themeColor="text1"/>
        </w:rPr>
        <w:t>Auch Fensterbänke lassen sich mit Steinreiniger und Handbürste leicht säubern</w:t>
      </w:r>
      <w:r w:rsidRPr="007D62EF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1ABA433A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366EE70F" w14:textId="4E65B39C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5-Fensterbank-oelen_aussen</w:t>
      </w:r>
      <w:r>
        <w:rPr>
          <w:i/>
          <w:color w:val="000000" w:themeColor="text1"/>
        </w:rPr>
        <w:t xml:space="preserve">: </w:t>
      </w:r>
      <w:r w:rsidR="005C79C0" w:rsidRPr="005C79C0">
        <w:rPr>
          <w:b w:val="0"/>
          <w:bCs/>
          <w:i/>
          <w:color w:val="000000" w:themeColor="text1"/>
        </w:rPr>
        <w:t xml:space="preserve">Nach dem </w:t>
      </w:r>
      <w:r w:rsidR="005C79C0">
        <w:rPr>
          <w:b w:val="0"/>
          <w:bCs/>
          <w:i/>
          <w:color w:val="000000" w:themeColor="text1"/>
        </w:rPr>
        <w:t>R</w:t>
      </w:r>
      <w:r w:rsidR="005C79C0" w:rsidRPr="005C79C0">
        <w:rPr>
          <w:b w:val="0"/>
          <w:bCs/>
          <w:i/>
          <w:color w:val="000000" w:themeColor="text1"/>
        </w:rPr>
        <w:t>einigen</w:t>
      </w:r>
      <w:r w:rsidR="005C79C0">
        <w:rPr>
          <w:i/>
          <w:color w:val="000000" w:themeColor="text1"/>
        </w:rPr>
        <w:t xml:space="preserve"> </w:t>
      </w:r>
      <w:r w:rsidR="009D6738" w:rsidRPr="009D6738">
        <w:rPr>
          <w:b w:val="0"/>
          <w:i/>
          <w:color w:val="000000" w:themeColor="text1"/>
        </w:rPr>
        <w:t>sollte die trockene Oberfläche mit Stein-Öl geschützt werden</w:t>
      </w:r>
      <w:r w:rsidRPr="009D6738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1CB3E42E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7E2EF296" w14:textId="6E630D8E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6-Fensterbank-oelen_aussen</w:t>
      </w:r>
      <w:r>
        <w:rPr>
          <w:i/>
          <w:color w:val="000000" w:themeColor="text1"/>
        </w:rPr>
        <w:t xml:space="preserve">: </w:t>
      </w:r>
      <w:r w:rsidR="005C79C0" w:rsidRPr="005C79C0">
        <w:rPr>
          <w:b w:val="0"/>
          <w:bCs/>
          <w:i/>
          <w:color w:val="000000" w:themeColor="text1"/>
        </w:rPr>
        <w:t>Wurde</w:t>
      </w:r>
      <w:r w:rsidR="005C79C0">
        <w:rPr>
          <w:b w:val="0"/>
          <w:bCs/>
          <w:i/>
          <w:color w:val="000000" w:themeColor="text1"/>
        </w:rPr>
        <w:t>n</w:t>
      </w:r>
      <w:r w:rsidR="005C79C0" w:rsidRPr="005C79C0">
        <w:rPr>
          <w:b w:val="0"/>
          <w:bCs/>
          <w:i/>
          <w:color w:val="000000" w:themeColor="text1"/>
        </w:rPr>
        <w:t xml:space="preserve"> die O</w:t>
      </w:r>
      <w:r w:rsidR="009D6738" w:rsidRPr="009D6738">
        <w:rPr>
          <w:b w:val="0"/>
          <w:i/>
          <w:color w:val="000000" w:themeColor="text1"/>
        </w:rPr>
        <w:t xml:space="preserve">berflächen </w:t>
      </w:r>
      <w:r w:rsidR="005C79C0">
        <w:rPr>
          <w:b w:val="0"/>
          <w:i/>
          <w:color w:val="000000" w:themeColor="text1"/>
        </w:rPr>
        <w:t xml:space="preserve">früher bereits mit Öl behandelt, reicht </w:t>
      </w:r>
      <w:r w:rsidR="009D6738" w:rsidRPr="009D6738">
        <w:rPr>
          <w:b w:val="0"/>
          <w:i/>
          <w:color w:val="000000" w:themeColor="text1"/>
        </w:rPr>
        <w:t>ein einmaliger dünner Auftrag per kurzfloriger Rolle, Schwamm oder Pinsel.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53170846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001DA9F0" w14:textId="3FE9BC60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7-Treppe-reinigen_aussen</w:t>
      </w:r>
      <w:r>
        <w:rPr>
          <w:i/>
          <w:color w:val="000000" w:themeColor="text1"/>
        </w:rPr>
        <w:t xml:space="preserve">: </w:t>
      </w:r>
      <w:r w:rsidR="009D6738" w:rsidRPr="009D6738">
        <w:rPr>
          <w:b w:val="0"/>
          <w:i/>
          <w:color w:val="000000" w:themeColor="text1"/>
        </w:rPr>
        <w:t xml:space="preserve">Bei leichten Verschmutzungen genügt eine Unterhaltsreinigung mit </w:t>
      </w:r>
      <w:r w:rsidR="009D6738">
        <w:rPr>
          <w:b w:val="0"/>
          <w:i/>
          <w:color w:val="000000" w:themeColor="text1"/>
        </w:rPr>
        <w:t xml:space="preserve">Schrubber und </w:t>
      </w:r>
      <w:r w:rsidR="009D6738" w:rsidRPr="009D6738">
        <w:rPr>
          <w:b w:val="0"/>
          <w:i/>
          <w:color w:val="000000" w:themeColor="text1"/>
        </w:rPr>
        <w:t>Steinreiniger auf Basis von verseiften Pflanzenölen, Pottasche und Eukalyptus-Öl</w:t>
      </w:r>
      <w:r w:rsidR="009D6738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2202AE83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1C430625" w14:textId="2F689985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8-Steinboden-reinigen_innen</w:t>
      </w:r>
      <w:r>
        <w:rPr>
          <w:i/>
          <w:color w:val="000000" w:themeColor="text1"/>
        </w:rPr>
        <w:t xml:space="preserve">: </w:t>
      </w:r>
      <w:r w:rsidR="009D6738">
        <w:rPr>
          <w:b w:val="0"/>
          <w:bCs/>
          <w:i/>
          <w:color w:val="000000" w:themeColor="text1"/>
        </w:rPr>
        <w:t>Im Innenbereich wir</w:t>
      </w:r>
      <w:r w:rsidR="004C67EC">
        <w:rPr>
          <w:b w:val="0"/>
          <w:bCs/>
          <w:i/>
          <w:color w:val="000000" w:themeColor="text1"/>
        </w:rPr>
        <w:t>d</w:t>
      </w:r>
      <w:r w:rsidR="009D6738">
        <w:rPr>
          <w:b w:val="0"/>
          <w:bCs/>
          <w:i/>
          <w:color w:val="000000" w:themeColor="text1"/>
        </w:rPr>
        <w:t xml:space="preserve"> der Steinboden vor dem Ölauftrag mit Steinreiniger </w:t>
      </w:r>
      <w:r w:rsidR="004C67EC">
        <w:rPr>
          <w:b w:val="0"/>
          <w:bCs/>
          <w:i/>
          <w:color w:val="000000" w:themeColor="text1"/>
        </w:rPr>
        <w:t xml:space="preserve">im lauwarmen </w:t>
      </w:r>
      <w:r w:rsidR="009D6738">
        <w:rPr>
          <w:b w:val="0"/>
          <w:bCs/>
          <w:i/>
          <w:color w:val="000000" w:themeColor="text1"/>
        </w:rPr>
        <w:t>Wasser gewischt</w:t>
      </w:r>
      <w:r w:rsidRPr="007D62EF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</w:t>
      </w:r>
      <w:r w:rsidRPr="00C571C4">
        <w:rPr>
          <w:b w:val="0"/>
          <w:i/>
          <w:color w:val="000000" w:themeColor="text1"/>
        </w:rPr>
        <w:t>atural-</w:t>
      </w:r>
      <w:r>
        <w:rPr>
          <w:b w:val="0"/>
          <w:i/>
          <w:color w:val="000000" w:themeColor="text1"/>
        </w:rPr>
        <w:t>f</w:t>
      </w:r>
      <w:r w:rsidRPr="00C571C4">
        <w:rPr>
          <w:b w:val="0"/>
          <w:i/>
          <w:color w:val="000000" w:themeColor="text1"/>
        </w:rPr>
        <w:t>arben</w:t>
      </w:r>
      <w:r>
        <w:rPr>
          <w:b w:val="0"/>
          <w:i/>
          <w:color w:val="000000" w:themeColor="text1"/>
        </w:rPr>
        <w:t>.de</w:t>
      </w:r>
      <w:r w:rsidRPr="00C571C4">
        <w:rPr>
          <w:b w:val="0"/>
          <w:i/>
          <w:color w:val="000000" w:themeColor="text1"/>
        </w:rPr>
        <w:t>)</w:t>
      </w:r>
    </w:p>
    <w:p w14:paraId="47132DC6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654D63E9" w14:textId="2632FDCC" w:rsidR="008B3802" w:rsidRPr="004C67EC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9-Steinboden-oelen_innen</w:t>
      </w:r>
      <w:r>
        <w:rPr>
          <w:i/>
          <w:color w:val="000000" w:themeColor="text1"/>
        </w:rPr>
        <w:t xml:space="preserve">: </w:t>
      </w:r>
      <w:r w:rsidR="004C67EC" w:rsidRPr="004C67EC">
        <w:rPr>
          <w:b w:val="0"/>
          <w:i/>
          <w:color w:val="000000" w:themeColor="text1"/>
        </w:rPr>
        <w:t xml:space="preserve">So präpariert ist die Steinoberfläche in der Folge leichter zu wischen. </w:t>
      </w:r>
      <w:r w:rsidR="005C79C0">
        <w:rPr>
          <w:b w:val="0"/>
          <w:i/>
          <w:color w:val="000000" w:themeColor="text1"/>
        </w:rPr>
        <w:t xml:space="preserve">Es </w:t>
      </w:r>
      <w:r w:rsidR="004C67EC" w:rsidRPr="004C67EC">
        <w:rPr>
          <w:b w:val="0"/>
          <w:i/>
          <w:color w:val="000000" w:themeColor="text1"/>
        </w:rPr>
        <w:t>genügt dann die Unterhaltsreinigung mit Steinreiniger und alle zwei bis drei Jahre eine Auffrischung mit Intensivreiniger</w:t>
      </w:r>
      <w:r w:rsidRPr="004C67EC">
        <w:rPr>
          <w:b w:val="0"/>
          <w:i/>
          <w:color w:val="000000" w:themeColor="text1"/>
        </w:rPr>
        <w:t>. (Bild: natural-farben.de)</w:t>
      </w:r>
    </w:p>
    <w:p w14:paraId="51FB44BD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2078DB6E" w14:textId="6AD52E9B" w:rsidR="008B3802" w:rsidRPr="005C79C0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10-Badfliesen-oelen_innen</w:t>
      </w:r>
      <w:r w:rsidRPr="005C79C0">
        <w:rPr>
          <w:iCs/>
          <w:color w:val="000000" w:themeColor="text1"/>
        </w:rPr>
        <w:t>:</w:t>
      </w:r>
      <w:r w:rsidR="004C67EC" w:rsidRPr="005C79C0">
        <w:rPr>
          <w:iCs/>
          <w:color w:val="000000" w:themeColor="text1"/>
        </w:rPr>
        <w:t xml:space="preserve"> </w:t>
      </w:r>
      <w:r w:rsidR="004C67EC" w:rsidRPr="005C79C0">
        <w:rPr>
          <w:b w:val="0"/>
          <w:i/>
          <w:color w:val="000000" w:themeColor="text1"/>
        </w:rPr>
        <w:t xml:space="preserve">Durch das Ölen wirkt </w:t>
      </w:r>
      <w:r w:rsidR="005C79C0" w:rsidRPr="005C79C0">
        <w:rPr>
          <w:b w:val="0"/>
          <w:i/>
          <w:color w:val="000000" w:themeColor="text1"/>
        </w:rPr>
        <w:t>die Oberfläche frischer</w:t>
      </w:r>
      <w:r w:rsidR="005C79C0">
        <w:rPr>
          <w:b w:val="0"/>
          <w:i/>
          <w:color w:val="000000" w:themeColor="text1"/>
        </w:rPr>
        <w:t xml:space="preserve"> und wasserabweisend</w:t>
      </w:r>
      <w:r w:rsidR="005C79C0" w:rsidRPr="005C79C0">
        <w:rPr>
          <w:b w:val="0"/>
          <w:i/>
          <w:color w:val="000000" w:themeColor="text1"/>
        </w:rPr>
        <w:t>, Schmutz kann sich in den gesättigten Poren nicht so gut festsetzen.</w:t>
      </w:r>
      <w:r w:rsidR="004C67EC" w:rsidRPr="005C79C0">
        <w:rPr>
          <w:b w:val="0"/>
          <w:i/>
          <w:color w:val="000000" w:themeColor="text1"/>
        </w:rPr>
        <w:t xml:space="preserve"> </w:t>
      </w:r>
      <w:r w:rsidRPr="005C79C0">
        <w:rPr>
          <w:b w:val="0"/>
          <w:i/>
          <w:color w:val="000000" w:themeColor="text1"/>
        </w:rPr>
        <w:t>(Bild: natural-farben.de)</w:t>
      </w:r>
    </w:p>
    <w:p w14:paraId="197E2AAB" w14:textId="77777777" w:rsidR="00C537D0" w:rsidRPr="00CD4269" w:rsidRDefault="00C537D0" w:rsidP="00AB4F55">
      <w:pPr>
        <w:pStyle w:val="Textkrper3"/>
        <w:spacing w:after="0"/>
        <w:rPr>
          <w:i/>
          <w:color w:val="000000" w:themeColor="text1"/>
        </w:rPr>
      </w:pPr>
    </w:p>
    <w:p w14:paraId="2BB16F5F" w14:textId="3AE3F52A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6E1A5FD8" w14:textId="56600917" w:rsidR="00BE070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Lipfert u. Co. </w:t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e.K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Pr="00CD4269">
        <w:rPr>
          <w:rFonts w:ascii="Verdana" w:hAnsi="Verdana" w:cs="Arial"/>
          <w:color w:val="000000" w:themeColor="text1"/>
        </w:rPr>
        <w:br/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</w:t>
      </w:r>
      <w:r w:rsidR="00BC79D5" w:rsidRPr="00BC79D5">
        <w:rPr>
          <w:rFonts w:ascii="Verdana" w:hAnsi="Verdana"/>
          <w:color w:val="000000" w:themeColor="text1"/>
        </w:rPr>
        <w:t>kontakt@natural-farben.de</w:t>
      </w:r>
    </w:p>
    <w:p w14:paraId="14DBAABB" w14:textId="46CC2EC2" w:rsidR="00BC79D5" w:rsidRPr="00CD4269" w:rsidRDefault="00BC79D5" w:rsidP="00B857E9">
      <w:pPr>
        <w:rPr>
          <w:rFonts w:ascii="Verdana" w:hAnsi="Verdana"/>
          <w:color w:val="000000" w:themeColor="text1"/>
        </w:rPr>
      </w:pPr>
      <w:r w:rsidRPr="00BC79D5">
        <w:rPr>
          <w:rFonts w:ascii="Verdana" w:hAnsi="Verdana"/>
          <w:color w:val="000000" w:themeColor="text1"/>
        </w:rPr>
        <w:t>natural-farben.de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gramStart"/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  <w:proofErr w:type="gramEnd"/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F0BA1"/>
    <w:rsid w:val="000F35AD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F2AAE"/>
    <w:rsid w:val="002037C4"/>
    <w:rsid w:val="00207D1A"/>
    <w:rsid w:val="00222836"/>
    <w:rsid w:val="002231BA"/>
    <w:rsid w:val="00226682"/>
    <w:rsid w:val="00227D3F"/>
    <w:rsid w:val="0023047B"/>
    <w:rsid w:val="00234766"/>
    <w:rsid w:val="00235FBE"/>
    <w:rsid w:val="00240231"/>
    <w:rsid w:val="00240CBE"/>
    <w:rsid w:val="00250CDA"/>
    <w:rsid w:val="002518CC"/>
    <w:rsid w:val="00260EAD"/>
    <w:rsid w:val="00266924"/>
    <w:rsid w:val="00272377"/>
    <w:rsid w:val="00281315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966C6"/>
    <w:rsid w:val="003A5717"/>
    <w:rsid w:val="003B4741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6CEE"/>
    <w:rsid w:val="004438EA"/>
    <w:rsid w:val="0044439F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70E2"/>
    <w:rsid w:val="004C67EC"/>
    <w:rsid w:val="004D0D2E"/>
    <w:rsid w:val="004F0548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12158"/>
    <w:rsid w:val="0062126B"/>
    <w:rsid w:val="006245D7"/>
    <w:rsid w:val="006269C1"/>
    <w:rsid w:val="00635CCC"/>
    <w:rsid w:val="0063716C"/>
    <w:rsid w:val="0065254A"/>
    <w:rsid w:val="00655E5E"/>
    <w:rsid w:val="006711F6"/>
    <w:rsid w:val="0068502C"/>
    <w:rsid w:val="00694B20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06249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33E7"/>
    <w:rsid w:val="00794E4E"/>
    <w:rsid w:val="007A2205"/>
    <w:rsid w:val="007B4937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1F00"/>
    <w:rsid w:val="008073AC"/>
    <w:rsid w:val="00814BF7"/>
    <w:rsid w:val="00816C91"/>
    <w:rsid w:val="00821E55"/>
    <w:rsid w:val="00823315"/>
    <w:rsid w:val="0083158B"/>
    <w:rsid w:val="00836F81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A5163"/>
    <w:rsid w:val="009B0DB4"/>
    <w:rsid w:val="009B35BF"/>
    <w:rsid w:val="009B524D"/>
    <w:rsid w:val="009C165B"/>
    <w:rsid w:val="009C35B2"/>
    <w:rsid w:val="009C77E8"/>
    <w:rsid w:val="009D6738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4758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230F"/>
    <w:rsid w:val="00CB3532"/>
    <w:rsid w:val="00CB38F9"/>
    <w:rsid w:val="00CB6C91"/>
    <w:rsid w:val="00CC707F"/>
    <w:rsid w:val="00CD4269"/>
    <w:rsid w:val="00CD6B27"/>
    <w:rsid w:val="00CD6DE9"/>
    <w:rsid w:val="00CE63A7"/>
    <w:rsid w:val="00CF2BAC"/>
    <w:rsid w:val="00CF49B2"/>
    <w:rsid w:val="00D14AF9"/>
    <w:rsid w:val="00D15983"/>
    <w:rsid w:val="00D22FA5"/>
    <w:rsid w:val="00D26255"/>
    <w:rsid w:val="00D306F8"/>
    <w:rsid w:val="00D50044"/>
    <w:rsid w:val="00D5395A"/>
    <w:rsid w:val="00D61024"/>
    <w:rsid w:val="00D65E5A"/>
    <w:rsid w:val="00D66429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5126"/>
    <w:rsid w:val="00DF21AB"/>
    <w:rsid w:val="00E17034"/>
    <w:rsid w:val="00E1752F"/>
    <w:rsid w:val="00E26C9B"/>
    <w:rsid w:val="00E37FC8"/>
    <w:rsid w:val="00E50DAD"/>
    <w:rsid w:val="00E52F95"/>
    <w:rsid w:val="00E64F5C"/>
    <w:rsid w:val="00E73329"/>
    <w:rsid w:val="00E75437"/>
    <w:rsid w:val="00E81D6B"/>
    <w:rsid w:val="00E856D5"/>
    <w:rsid w:val="00E91509"/>
    <w:rsid w:val="00EA039E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532"/>
    <w:rsid w:val="00EF088F"/>
    <w:rsid w:val="00EF6D17"/>
    <w:rsid w:val="00F02C2C"/>
    <w:rsid w:val="00F0374E"/>
    <w:rsid w:val="00F055AA"/>
    <w:rsid w:val="00F0764E"/>
    <w:rsid w:val="00F133F7"/>
    <w:rsid w:val="00F16561"/>
    <w:rsid w:val="00F17B4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28E0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4586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tk@pr-jaeger.net</cp:lastModifiedBy>
  <cp:revision>100</cp:revision>
  <cp:lastPrinted>2010-03-18T08:00:00Z</cp:lastPrinted>
  <dcterms:created xsi:type="dcterms:W3CDTF">2016-06-08T08:28:00Z</dcterms:created>
  <dcterms:modified xsi:type="dcterms:W3CDTF">2025-04-05T11:12:00Z</dcterms:modified>
</cp:coreProperties>
</file>