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35B4" w14:textId="7EE6FC23" w:rsidR="00EA298B" w:rsidRDefault="00BB77AB" w:rsidP="00BB77AB">
      <w:pPr>
        <w:spacing w:before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Ungemach von unten</w:t>
      </w:r>
      <w:r w:rsidR="00F4458F">
        <w:rPr>
          <w:rFonts w:ascii="Verdana" w:hAnsi="Verdana"/>
          <w:sz w:val="28"/>
          <w:szCs w:val="28"/>
        </w:rPr>
        <w:t xml:space="preserve"> – feuchte Mauern bei Altbauten</w:t>
      </w:r>
    </w:p>
    <w:p w14:paraId="03A84E01" w14:textId="2D097D12" w:rsidR="00C9214E" w:rsidRPr="00EA298B" w:rsidRDefault="00F4458F" w:rsidP="00BB77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Aufsteigende Feuchtigkeit gefährdet Bausubstanz und Wohnqualität</w:t>
      </w:r>
    </w:p>
    <w:p w14:paraId="22E5198D" w14:textId="5342394E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Man kann es oft </w:t>
      </w:r>
      <w:r w:rsidR="00BB77AB">
        <w:rPr>
          <w:rFonts w:ascii="Verdana" w:hAnsi="Verdana"/>
        </w:rPr>
        <w:t>schon</w:t>
      </w:r>
      <w:r>
        <w:rPr>
          <w:rFonts w:ascii="Verdana" w:hAnsi="Verdana"/>
        </w:rPr>
        <w:t xml:space="preserve"> riechen, bevor </w:t>
      </w:r>
      <w:r w:rsidR="007E50CA">
        <w:rPr>
          <w:rFonts w:ascii="Verdana" w:hAnsi="Verdana"/>
        </w:rPr>
        <w:t>es zu sehen ist</w:t>
      </w:r>
      <w:r>
        <w:rPr>
          <w:rFonts w:ascii="Verdana" w:hAnsi="Verdana"/>
        </w:rPr>
        <w:t xml:space="preserve">. </w:t>
      </w:r>
      <w:r w:rsidR="002B6FA1">
        <w:rPr>
          <w:rFonts w:ascii="Verdana" w:hAnsi="Verdana"/>
        </w:rPr>
        <w:t xml:space="preserve">Wird es muffig im </w:t>
      </w:r>
      <w:r w:rsidR="00BB77AB">
        <w:rPr>
          <w:rFonts w:ascii="Verdana" w:hAnsi="Verdana"/>
        </w:rPr>
        <w:t>H</w:t>
      </w:r>
      <w:r w:rsidR="002B6FA1">
        <w:rPr>
          <w:rFonts w:ascii="Verdana" w:hAnsi="Verdana"/>
        </w:rPr>
        <w:t xml:space="preserve">aus, </w:t>
      </w:r>
      <w:r w:rsidR="006815FE">
        <w:rPr>
          <w:rFonts w:ascii="Verdana" w:hAnsi="Verdana"/>
        </w:rPr>
        <w:t xml:space="preserve">sollte man </w:t>
      </w:r>
      <w:r w:rsidR="002B6FA1">
        <w:rPr>
          <w:rFonts w:ascii="Verdana" w:hAnsi="Verdana"/>
        </w:rPr>
        <w:t xml:space="preserve">dem </w:t>
      </w:r>
      <w:r w:rsidR="00F4458F">
        <w:rPr>
          <w:rFonts w:ascii="Verdana" w:hAnsi="Verdana"/>
        </w:rPr>
        <w:t xml:space="preserve">Problem </w:t>
      </w:r>
      <w:r w:rsidR="006815FE">
        <w:rPr>
          <w:rFonts w:ascii="Verdana" w:hAnsi="Verdana"/>
        </w:rPr>
        <w:t>sch</w:t>
      </w:r>
      <w:r w:rsidR="002B6FA1">
        <w:rPr>
          <w:rFonts w:ascii="Verdana" w:hAnsi="Verdana"/>
        </w:rPr>
        <w:t xml:space="preserve">leunigst </w:t>
      </w:r>
      <w:r w:rsidR="00AB77CD">
        <w:rPr>
          <w:rFonts w:ascii="Verdana" w:hAnsi="Verdana"/>
        </w:rPr>
        <w:t xml:space="preserve">sprichwörtlich </w:t>
      </w:r>
      <w:r w:rsidR="002B6FA1">
        <w:rPr>
          <w:rFonts w:ascii="Verdana" w:hAnsi="Verdana"/>
        </w:rPr>
        <w:t xml:space="preserve">auf den Grund gehen. </w:t>
      </w:r>
      <w:r>
        <w:rPr>
          <w:rFonts w:ascii="Verdana" w:hAnsi="Verdana"/>
        </w:rPr>
        <w:t xml:space="preserve">Denn </w:t>
      </w:r>
      <w:r w:rsidR="00F4458F">
        <w:rPr>
          <w:rFonts w:ascii="Verdana" w:hAnsi="Verdana"/>
        </w:rPr>
        <w:t xml:space="preserve">die Ursache ist </w:t>
      </w:r>
      <w:r w:rsidR="00BB77AB">
        <w:rPr>
          <w:rFonts w:ascii="Verdana" w:hAnsi="Verdana"/>
        </w:rPr>
        <w:t xml:space="preserve">oft </w:t>
      </w:r>
      <w:r>
        <w:rPr>
          <w:rFonts w:ascii="Verdana" w:hAnsi="Verdana"/>
        </w:rPr>
        <w:t>a</w:t>
      </w:r>
      <w:r w:rsidRPr="00EA298B">
        <w:rPr>
          <w:rFonts w:ascii="Verdana" w:hAnsi="Verdana"/>
        </w:rPr>
        <w:t xml:space="preserve">us dem Erdreich </w:t>
      </w:r>
      <w:r w:rsidR="00082639">
        <w:rPr>
          <w:rFonts w:ascii="Verdana" w:hAnsi="Verdana"/>
        </w:rPr>
        <w:t xml:space="preserve">in die Mauern </w:t>
      </w:r>
      <w:r>
        <w:rPr>
          <w:rFonts w:ascii="Verdana" w:hAnsi="Verdana"/>
        </w:rPr>
        <w:t>aufsteigende Feuchtigkeit</w:t>
      </w:r>
      <w:r w:rsidR="00082639">
        <w:rPr>
          <w:rFonts w:ascii="Verdana" w:hAnsi="Verdana"/>
        </w:rPr>
        <w:t xml:space="preserve"> – </w:t>
      </w:r>
      <w:r w:rsidR="00BB77AB">
        <w:rPr>
          <w:rFonts w:ascii="Verdana" w:hAnsi="Verdana"/>
        </w:rPr>
        <w:t>meist</w:t>
      </w:r>
      <w:r w:rsidR="00082639">
        <w:rPr>
          <w:rFonts w:ascii="Verdana" w:hAnsi="Verdana"/>
        </w:rPr>
        <w:t xml:space="preserve">ens </w:t>
      </w:r>
      <w:r w:rsidR="00831BEF">
        <w:rPr>
          <w:rFonts w:ascii="Verdana" w:hAnsi="Verdana"/>
        </w:rPr>
        <w:t xml:space="preserve">wegen </w:t>
      </w:r>
      <w:r w:rsidRPr="00EA298B">
        <w:rPr>
          <w:rFonts w:ascii="Verdana" w:hAnsi="Verdana"/>
        </w:rPr>
        <w:t>fehlende</w:t>
      </w:r>
      <w:r w:rsidR="00082639">
        <w:rPr>
          <w:rFonts w:ascii="Verdana" w:hAnsi="Verdana"/>
        </w:rPr>
        <w:t>r</w:t>
      </w:r>
      <w:r w:rsidRPr="00EA298B">
        <w:rPr>
          <w:rFonts w:ascii="Verdana" w:hAnsi="Verdana"/>
        </w:rPr>
        <w:t xml:space="preserve"> oder defekte</w:t>
      </w:r>
      <w:r w:rsidR="00082639">
        <w:rPr>
          <w:rFonts w:ascii="Verdana" w:hAnsi="Verdana"/>
        </w:rPr>
        <w:t>r</w:t>
      </w:r>
      <w:r w:rsidRPr="00EA298B">
        <w:rPr>
          <w:rFonts w:ascii="Verdana" w:hAnsi="Verdana"/>
        </w:rPr>
        <w:t xml:space="preserve"> Horizontalsperre</w:t>
      </w:r>
      <w:r w:rsidR="00BB77AB">
        <w:rPr>
          <w:rFonts w:ascii="Verdana" w:hAnsi="Verdana"/>
        </w:rPr>
        <w:t>n</w:t>
      </w:r>
      <w:r w:rsidRPr="00EA298B">
        <w:rPr>
          <w:rFonts w:ascii="Verdana" w:hAnsi="Verdana"/>
        </w:rPr>
        <w:t xml:space="preserve">. Nach Expertenschätzungen sind in Deutschland über zwei Millionen Gebäude betroffen – vor allem aus den 1920er- bis 1960er-Jahren, aber auch </w:t>
      </w:r>
      <w:r w:rsidR="00AB77CD">
        <w:rPr>
          <w:rFonts w:ascii="Verdana" w:hAnsi="Verdana"/>
        </w:rPr>
        <w:t xml:space="preserve">viele noch </w:t>
      </w:r>
      <w:r w:rsidRPr="00EA298B">
        <w:rPr>
          <w:rFonts w:ascii="Verdana" w:hAnsi="Verdana"/>
        </w:rPr>
        <w:t xml:space="preserve">ältere </w:t>
      </w:r>
      <w:r w:rsidR="00AB77CD">
        <w:rPr>
          <w:rFonts w:ascii="Verdana" w:hAnsi="Verdana"/>
        </w:rPr>
        <w:t>H</w:t>
      </w:r>
      <w:r w:rsidRPr="00EA298B">
        <w:rPr>
          <w:rFonts w:ascii="Verdana" w:hAnsi="Verdana"/>
        </w:rPr>
        <w:t xml:space="preserve">äuser. In dieser Zeit wurden Sperren oft gar nicht eingebaut oder </w:t>
      </w:r>
      <w:r w:rsidR="007E50CA">
        <w:rPr>
          <w:rFonts w:ascii="Verdana" w:hAnsi="Verdana"/>
        </w:rPr>
        <w:t>sie wurden im</w:t>
      </w:r>
      <w:r w:rsidR="00082639">
        <w:rPr>
          <w:rFonts w:ascii="Verdana" w:hAnsi="Verdana"/>
        </w:rPr>
        <w:t xml:space="preserve"> Laufe der Jahrzehnte unbrauchbar</w:t>
      </w:r>
      <w:r w:rsidR="0053367E">
        <w:rPr>
          <w:rFonts w:ascii="Verdana" w:hAnsi="Verdana"/>
        </w:rPr>
        <w:t>.</w:t>
      </w:r>
    </w:p>
    <w:p w14:paraId="4A1203EC" w14:textId="5C2A0658" w:rsidR="00EA298B" w:rsidRDefault="0053367E" w:rsidP="006815F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Bedeutete </w:t>
      </w:r>
      <w:r w:rsidR="00EA298B" w:rsidRPr="00EA298B">
        <w:rPr>
          <w:rFonts w:ascii="Verdana" w:hAnsi="Verdana"/>
        </w:rPr>
        <w:t xml:space="preserve">eine Sanierung </w:t>
      </w:r>
      <w:r w:rsidR="007E50CA">
        <w:rPr>
          <w:rFonts w:ascii="Verdana" w:hAnsi="Verdana"/>
        </w:rPr>
        <w:t xml:space="preserve">früher </w:t>
      </w:r>
      <w:r>
        <w:rPr>
          <w:rFonts w:ascii="Verdana" w:hAnsi="Verdana"/>
        </w:rPr>
        <w:t xml:space="preserve">noch großen </w:t>
      </w:r>
      <w:r w:rsidR="00EA298B" w:rsidRPr="00EA298B">
        <w:rPr>
          <w:rFonts w:ascii="Verdana" w:hAnsi="Verdana"/>
        </w:rPr>
        <w:t>Aufwand</w:t>
      </w:r>
      <w:r>
        <w:rPr>
          <w:rFonts w:ascii="Verdana" w:hAnsi="Verdana"/>
        </w:rPr>
        <w:t xml:space="preserve"> - </w:t>
      </w:r>
      <w:r w:rsidR="00EA298B" w:rsidRPr="00EA298B">
        <w:rPr>
          <w:rFonts w:ascii="Verdana" w:hAnsi="Verdana"/>
        </w:rPr>
        <w:t>Grundstück aufgraben, Wände freilegen</w:t>
      </w:r>
      <w:r>
        <w:rPr>
          <w:rFonts w:ascii="Verdana" w:hAnsi="Verdana"/>
        </w:rPr>
        <w:t xml:space="preserve">, </w:t>
      </w:r>
      <w:r w:rsidR="00EA298B" w:rsidRPr="00EA298B">
        <w:rPr>
          <w:rFonts w:ascii="Verdana" w:hAnsi="Verdana"/>
        </w:rPr>
        <w:t>alte Sperrschichten ersetzen</w:t>
      </w:r>
      <w:r>
        <w:rPr>
          <w:rFonts w:ascii="Verdana" w:hAnsi="Verdana"/>
        </w:rPr>
        <w:t xml:space="preserve"> – geht es heute </w:t>
      </w:r>
      <w:r w:rsidR="00EA298B" w:rsidRPr="00EA298B">
        <w:rPr>
          <w:rFonts w:ascii="Verdana" w:hAnsi="Verdana"/>
        </w:rPr>
        <w:t xml:space="preserve">dank moderner Verfahren wie dem </w:t>
      </w:r>
      <w:proofErr w:type="spellStart"/>
      <w:r w:rsidR="00EA298B" w:rsidRPr="00EA298B">
        <w:rPr>
          <w:rFonts w:ascii="Verdana" w:hAnsi="Verdana"/>
        </w:rPr>
        <w:t>Veinal</w:t>
      </w:r>
      <w:proofErr w:type="spellEnd"/>
      <w:r w:rsidR="00EA298B" w:rsidRPr="00EA298B">
        <w:rPr>
          <w:rFonts w:ascii="Verdana" w:hAnsi="Verdana"/>
        </w:rPr>
        <w:t>-System deutlich einfacher</w:t>
      </w:r>
      <w:r w:rsidR="006815FE">
        <w:rPr>
          <w:rFonts w:ascii="Verdana" w:hAnsi="Verdana"/>
        </w:rPr>
        <w:t xml:space="preserve">, schneller </w:t>
      </w:r>
      <w:r w:rsidR="00EA298B" w:rsidRPr="00EA298B">
        <w:rPr>
          <w:rFonts w:ascii="Verdana" w:hAnsi="Verdana"/>
        </w:rPr>
        <w:t xml:space="preserve">und sauberer. Diese minimalinvasive Methode stoppt die Feuchtigkeit </w:t>
      </w:r>
      <w:r w:rsidR="00831BEF">
        <w:rPr>
          <w:rFonts w:ascii="Verdana" w:hAnsi="Verdana"/>
        </w:rPr>
        <w:t>ohne</w:t>
      </w:r>
      <w:r w:rsidR="00EA298B" w:rsidRPr="00EA298B">
        <w:rPr>
          <w:rFonts w:ascii="Verdana" w:hAnsi="Verdana"/>
        </w:rPr>
        <w:t xml:space="preserve"> teure Erdarbeiten. Das </w:t>
      </w:r>
      <w:r w:rsidR="006B5BE2" w:rsidRPr="001C5A71">
        <w:rPr>
          <w:rFonts w:ascii="Verdana" w:hAnsi="Verdana"/>
        </w:rPr>
        <w:t>geprüfte</w:t>
      </w:r>
      <w:r w:rsidR="006B5BE2">
        <w:rPr>
          <w:rFonts w:ascii="Verdana" w:hAnsi="Verdana"/>
          <w:color w:val="EE0000"/>
        </w:rPr>
        <w:t xml:space="preserve"> </w:t>
      </w:r>
      <w:r w:rsidR="00EA298B" w:rsidRPr="00EA298B">
        <w:rPr>
          <w:rFonts w:ascii="Verdana" w:hAnsi="Verdana"/>
        </w:rPr>
        <w:t xml:space="preserve">System </w:t>
      </w:r>
      <w:r w:rsidR="00BB77AB">
        <w:rPr>
          <w:rFonts w:ascii="Verdana" w:hAnsi="Verdana"/>
        </w:rPr>
        <w:t xml:space="preserve">kam </w:t>
      </w:r>
      <w:r w:rsidR="00EA298B" w:rsidRPr="00EA298B">
        <w:rPr>
          <w:rFonts w:ascii="Verdana" w:hAnsi="Verdana"/>
        </w:rPr>
        <w:t xml:space="preserve">bereits in tausenden Häusern erfolgreich </w:t>
      </w:r>
      <w:r w:rsidR="00BB77AB">
        <w:rPr>
          <w:rFonts w:ascii="Verdana" w:hAnsi="Verdana"/>
        </w:rPr>
        <w:t>zum Einsatz</w:t>
      </w:r>
      <w:r w:rsidR="00087F80">
        <w:rPr>
          <w:rFonts w:ascii="Verdana" w:hAnsi="Verdana"/>
        </w:rPr>
        <w:t>.</w:t>
      </w:r>
    </w:p>
    <w:p w14:paraId="302D5C70" w14:textId="624CA22D" w:rsidR="00EA298B" w:rsidRPr="00EA298B" w:rsidRDefault="00EA298B" w:rsidP="006815FE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  <w:b/>
          <w:bCs/>
        </w:rPr>
        <w:t xml:space="preserve">Gravierende Folgen unbehandelter </w:t>
      </w:r>
      <w:proofErr w:type="gramStart"/>
      <w:r w:rsidRPr="00EA298B">
        <w:rPr>
          <w:rFonts w:ascii="Verdana" w:hAnsi="Verdana"/>
          <w:b/>
          <w:bCs/>
        </w:rPr>
        <w:t>Feuch</w:t>
      </w:r>
      <w:r w:rsidR="00B0789D">
        <w:rPr>
          <w:rFonts w:ascii="Verdana" w:hAnsi="Verdana"/>
          <w:b/>
          <w:bCs/>
        </w:rPr>
        <w:t>te</w:t>
      </w:r>
      <w:proofErr w:type="gramEnd"/>
      <w:r w:rsidRPr="00EA298B">
        <w:rPr>
          <w:rFonts w:ascii="Verdana" w:hAnsi="Verdana"/>
        </w:rPr>
        <w:br/>
      </w:r>
      <w:r w:rsidR="00BB77AB">
        <w:rPr>
          <w:rFonts w:ascii="Verdana" w:hAnsi="Verdana"/>
        </w:rPr>
        <w:t xml:space="preserve">Wenn </w:t>
      </w:r>
      <w:r w:rsidR="006815FE">
        <w:rPr>
          <w:rFonts w:ascii="Verdana" w:hAnsi="Verdana"/>
        </w:rPr>
        <w:t xml:space="preserve">Kapillarkräfte </w:t>
      </w:r>
      <w:r w:rsidR="00BB77AB">
        <w:rPr>
          <w:rFonts w:ascii="Verdana" w:hAnsi="Verdana"/>
        </w:rPr>
        <w:t xml:space="preserve">die </w:t>
      </w:r>
      <w:r w:rsidRPr="00EA298B">
        <w:rPr>
          <w:rFonts w:ascii="Verdana" w:hAnsi="Verdana"/>
        </w:rPr>
        <w:t>Feuchtigkeit</w:t>
      </w:r>
      <w:r w:rsidR="006815FE">
        <w:rPr>
          <w:rFonts w:ascii="Verdana" w:hAnsi="Verdana"/>
        </w:rPr>
        <w:t xml:space="preserve"> im </w:t>
      </w:r>
      <w:r w:rsidR="0053367E">
        <w:rPr>
          <w:rFonts w:ascii="Verdana" w:hAnsi="Verdana"/>
        </w:rPr>
        <w:t>Wandb</w:t>
      </w:r>
      <w:r w:rsidR="006815FE">
        <w:rPr>
          <w:rFonts w:ascii="Verdana" w:hAnsi="Verdana"/>
        </w:rPr>
        <w:t xml:space="preserve">austoff </w:t>
      </w:r>
      <w:r w:rsidRPr="00EA298B">
        <w:rPr>
          <w:rFonts w:ascii="Verdana" w:hAnsi="Verdana"/>
        </w:rPr>
        <w:t>nach oben</w:t>
      </w:r>
      <w:r w:rsidR="00BB77AB">
        <w:rPr>
          <w:rFonts w:ascii="Verdana" w:hAnsi="Verdana"/>
        </w:rPr>
        <w:t xml:space="preserve"> saugen, droht Ungemach</w:t>
      </w:r>
      <w:r w:rsidRPr="00EA298B">
        <w:rPr>
          <w:rFonts w:ascii="Verdana" w:hAnsi="Verdana"/>
        </w:rPr>
        <w:t>: abblätternde Anstriche, Blasenbildung</w:t>
      </w:r>
      <w:r w:rsidR="00B0789D">
        <w:rPr>
          <w:rFonts w:ascii="Verdana" w:hAnsi="Verdana"/>
        </w:rPr>
        <w:t>, f</w:t>
      </w:r>
      <w:r w:rsidRPr="00EA298B">
        <w:rPr>
          <w:rFonts w:ascii="Verdana" w:hAnsi="Verdana"/>
        </w:rPr>
        <w:t>lächige Ablösungen</w:t>
      </w:r>
      <w:r w:rsidR="006B5BE2" w:rsidRPr="001C5A71">
        <w:rPr>
          <w:rFonts w:ascii="Verdana" w:hAnsi="Verdana"/>
        </w:rPr>
        <w:t>, abfallender Putz sowie</w:t>
      </w:r>
      <w:r w:rsidR="00B0789D">
        <w:rPr>
          <w:rFonts w:ascii="Verdana" w:hAnsi="Verdana"/>
        </w:rPr>
        <w:t xml:space="preserve"> wellige Tapeten</w:t>
      </w:r>
      <w:r w:rsidRPr="00EA298B">
        <w:rPr>
          <w:rFonts w:ascii="Verdana" w:hAnsi="Verdana"/>
        </w:rPr>
        <w:t xml:space="preserve">. </w:t>
      </w:r>
      <w:r w:rsidR="006815FE">
        <w:rPr>
          <w:rFonts w:ascii="Verdana" w:hAnsi="Verdana"/>
        </w:rPr>
        <w:t xml:space="preserve">Gut zu erkennen beispielsweise bei </w:t>
      </w:r>
      <w:r w:rsidR="00B0789D" w:rsidRPr="00EA298B">
        <w:rPr>
          <w:rFonts w:ascii="Verdana" w:hAnsi="Verdana"/>
        </w:rPr>
        <w:t>auf dauerhaft feuchte</w:t>
      </w:r>
      <w:r w:rsidR="00B0789D">
        <w:rPr>
          <w:rFonts w:ascii="Verdana" w:hAnsi="Verdana"/>
        </w:rPr>
        <w:t>m</w:t>
      </w:r>
      <w:r w:rsidR="00B0789D" w:rsidRPr="00EA298B">
        <w:rPr>
          <w:rFonts w:ascii="Verdana" w:hAnsi="Verdana"/>
        </w:rPr>
        <w:t xml:space="preserve"> Untergrund mehrfach überstrichen</w:t>
      </w:r>
      <w:r w:rsidR="00B0789D">
        <w:rPr>
          <w:rFonts w:ascii="Verdana" w:hAnsi="Verdana"/>
        </w:rPr>
        <w:t>en</w:t>
      </w:r>
      <w:r w:rsidR="00B0789D" w:rsidRPr="00EA298B">
        <w:rPr>
          <w:rFonts w:ascii="Verdana" w:hAnsi="Verdana"/>
        </w:rPr>
        <w:t xml:space="preserve"> </w:t>
      </w:r>
      <w:r w:rsidRPr="00EA298B">
        <w:rPr>
          <w:rFonts w:ascii="Verdana" w:hAnsi="Verdana"/>
        </w:rPr>
        <w:t>Dispersions- oder Latexfarben, die eine folienartige Schicht</w:t>
      </w:r>
      <w:r w:rsidR="006815FE">
        <w:rPr>
          <w:rFonts w:ascii="Verdana" w:hAnsi="Verdana"/>
        </w:rPr>
        <w:t xml:space="preserve"> bilden</w:t>
      </w:r>
      <w:r w:rsidRPr="00EA298B">
        <w:rPr>
          <w:rFonts w:ascii="Verdana" w:hAnsi="Verdana"/>
        </w:rPr>
        <w:t xml:space="preserve">, unter der sich Feuchtigkeit staut. Schimmel und </w:t>
      </w:r>
      <w:r w:rsidR="006815FE">
        <w:rPr>
          <w:rFonts w:ascii="Verdana" w:hAnsi="Verdana"/>
        </w:rPr>
        <w:t>Schäden</w:t>
      </w:r>
      <w:r w:rsidRPr="00EA298B">
        <w:rPr>
          <w:rFonts w:ascii="Verdana" w:hAnsi="Verdana"/>
        </w:rPr>
        <w:t xml:space="preserve"> an der Bausubstanz sind </w:t>
      </w:r>
      <w:r w:rsidR="00AB77CD">
        <w:rPr>
          <w:rFonts w:ascii="Verdana" w:hAnsi="Verdana"/>
        </w:rPr>
        <w:t>vorprogrammiert</w:t>
      </w:r>
      <w:r w:rsidRPr="00EA298B">
        <w:rPr>
          <w:rFonts w:ascii="Verdana" w:hAnsi="Verdana"/>
        </w:rPr>
        <w:t>.</w:t>
      </w:r>
    </w:p>
    <w:p w14:paraId="573FF726" w14:textId="0670738A" w:rsidR="00EA298B" w:rsidRPr="00EA298B" w:rsidRDefault="006B5BE2" w:rsidP="00EA298B">
      <w:pPr>
        <w:spacing w:before="120" w:line="300" w:lineRule="atLeast"/>
        <w:rPr>
          <w:rFonts w:ascii="Verdana" w:hAnsi="Verdana"/>
        </w:rPr>
      </w:pPr>
      <w:proofErr w:type="spellStart"/>
      <w:r w:rsidRPr="00722C42">
        <w:rPr>
          <w:rFonts w:ascii="Verdana" w:hAnsi="Verdana"/>
        </w:rPr>
        <w:t>Veinal</w:t>
      </w:r>
      <w:proofErr w:type="spellEnd"/>
      <w:r w:rsidR="001C5A71" w:rsidRPr="00722C42">
        <w:rPr>
          <w:rFonts w:ascii="Verdana" w:hAnsi="Verdana"/>
        </w:rPr>
        <w:t>-</w:t>
      </w:r>
      <w:r w:rsidRPr="00722C42">
        <w:rPr>
          <w:rFonts w:ascii="Verdana" w:hAnsi="Verdana"/>
        </w:rPr>
        <w:t>Sanierungsprofi</w:t>
      </w:r>
      <w:r w:rsidR="001C5A71" w:rsidRPr="00722C42">
        <w:rPr>
          <w:rFonts w:ascii="Verdana" w:hAnsi="Verdana"/>
        </w:rPr>
        <w:t xml:space="preserve"> Anton Schuster</w:t>
      </w:r>
      <w:r w:rsidRPr="001C5A71">
        <w:rPr>
          <w:rFonts w:ascii="Verdana" w:hAnsi="Verdana"/>
        </w:rPr>
        <w:t xml:space="preserve"> r</w:t>
      </w:r>
      <w:r w:rsidR="00EC372A">
        <w:rPr>
          <w:rFonts w:ascii="Verdana" w:hAnsi="Verdana"/>
        </w:rPr>
        <w:t>ät</w:t>
      </w:r>
      <w:r w:rsidR="0053367E" w:rsidRPr="001C5A71">
        <w:rPr>
          <w:rFonts w:ascii="Verdana" w:hAnsi="Verdana"/>
        </w:rPr>
        <w:t xml:space="preserve"> im ersten Schritt zu </w:t>
      </w:r>
      <w:r w:rsidR="00EA298B" w:rsidRPr="001C5A71">
        <w:rPr>
          <w:rFonts w:ascii="Verdana" w:hAnsi="Verdana"/>
        </w:rPr>
        <w:t>eine</w:t>
      </w:r>
      <w:r w:rsidR="0053367E" w:rsidRPr="001C5A71">
        <w:rPr>
          <w:rFonts w:ascii="Verdana" w:hAnsi="Verdana"/>
        </w:rPr>
        <w:t>r</w:t>
      </w:r>
      <w:r w:rsidR="00EA298B" w:rsidRPr="001C5A71">
        <w:rPr>
          <w:rFonts w:ascii="Verdana" w:hAnsi="Verdana"/>
        </w:rPr>
        <w:t xml:space="preserve"> professionelle</w:t>
      </w:r>
      <w:r w:rsidR="0053367E" w:rsidRPr="001C5A71">
        <w:rPr>
          <w:rFonts w:ascii="Verdana" w:hAnsi="Verdana"/>
        </w:rPr>
        <w:t>n</w:t>
      </w:r>
      <w:r w:rsidR="00EA298B" w:rsidRPr="001C5A71">
        <w:rPr>
          <w:rFonts w:ascii="Verdana" w:hAnsi="Verdana"/>
        </w:rPr>
        <w:t xml:space="preserve"> Feuchtigkeitsmessung</w:t>
      </w:r>
      <w:r w:rsidR="0053367E" w:rsidRPr="001C5A71">
        <w:rPr>
          <w:rFonts w:ascii="Verdana" w:hAnsi="Verdana"/>
        </w:rPr>
        <w:t xml:space="preserve">: </w:t>
      </w:r>
      <w:r w:rsidR="00EA298B" w:rsidRPr="001C5A71">
        <w:rPr>
          <w:rFonts w:ascii="Verdana" w:hAnsi="Verdana"/>
        </w:rPr>
        <w:t xml:space="preserve">„Ein </w:t>
      </w:r>
      <w:r w:rsidR="0053367E" w:rsidRPr="001C5A71">
        <w:rPr>
          <w:rFonts w:ascii="Verdana" w:hAnsi="Verdana"/>
        </w:rPr>
        <w:t>Experte</w:t>
      </w:r>
      <w:r w:rsidR="00EA298B" w:rsidRPr="001C5A71">
        <w:rPr>
          <w:rFonts w:ascii="Verdana" w:hAnsi="Verdana"/>
        </w:rPr>
        <w:t xml:space="preserve"> </w:t>
      </w:r>
      <w:r w:rsidR="00831BEF" w:rsidRPr="001C5A71">
        <w:rPr>
          <w:rFonts w:ascii="Verdana" w:hAnsi="Verdana"/>
        </w:rPr>
        <w:t>sollte</w:t>
      </w:r>
      <w:r w:rsidR="00EA298B" w:rsidRPr="001C5A71">
        <w:rPr>
          <w:rFonts w:ascii="Verdana" w:hAnsi="Verdana"/>
        </w:rPr>
        <w:t xml:space="preserve"> genau feststellen, wie stark die Wände durchfeuchtet sind</w:t>
      </w:r>
      <w:r w:rsidRPr="001C5A71">
        <w:rPr>
          <w:rFonts w:ascii="Verdana" w:hAnsi="Verdana"/>
        </w:rPr>
        <w:t>, um welchen Lastfall es sich handelt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 xml:space="preserve">und welche Maßnahmen notwendig sind. Bei vielen Altbauten </w:t>
      </w:r>
      <w:r w:rsidR="006815FE">
        <w:rPr>
          <w:rFonts w:ascii="Verdana" w:hAnsi="Verdana"/>
        </w:rPr>
        <w:t xml:space="preserve">löst </w:t>
      </w:r>
      <w:r w:rsidR="00EA298B" w:rsidRPr="00EA298B">
        <w:rPr>
          <w:rFonts w:ascii="Verdana" w:hAnsi="Verdana"/>
        </w:rPr>
        <w:t xml:space="preserve">eine minimalinvasive Horizontalsperre </w:t>
      </w:r>
      <w:r w:rsidR="006815FE">
        <w:rPr>
          <w:rFonts w:ascii="Verdana" w:hAnsi="Verdana"/>
        </w:rPr>
        <w:t xml:space="preserve">das </w:t>
      </w:r>
      <w:r w:rsidR="00AB77CD">
        <w:rPr>
          <w:rFonts w:ascii="Verdana" w:hAnsi="Verdana"/>
        </w:rPr>
        <w:t>P</w:t>
      </w:r>
      <w:r w:rsidR="006815FE">
        <w:rPr>
          <w:rFonts w:ascii="Verdana" w:hAnsi="Verdana"/>
        </w:rPr>
        <w:t>roblem</w:t>
      </w:r>
      <w:r w:rsidR="00EA298B" w:rsidRPr="00EA298B">
        <w:rPr>
          <w:rFonts w:ascii="Verdana" w:hAnsi="Verdana"/>
        </w:rPr>
        <w:t>.“</w:t>
      </w:r>
    </w:p>
    <w:p w14:paraId="4BF94B10" w14:textId="007A3EAD" w:rsidR="00EA298B" w:rsidRPr="00EA298B" w:rsidRDefault="00B531D7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  <w:b/>
          <w:bCs/>
        </w:rPr>
        <w:t>Wie</w:t>
      </w:r>
      <w:r w:rsidR="00EA298B" w:rsidRPr="00EA298B">
        <w:rPr>
          <w:rFonts w:ascii="Verdana" w:hAnsi="Verdana"/>
          <w:b/>
          <w:bCs/>
        </w:rPr>
        <w:t xml:space="preserve"> funktioniert das </w:t>
      </w:r>
      <w:proofErr w:type="spellStart"/>
      <w:r w:rsidR="00EA298B" w:rsidRPr="00EA298B">
        <w:rPr>
          <w:rFonts w:ascii="Verdana" w:hAnsi="Verdana"/>
          <w:b/>
          <w:bCs/>
        </w:rPr>
        <w:t>Veinal</w:t>
      </w:r>
      <w:proofErr w:type="spellEnd"/>
      <w:r w:rsidR="00EA298B" w:rsidRPr="00EA298B">
        <w:rPr>
          <w:rFonts w:ascii="Verdana" w:hAnsi="Verdana"/>
          <w:b/>
          <w:bCs/>
        </w:rPr>
        <w:t>-System</w:t>
      </w:r>
      <w:r>
        <w:rPr>
          <w:rFonts w:ascii="Verdana" w:hAnsi="Verdana"/>
          <w:b/>
          <w:bCs/>
        </w:rPr>
        <w:t>?</w:t>
      </w:r>
      <w:r w:rsidR="00EA298B" w:rsidRPr="00EA298B">
        <w:rPr>
          <w:rFonts w:ascii="Verdana" w:hAnsi="Verdana"/>
        </w:rPr>
        <w:br/>
      </w:r>
      <w:r w:rsidR="006815FE">
        <w:rPr>
          <w:rFonts w:ascii="Verdana" w:hAnsi="Verdana"/>
        </w:rPr>
        <w:t xml:space="preserve">Dabei </w:t>
      </w:r>
      <w:r w:rsidR="00EA298B" w:rsidRPr="00EA298B">
        <w:rPr>
          <w:rFonts w:ascii="Verdana" w:hAnsi="Verdana"/>
        </w:rPr>
        <w:t xml:space="preserve">wird eine niederviskose, kriechfähige Silikonharzlösung </w:t>
      </w:r>
      <w:r w:rsidR="0053367E">
        <w:rPr>
          <w:rFonts w:ascii="Verdana" w:hAnsi="Verdana"/>
        </w:rPr>
        <w:t xml:space="preserve">- </w:t>
      </w:r>
      <w:r w:rsidR="0053367E" w:rsidRPr="00EA298B">
        <w:rPr>
          <w:rFonts w:ascii="Verdana" w:hAnsi="Verdana"/>
        </w:rPr>
        <w:t xml:space="preserve">je nach Schadensbild mit oder ohne Druck </w:t>
      </w:r>
      <w:r w:rsidR="0053367E">
        <w:rPr>
          <w:rFonts w:ascii="Verdana" w:hAnsi="Verdana"/>
        </w:rPr>
        <w:t xml:space="preserve">- </w:t>
      </w:r>
      <w:r w:rsidR="00EA298B" w:rsidRPr="00EA298B">
        <w:rPr>
          <w:rFonts w:ascii="Verdana" w:hAnsi="Verdana"/>
        </w:rPr>
        <w:t>über Bohrlöcher</w:t>
      </w:r>
      <w:r w:rsidR="006B5BE2">
        <w:rPr>
          <w:rFonts w:ascii="Verdana" w:hAnsi="Verdana"/>
        </w:rPr>
        <w:t xml:space="preserve"> </w:t>
      </w:r>
      <w:r w:rsidR="006B5BE2" w:rsidRPr="001C5A71">
        <w:rPr>
          <w:rFonts w:ascii="Verdana" w:hAnsi="Verdana"/>
        </w:rPr>
        <w:t>oder Spezial-Packer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in</w:t>
      </w:r>
      <w:r w:rsidR="0053367E">
        <w:rPr>
          <w:rFonts w:ascii="Verdana" w:hAnsi="Verdana"/>
        </w:rPr>
        <w:t>s</w:t>
      </w:r>
      <w:r w:rsidR="00EA298B" w:rsidRPr="00EA298B">
        <w:rPr>
          <w:rFonts w:ascii="Verdana" w:hAnsi="Verdana"/>
        </w:rPr>
        <w:t xml:space="preserve"> Mauerwerk injiziert</w:t>
      </w:r>
      <w:r w:rsidR="0053367E">
        <w:rPr>
          <w:rFonts w:ascii="Verdana" w:hAnsi="Verdana"/>
        </w:rPr>
        <w:t xml:space="preserve">, wo sie </w:t>
      </w:r>
      <w:r w:rsidR="00EA298B" w:rsidRPr="00EA298B">
        <w:rPr>
          <w:rFonts w:ascii="Verdana" w:hAnsi="Verdana"/>
        </w:rPr>
        <w:t>mit der Feuchtigkeit</w:t>
      </w:r>
      <w:r w:rsidR="006815FE">
        <w:rPr>
          <w:rFonts w:ascii="Verdana" w:hAnsi="Verdana"/>
        </w:rPr>
        <w:t xml:space="preserve"> </w:t>
      </w:r>
      <w:r w:rsidR="0053367E">
        <w:rPr>
          <w:rFonts w:ascii="Verdana" w:hAnsi="Verdana"/>
        </w:rPr>
        <w:t>reagiert. I</w:t>
      </w:r>
      <w:r w:rsidR="00EA298B" w:rsidRPr="00EA298B">
        <w:rPr>
          <w:rFonts w:ascii="Verdana" w:hAnsi="Verdana"/>
        </w:rPr>
        <w:t xml:space="preserve">nnerhalb von ein bis zwei Tagen </w:t>
      </w:r>
      <w:r w:rsidR="0053367E">
        <w:rPr>
          <w:rFonts w:ascii="Verdana" w:hAnsi="Verdana"/>
        </w:rPr>
        <w:t xml:space="preserve">entsteht </w:t>
      </w:r>
      <w:r w:rsidR="00EA298B" w:rsidRPr="00EA298B">
        <w:rPr>
          <w:rFonts w:ascii="Verdana" w:hAnsi="Verdana"/>
        </w:rPr>
        <w:t xml:space="preserve">eine </w:t>
      </w:r>
      <w:proofErr w:type="spellStart"/>
      <w:r w:rsidR="00EA298B" w:rsidRPr="00EA298B">
        <w:rPr>
          <w:rFonts w:ascii="Verdana" w:hAnsi="Verdana"/>
        </w:rPr>
        <w:t>unverrottbare</w:t>
      </w:r>
      <w:proofErr w:type="spellEnd"/>
      <w:r w:rsidR="00EA298B" w:rsidRPr="00EA298B">
        <w:rPr>
          <w:rFonts w:ascii="Verdana" w:hAnsi="Verdana"/>
        </w:rPr>
        <w:t>, porenauskleidende Sperrschicht</w:t>
      </w:r>
      <w:r w:rsidR="0053367E">
        <w:rPr>
          <w:rFonts w:ascii="Verdana" w:hAnsi="Verdana"/>
        </w:rPr>
        <w:t xml:space="preserve">, die das </w:t>
      </w:r>
      <w:r w:rsidR="00EA298B" w:rsidRPr="00EA298B">
        <w:rPr>
          <w:rFonts w:ascii="Verdana" w:hAnsi="Verdana"/>
        </w:rPr>
        <w:t>Aufsteigen der Feuchtigkeit dauerhaft</w:t>
      </w:r>
      <w:r w:rsidR="0053367E">
        <w:rPr>
          <w:rFonts w:ascii="Verdana" w:hAnsi="Verdana"/>
        </w:rPr>
        <w:t xml:space="preserve"> stoppt. Di</w:t>
      </w:r>
      <w:r w:rsidR="00EA298B" w:rsidRPr="00EA298B">
        <w:rPr>
          <w:rFonts w:ascii="Verdana" w:hAnsi="Verdana"/>
        </w:rPr>
        <w:t>e darüberliegenden Wandbereiche trocknen ab.</w:t>
      </w:r>
    </w:p>
    <w:p w14:paraId="35C191FC" w14:textId="36288D68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</w:rPr>
        <w:t>Untersuchungen der Technischen Universität München und der Wissenschaftlich-Technischen Arbeitsgemeinschaft für Bauwerkserhaltung und Denkmalpflege (WTA) bestätigen die hohe Wirksamkeit: Laut Herstellerangaben liegt die Feuchtereduktion im Durchschnitt bei 99 Prozent – abhängig von der Ausgleichsfeuchtigkeit der Baustoffe.</w:t>
      </w:r>
    </w:p>
    <w:p w14:paraId="5E0A3CF9" w14:textId="24D138D8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  <w:b/>
          <w:bCs/>
        </w:rPr>
        <w:t>Nach der Trockenlegung</w:t>
      </w:r>
      <w:r w:rsidRPr="00EA298B">
        <w:rPr>
          <w:rFonts w:ascii="Verdana" w:hAnsi="Verdana"/>
        </w:rPr>
        <w:br/>
        <w:t xml:space="preserve">Je nach Belastung empfiehlt sich eine ergänzende Abdichtung mit </w:t>
      </w:r>
      <w:r w:rsidRPr="001C5A71">
        <w:rPr>
          <w:rFonts w:ascii="Verdana" w:hAnsi="Verdana"/>
        </w:rPr>
        <w:t>geeignet</w:t>
      </w:r>
      <w:r w:rsidR="006B5BE2" w:rsidRPr="001C5A71">
        <w:rPr>
          <w:rFonts w:ascii="Verdana" w:hAnsi="Verdana"/>
        </w:rPr>
        <w:t>en Produkt-systemen</w:t>
      </w:r>
      <w:r w:rsidRPr="001C5A71">
        <w:rPr>
          <w:rFonts w:ascii="Verdana" w:hAnsi="Verdana"/>
        </w:rPr>
        <w:t xml:space="preserve">, kombiniert mit Sanierdämmputz und diffusionsoffenen </w:t>
      </w:r>
      <w:proofErr w:type="spellStart"/>
      <w:r w:rsidRPr="001C5A71">
        <w:rPr>
          <w:rFonts w:ascii="Verdana" w:hAnsi="Verdana"/>
        </w:rPr>
        <w:t>Silikatbeschichtungen</w:t>
      </w:r>
      <w:proofErr w:type="spellEnd"/>
      <w:r w:rsidRPr="001C5A71">
        <w:rPr>
          <w:rFonts w:ascii="Verdana" w:hAnsi="Verdana"/>
        </w:rPr>
        <w:t xml:space="preserve"> oder </w:t>
      </w:r>
      <w:proofErr w:type="spellStart"/>
      <w:r w:rsidR="006B5BE2" w:rsidRPr="001C5A71">
        <w:rPr>
          <w:rFonts w:ascii="Verdana" w:hAnsi="Verdana"/>
        </w:rPr>
        <w:t>Silikathydratplatten</w:t>
      </w:r>
      <w:proofErr w:type="spellEnd"/>
      <w:r w:rsidRPr="001C5A71">
        <w:rPr>
          <w:rFonts w:ascii="Verdana" w:hAnsi="Verdana"/>
        </w:rPr>
        <w:t xml:space="preserve">. Sobald die Wand wieder trocken ist, kann ein Renovierungsanstrich erfolgen – am besten mit diffusionsoffenen </w:t>
      </w:r>
      <w:r w:rsidR="006B5BE2" w:rsidRPr="001C5A71">
        <w:rPr>
          <w:rFonts w:ascii="Verdana" w:hAnsi="Verdana"/>
        </w:rPr>
        <w:t>Silikat- oder Kalkfarben</w:t>
      </w:r>
      <w:r w:rsidRPr="001C5A71">
        <w:rPr>
          <w:rFonts w:ascii="Verdana" w:hAnsi="Verdana"/>
        </w:rPr>
        <w:t xml:space="preserve">, die Kondensatbildung verhindern und das Mauerwerk atmungsaktiv </w:t>
      </w:r>
      <w:r w:rsidRPr="00EA298B">
        <w:rPr>
          <w:rFonts w:ascii="Verdana" w:hAnsi="Verdana"/>
        </w:rPr>
        <w:t>halten.</w:t>
      </w:r>
      <w:r w:rsidR="006815FE">
        <w:rPr>
          <w:rFonts w:ascii="Verdana" w:hAnsi="Verdana"/>
        </w:rPr>
        <w:t xml:space="preserve"> </w:t>
      </w:r>
      <w:r w:rsidR="006815FE" w:rsidRPr="00EA298B">
        <w:rPr>
          <w:rFonts w:ascii="Verdana" w:hAnsi="Verdana"/>
        </w:rPr>
        <w:t>So bleibt die Bausubstanz geschützt und die Wohnqualität langfristig</w:t>
      </w:r>
      <w:r w:rsidR="006815FE">
        <w:rPr>
          <w:rFonts w:ascii="Verdana" w:hAnsi="Verdana"/>
        </w:rPr>
        <w:t xml:space="preserve"> erhalten.</w:t>
      </w:r>
    </w:p>
    <w:p w14:paraId="01465064" w14:textId="77777777" w:rsidR="0035365C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4A1B2302" w:rsidR="00F12FE5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</w:t>
      </w:r>
      <w:r w:rsidR="00AB77CD">
        <w:rPr>
          <w:rFonts w:ascii="Verdana" w:hAnsi="Verdana"/>
          <w:bCs/>
          <w:i/>
          <w:iCs/>
        </w:rPr>
        <w:t>3</w:t>
      </w:r>
      <w:r w:rsidRPr="00756660">
        <w:rPr>
          <w:rFonts w:ascii="Verdana" w:hAnsi="Verdana"/>
          <w:bCs/>
          <w:i/>
          <w:iCs/>
        </w:rPr>
        <w:t>.</w:t>
      </w:r>
      <w:r w:rsidR="001C5A71">
        <w:rPr>
          <w:rFonts w:ascii="Verdana" w:hAnsi="Verdana"/>
          <w:bCs/>
          <w:i/>
          <w:iCs/>
        </w:rPr>
        <w:t>14</w:t>
      </w:r>
      <w:r w:rsidR="00EC372A">
        <w:rPr>
          <w:rFonts w:ascii="Verdana" w:hAnsi="Verdana"/>
          <w:bCs/>
          <w:i/>
          <w:iCs/>
        </w:rPr>
        <w:t>2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C70BB3B" w14:textId="77777777" w:rsidR="007D7CF3" w:rsidRPr="007D7CF3" w:rsidRDefault="007D7CF3" w:rsidP="007D7CF3">
      <w:pPr>
        <w:rPr>
          <w:rFonts w:ascii="Verdana" w:hAnsi="Verdana"/>
          <w:bCs/>
        </w:rPr>
      </w:pPr>
    </w:p>
    <w:p w14:paraId="70ECAB47" w14:textId="592E0EB1" w:rsidR="007D7CF3" w:rsidRPr="007D7CF3" w:rsidRDefault="007D7CF3" w:rsidP="007D7CF3">
      <w:pPr>
        <w:rPr>
          <w:rFonts w:ascii="Verdana" w:hAnsi="Verdana"/>
          <w:bCs/>
        </w:rPr>
      </w:pPr>
      <w:r w:rsidRPr="007D7CF3">
        <w:rPr>
          <w:rFonts w:ascii="Verdana" w:hAnsi="Verdana"/>
          <w:bCs/>
        </w:rPr>
        <w:t>------------------------------------------------------------------------------------------</w:t>
      </w:r>
    </w:p>
    <w:p w14:paraId="6C28711A" w14:textId="77777777" w:rsidR="00263D7B" w:rsidRPr="007D7CF3" w:rsidRDefault="00263D7B" w:rsidP="007D7CF3">
      <w:pPr>
        <w:rPr>
          <w:rFonts w:ascii="Verdana" w:hAnsi="Verdana"/>
          <w:bCs/>
        </w:rPr>
      </w:pPr>
    </w:p>
    <w:p w14:paraId="090201F6" w14:textId="5F7CE40C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</w:t>
      </w:r>
      <w:r w:rsidR="00B0789D">
        <w:rPr>
          <w:rFonts w:ascii="Verdana" w:hAnsi="Verdana" w:cs="Verdana"/>
          <w:b/>
          <w:bCs/>
          <w:i/>
          <w:u w:val="single"/>
        </w:rPr>
        <w:t>er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0E9645E3" w:rsidR="00631941" w:rsidRPr="005673D4" w:rsidRDefault="00B0789D" w:rsidP="007327CF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</w:t>
      </w:r>
      <w:r w:rsidR="00722C42">
        <w:rPr>
          <w:rFonts w:ascii="Verdana" w:hAnsi="Verdana" w:cs="Verdana"/>
          <w:b/>
          <w:bCs/>
          <w:i/>
        </w:rPr>
        <w:t>feuchte-von-unten_</w:t>
      </w:r>
      <w:r>
        <w:rPr>
          <w:rFonts w:ascii="Verdana" w:hAnsi="Verdana" w:cs="Verdana"/>
          <w:b/>
          <w:bCs/>
          <w:i/>
        </w:rPr>
        <w:t>1</w:t>
      </w:r>
      <w:r w:rsidR="00975DED"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722C42" w:rsidRPr="00722C42">
        <w:rPr>
          <w:rFonts w:ascii="Verdana" w:hAnsi="Verdana" w:cs="Verdana"/>
          <w:i/>
        </w:rPr>
        <w:t>Muffiger Geruch und Stockflecken</w:t>
      </w:r>
      <w:r w:rsidR="00722C42">
        <w:rPr>
          <w:rFonts w:ascii="Verdana" w:hAnsi="Verdana" w:cs="Verdana"/>
          <w:b/>
          <w:bCs/>
          <w:i/>
        </w:rPr>
        <w:t xml:space="preserve"> - </w:t>
      </w:r>
      <w:r w:rsidR="00722C42" w:rsidRPr="00722C42">
        <w:rPr>
          <w:rFonts w:ascii="Verdana" w:hAnsi="Verdana"/>
          <w:i/>
          <w:iCs/>
        </w:rPr>
        <w:t>die Ursache ist oft aus dem Erdreich in die Mauern aufsteigende Feuchtigkeit</w:t>
      </w:r>
      <w:r w:rsidR="00975DED" w:rsidRPr="00722C42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722C42">
        <w:rPr>
          <w:rFonts w:ascii="Verdana" w:hAnsi="Verdana" w:cs="Verdana"/>
          <w:bCs/>
          <w:i/>
        </w:rPr>
        <w:t xml:space="preserve"> Betroffen sind v.a. Altbauten aufgrund fehlender oder defekter Horizontalsperren.</w:t>
      </w:r>
      <w:r w:rsidR="00975DED" w:rsidRPr="005673D4">
        <w:rPr>
          <w:rFonts w:ascii="Verdana" w:hAnsi="Verdana" w:cs="Verdana"/>
          <w:bCs/>
          <w:i/>
        </w:rPr>
        <w:t xml:space="preserve"> (</w:t>
      </w:r>
      <w:r w:rsidR="00631941" w:rsidRPr="005673D4">
        <w:rPr>
          <w:rFonts w:ascii="Verdana" w:hAnsi="Verdana"/>
          <w:i/>
        </w:rPr>
        <w:t xml:space="preserve">Bild: </w:t>
      </w:r>
      <w:proofErr w:type="spellStart"/>
      <w:r w:rsidR="005F5B8A" w:rsidRPr="005673D4">
        <w:rPr>
          <w:rFonts w:ascii="Verdana" w:hAnsi="Verdana"/>
          <w:i/>
        </w:rPr>
        <w:t>Veinal</w:t>
      </w:r>
      <w:proofErr w:type="spellEnd"/>
      <w:r w:rsidR="00631941" w:rsidRPr="005673D4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7327CF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6DEB5ACA" w:rsidR="00631941" w:rsidRPr="00722C42" w:rsidRDefault="00722C42" w:rsidP="00722C42">
      <w:pPr>
        <w:jc w:val="both"/>
        <w:rPr>
          <w:rFonts w:ascii="Verdana" w:hAnsi="Verdana"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2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 w:cs="Verdana"/>
          <w:i/>
        </w:rPr>
        <w:t>Auch</w:t>
      </w:r>
      <w:r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/>
          <w:i/>
          <w:iCs/>
        </w:rPr>
        <w:t xml:space="preserve">abblätternde Anstriche und Putze sind ein typisches Symptom. Mit oberflächlichem Überstreichen ist es allerdings nicht getan. </w:t>
      </w:r>
      <w:r w:rsidR="00B0789D" w:rsidRPr="00722C42">
        <w:rPr>
          <w:rFonts w:ascii="Verdana" w:hAnsi="Verdana" w:cs="Verdana"/>
          <w:bCs/>
          <w:i/>
          <w:iCs/>
        </w:rPr>
        <w:t>(</w:t>
      </w:r>
      <w:r w:rsidR="00B0789D" w:rsidRPr="00722C42">
        <w:rPr>
          <w:rFonts w:ascii="Verdana" w:hAnsi="Verdana"/>
          <w:i/>
          <w:iCs/>
        </w:rPr>
        <w:t xml:space="preserve">Bild: </w:t>
      </w:r>
      <w:proofErr w:type="spellStart"/>
      <w:r w:rsidR="00B0789D" w:rsidRPr="00722C42">
        <w:rPr>
          <w:rFonts w:ascii="Verdana" w:hAnsi="Verdana"/>
          <w:i/>
          <w:iCs/>
        </w:rPr>
        <w:t>Veinal</w:t>
      </w:r>
      <w:proofErr w:type="spellEnd"/>
      <w:r w:rsidR="00975DED" w:rsidRPr="00722C42">
        <w:rPr>
          <w:rFonts w:ascii="Verdana" w:hAnsi="Verdana"/>
          <w:i/>
          <w:iCs/>
        </w:rPr>
        <w:t>)</w:t>
      </w:r>
      <w:r w:rsidR="00631941" w:rsidRPr="00722C42">
        <w:rPr>
          <w:rFonts w:ascii="Verdana" w:hAnsi="Verdana"/>
          <w:i/>
          <w:iCs/>
        </w:rPr>
        <w:t xml:space="preserve">   </w:t>
      </w:r>
    </w:p>
    <w:p w14:paraId="50766753" w14:textId="77777777" w:rsidR="00631941" w:rsidRPr="00722C42" w:rsidRDefault="00631941" w:rsidP="007327CF">
      <w:pPr>
        <w:rPr>
          <w:rFonts w:ascii="Verdana" w:hAnsi="Verdana" w:cs="Verdana"/>
          <w:bCs/>
          <w:i/>
          <w:iCs/>
        </w:rPr>
      </w:pPr>
    </w:p>
    <w:p w14:paraId="26C9A876" w14:textId="12B9181F" w:rsidR="00631941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3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Feuchte Mauern treiben auch die Heizkosten in die Höhe</w:t>
      </w:r>
      <w:r w:rsidR="00B0789D"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 xml:space="preserve">Bild: </w:t>
      </w:r>
      <w:proofErr w:type="spellStart"/>
      <w:r w:rsidR="00B0789D" w:rsidRPr="005673D4">
        <w:rPr>
          <w:rFonts w:ascii="Verdana" w:hAnsi="Verdana"/>
          <w:i/>
        </w:rPr>
        <w:t>Veinal</w:t>
      </w:r>
      <w:proofErr w:type="spellEnd"/>
      <w:r w:rsidR="00B0789D" w:rsidRPr="005673D4">
        <w:rPr>
          <w:rFonts w:ascii="Verdana" w:hAnsi="Verdana"/>
          <w:i/>
        </w:rPr>
        <w:t>)</w:t>
      </w:r>
    </w:p>
    <w:p w14:paraId="321A287B" w14:textId="77777777" w:rsidR="00B0789D" w:rsidRDefault="00B0789D" w:rsidP="00722C42">
      <w:pPr>
        <w:rPr>
          <w:rFonts w:ascii="Verdana" w:hAnsi="Verdana" w:cs="Verdana"/>
          <w:b/>
          <w:bCs/>
          <w:i/>
        </w:rPr>
      </w:pPr>
    </w:p>
    <w:p w14:paraId="2C07F47C" w14:textId="30E70D11" w:rsidR="00B0789D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4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Oft </w:t>
      </w:r>
      <w:r w:rsidR="0058338A" w:rsidRPr="0058338A">
        <w:rPr>
          <w:rFonts w:ascii="Verdana" w:hAnsi="Verdana"/>
          <w:i/>
        </w:rPr>
        <w:t>löst eine minimalinvasive Horizontalsperre das Problem</w:t>
      </w:r>
      <w:r w:rsidR="00B0789D" w:rsidRPr="0058338A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8338A">
        <w:rPr>
          <w:rFonts w:ascii="Verdana" w:hAnsi="Verdana" w:cs="Verdana"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Dazu injiziert der </w:t>
      </w:r>
      <w:r w:rsidR="0058338A">
        <w:rPr>
          <w:rFonts w:ascii="Verdana" w:hAnsi="Verdana" w:cs="Verdana"/>
          <w:i/>
        </w:rPr>
        <w:t>S</w:t>
      </w:r>
      <w:r w:rsidR="0058338A" w:rsidRPr="0058338A">
        <w:rPr>
          <w:rFonts w:ascii="Verdana" w:hAnsi="Verdana" w:cs="Verdana"/>
          <w:i/>
        </w:rPr>
        <w:t>anierungs-Profi eine dünnflüssige, kriechfähige S</w:t>
      </w:r>
      <w:r w:rsidR="0058338A">
        <w:rPr>
          <w:rFonts w:ascii="Verdana" w:hAnsi="Verdana" w:cs="Verdana"/>
          <w:i/>
        </w:rPr>
        <w:t>i</w:t>
      </w:r>
      <w:r w:rsidR="0058338A" w:rsidRPr="0058338A">
        <w:rPr>
          <w:rFonts w:ascii="Verdana" w:hAnsi="Verdana" w:cs="Verdana"/>
          <w:i/>
        </w:rPr>
        <w:t xml:space="preserve">likonharzlösung ins Mauerwerk. </w:t>
      </w:r>
      <w:r w:rsidR="00B0789D" w:rsidRPr="005673D4">
        <w:rPr>
          <w:rFonts w:ascii="Verdana" w:hAnsi="Verdana" w:cs="Verdana"/>
          <w:bCs/>
          <w:i/>
        </w:rPr>
        <w:t>(</w:t>
      </w:r>
      <w:r w:rsidR="00B0789D" w:rsidRPr="005673D4">
        <w:rPr>
          <w:rFonts w:ascii="Verdana" w:hAnsi="Verdana"/>
          <w:i/>
        </w:rPr>
        <w:t xml:space="preserve">Bild: </w:t>
      </w:r>
      <w:proofErr w:type="spellStart"/>
      <w:r w:rsidR="00B0789D" w:rsidRPr="005673D4">
        <w:rPr>
          <w:rFonts w:ascii="Verdana" w:hAnsi="Verdana"/>
          <w:i/>
        </w:rPr>
        <w:t>Veinal</w:t>
      </w:r>
      <w:proofErr w:type="spellEnd"/>
      <w:r w:rsidR="00B0789D" w:rsidRPr="005673D4">
        <w:rPr>
          <w:rFonts w:ascii="Verdana" w:hAnsi="Verdana"/>
          <w:i/>
        </w:rPr>
        <w:t>)</w:t>
      </w:r>
    </w:p>
    <w:p w14:paraId="025FA678" w14:textId="77777777" w:rsidR="00722C42" w:rsidRDefault="00722C42" w:rsidP="00722C42">
      <w:pPr>
        <w:rPr>
          <w:rFonts w:ascii="Verdana" w:hAnsi="Verdana"/>
          <w:i/>
        </w:rPr>
      </w:pPr>
    </w:p>
    <w:p w14:paraId="6246A6DD" w14:textId="2DEB0827" w:rsidR="00722C42" w:rsidRPr="005673D4" w:rsidRDefault="00722C42" w:rsidP="00722C42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Mauerfeuchte-von-unten_5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Die Silikonharzlösung reagiert in der Mauer mit der Feuchtigkeit und bildet in kurzer Zeit eine </w:t>
      </w:r>
      <w:proofErr w:type="spellStart"/>
      <w:r w:rsidR="0058338A" w:rsidRPr="0058338A">
        <w:rPr>
          <w:rFonts w:ascii="Verdana" w:hAnsi="Verdana" w:cs="Verdana"/>
          <w:i/>
        </w:rPr>
        <w:t>unverrottbare</w:t>
      </w:r>
      <w:proofErr w:type="spellEnd"/>
      <w:r w:rsidR="0058338A" w:rsidRPr="0058338A">
        <w:rPr>
          <w:rFonts w:ascii="Verdana" w:hAnsi="Verdana" w:cs="Verdana"/>
          <w:i/>
        </w:rPr>
        <w:t xml:space="preserve"> Sperrschicht.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 xml:space="preserve">)  </w:t>
      </w:r>
    </w:p>
    <w:p w14:paraId="4B7C47D9" w14:textId="77777777" w:rsidR="00722C42" w:rsidRDefault="00722C42" w:rsidP="00722C42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9DD2852" w14:textId="0CB16842" w:rsidR="00722C42" w:rsidRPr="00CB3357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Mauerfeuchte-von-unten_6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>
        <w:rPr>
          <w:rFonts w:ascii="Verdana" w:hAnsi="Verdana" w:cs="Verdana"/>
          <w:bCs/>
          <w:i/>
        </w:rPr>
        <w:t>Der Experte entscheidet je nach Schadensbild, ob die Injektion drucklos oder mit Druck über Spezial-Packer erfolgt</w:t>
      </w:r>
      <w:r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  <w:r w:rsidRPr="00CB3357">
        <w:rPr>
          <w:rFonts w:ascii="Verdana" w:hAnsi="Verdana"/>
          <w:i/>
        </w:rPr>
        <w:t xml:space="preserve">   </w:t>
      </w:r>
    </w:p>
    <w:p w14:paraId="3460BF7C" w14:textId="77777777" w:rsidR="00722C42" w:rsidRDefault="00722C42" w:rsidP="00722C42">
      <w:pPr>
        <w:rPr>
          <w:rFonts w:ascii="Verdana" w:hAnsi="Verdana" w:cs="Verdana"/>
          <w:bCs/>
          <w:i/>
        </w:rPr>
      </w:pPr>
    </w:p>
    <w:p w14:paraId="56359FF7" w14:textId="28DA5CE2" w:rsidR="00722C42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Mauerfeuchte-von-unten_7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Nach der Trockenlegung</w:t>
      </w:r>
      <w:r w:rsidR="0058338A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/>
          <w:i/>
          <w:iCs/>
        </w:rPr>
        <w:t xml:space="preserve">empfiehlt sich eine ergänzende Abdichtung, kombiniert mit Sanierdämmputz oder </w:t>
      </w:r>
      <w:r w:rsidR="007D7CF3">
        <w:rPr>
          <w:rFonts w:ascii="Verdana" w:hAnsi="Verdana"/>
          <w:i/>
          <w:iCs/>
        </w:rPr>
        <w:t xml:space="preserve">diffusionsoffenen </w:t>
      </w:r>
      <w:proofErr w:type="spellStart"/>
      <w:r w:rsidR="0058338A" w:rsidRPr="0058338A">
        <w:rPr>
          <w:rFonts w:ascii="Verdana" w:hAnsi="Verdana"/>
          <w:i/>
          <w:iCs/>
        </w:rPr>
        <w:t>Silikathydratplatten</w:t>
      </w:r>
      <w:proofErr w:type="spellEnd"/>
      <w:r w:rsidRPr="0058338A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087F80">
        <w:rPr>
          <w:rFonts w:ascii="Verdana" w:hAnsi="Verdana"/>
          <w:i/>
        </w:rPr>
        <w:t>)</w:t>
      </w:r>
    </w:p>
    <w:p w14:paraId="053DE960" w14:textId="28785956" w:rsidR="00CB3357" w:rsidRDefault="00CB3357" w:rsidP="00722C42">
      <w:pPr>
        <w:rPr>
          <w:rFonts w:ascii="Verdana" w:hAnsi="Verdana"/>
          <w:i/>
        </w:rPr>
      </w:pPr>
    </w:p>
    <w:p w14:paraId="41DF850F" w14:textId="24CA8489" w:rsidR="00B0789D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7D7CF3">
        <w:rPr>
          <w:rFonts w:ascii="Verdana" w:hAnsi="Verdana" w:cs="Verdana"/>
          <w:b/>
          <w:bCs/>
          <w:i/>
        </w:rPr>
        <w:t>8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7D7CF3" w:rsidRPr="007D7CF3">
        <w:rPr>
          <w:rFonts w:ascii="Verdana" w:hAnsi="Verdana"/>
          <w:i/>
          <w:iCs/>
        </w:rPr>
        <w:t>Wieder wie neu: Der Renovierungsanstrich sollte mit diffusionsoffenen Silikat- oder Kalkfarben erfolgen, die Kondensatbildung verhindern und das Mauerwerk atmungsaktiv halten</w:t>
      </w:r>
      <w:r w:rsidR="00B0789D" w:rsidRPr="007D7CF3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 xml:space="preserve">Bild: </w:t>
      </w:r>
      <w:proofErr w:type="spellStart"/>
      <w:r w:rsidR="00B0789D" w:rsidRPr="005673D4">
        <w:rPr>
          <w:rFonts w:ascii="Verdana" w:hAnsi="Verdana"/>
          <w:i/>
        </w:rPr>
        <w:t>Veinal</w:t>
      </w:r>
      <w:proofErr w:type="spellEnd"/>
      <w:r w:rsidR="00B0789D" w:rsidRPr="005673D4">
        <w:rPr>
          <w:rFonts w:ascii="Verdana" w:hAnsi="Verdana"/>
          <w:i/>
        </w:rPr>
        <w:t>)</w:t>
      </w:r>
    </w:p>
    <w:p w14:paraId="6F06F351" w14:textId="77777777" w:rsidR="00CB3357" w:rsidRDefault="00CB3357" w:rsidP="007327CF">
      <w:pPr>
        <w:rPr>
          <w:rFonts w:ascii="Verdana" w:hAnsi="Verdana" w:cs="Verdana"/>
          <w:b/>
          <w:bCs/>
          <w:i/>
        </w:rPr>
      </w:pPr>
    </w:p>
    <w:p w14:paraId="05D322DD" w14:textId="3257E85C" w:rsidR="00841AB4" w:rsidRDefault="007327CF" w:rsidP="00631941">
      <w:pPr>
        <w:rPr>
          <w:rFonts w:ascii="Verdana" w:hAnsi="Verdana"/>
          <w:i/>
        </w:rPr>
      </w:pPr>
      <w:r w:rsidRPr="007327CF">
        <w:rPr>
          <w:rFonts w:ascii="Verdana" w:hAnsi="Verdana"/>
          <w:iCs/>
        </w:rPr>
        <w:t>--------------------------------------------------------------------------------------------</w:t>
      </w:r>
    </w:p>
    <w:p w14:paraId="13AA5816" w14:textId="1953FFA6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81064BE" w14:textId="77777777" w:rsidR="00631941" w:rsidRPr="005C629E" w:rsidRDefault="00631941" w:rsidP="00631941">
      <w:pPr>
        <w:spacing w:line="320" w:lineRule="atLeast"/>
        <w:rPr>
          <w:rFonts w:ascii="Verdana" w:hAnsi="Verdana" w:cs="Verdana"/>
          <w:b/>
          <w:i/>
        </w:rPr>
      </w:pPr>
      <w:r w:rsidRPr="005C629E">
        <w:rPr>
          <w:rFonts w:ascii="Verdana" w:hAnsi="Verdana" w:cs="Verdana"/>
          <w:b/>
          <w:bCs/>
          <w:i/>
        </w:rPr>
        <w:t xml:space="preserve">Schuster GmbH </w:t>
      </w:r>
      <w:proofErr w:type="spellStart"/>
      <w:r w:rsidRPr="005C629E">
        <w:rPr>
          <w:rFonts w:ascii="Verdana" w:hAnsi="Verdana" w:cs="Verdana"/>
          <w:b/>
          <w:bCs/>
          <w:i/>
        </w:rPr>
        <w:t>Veinal</w:t>
      </w:r>
      <w:proofErr w:type="spellEnd"/>
      <w:r w:rsidRPr="005C629E">
        <w:rPr>
          <w:rFonts w:ascii="Verdana" w:hAnsi="Verdana" w:cs="Verdana"/>
          <w:b/>
          <w:bCs/>
          <w:i/>
        </w:rPr>
        <w:t xml:space="preserve"> </w:t>
      </w:r>
      <w:r w:rsidRPr="005C629E">
        <w:rPr>
          <w:rFonts w:ascii="Verdana" w:hAnsi="Verdana" w:cs="Verdana"/>
          <w:b/>
          <w:i/>
        </w:rPr>
        <w:t>Bauchemie</w:t>
      </w:r>
    </w:p>
    <w:p w14:paraId="07F5BADF" w14:textId="77777777" w:rsidR="00631941" w:rsidRDefault="00631941" w:rsidP="00631941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790EBB6D" w14:textId="77777777" w:rsidR="00631941" w:rsidRDefault="00631941" w:rsidP="00631941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1C8CF2DB" w14:textId="77777777" w:rsidR="00C632BD" w:rsidRDefault="00087F80" w:rsidP="00631941">
      <w:pPr>
        <w:spacing w:line="320" w:lineRule="atLeast"/>
        <w:rPr>
          <w:rStyle w:val="Hyperlink"/>
          <w:rFonts w:ascii="Verdana" w:hAnsi="Verdana" w:cs="Verdana"/>
          <w:i/>
          <w:lang w:val="en-US"/>
        </w:rPr>
      </w:pPr>
      <w:hyperlink r:id="rId8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</w:p>
    <w:p w14:paraId="3D14CC0E" w14:textId="34ECBDCC" w:rsidR="00631941" w:rsidRPr="009F7A91" w:rsidRDefault="00087F80" w:rsidP="00631941">
      <w:pPr>
        <w:spacing w:line="320" w:lineRule="atLeast"/>
        <w:rPr>
          <w:rFonts w:ascii="Verdana" w:hAnsi="Verdana" w:cs="Verdana"/>
          <w:i/>
          <w:lang w:val="en-US"/>
        </w:rPr>
      </w:pPr>
      <w:hyperlink r:id="rId9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sz w:val="21"/>
          <w:szCs w:val="21"/>
        </w:rPr>
        <w:t>PR Jäger</w:t>
      </w:r>
      <w:proofErr w:type="gramEnd"/>
    </w:p>
    <w:p w14:paraId="701C0711" w14:textId="3629622E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C632BD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D51F953" w14:textId="51495CBB" w:rsidR="00C632BD" w:rsidRDefault="00C632B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09365 88 78 02</w:t>
      </w:r>
      <w:r w:rsidR="00975DED">
        <w:rPr>
          <w:rFonts w:ascii="Verdana" w:hAnsi="Verdana" w:cs="Arial"/>
          <w:b/>
          <w:bCs/>
          <w:sz w:val="21"/>
          <w:szCs w:val="21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>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sectPr w:rsidR="004648DF" w:rsidRPr="000C392A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4C46" w14:textId="77777777" w:rsidR="00B7289B" w:rsidRDefault="00B7289B">
      <w:r>
        <w:separator/>
      </w:r>
    </w:p>
  </w:endnote>
  <w:endnote w:type="continuationSeparator" w:id="0">
    <w:p w14:paraId="105C1ED1" w14:textId="77777777" w:rsidR="00B7289B" w:rsidRDefault="00B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D278" w14:textId="77777777" w:rsidR="00B7289B" w:rsidRDefault="00B7289B">
      <w:r>
        <w:separator/>
      </w:r>
    </w:p>
  </w:footnote>
  <w:footnote w:type="continuationSeparator" w:id="0">
    <w:p w14:paraId="2EDCE6C2" w14:textId="77777777" w:rsidR="00B7289B" w:rsidRDefault="00B7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2713F"/>
    <w:rsid w:val="0003743D"/>
    <w:rsid w:val="00045CA4"/>
    <w:rsid w:val="0006191C"/>
    <w:rsid w:val="00062E4A"/>
    <w:rsid w:val="00073F62"/>
    <w:rsid w:val="000746E7"/>
    <w:rsid w:val="00082639"/>
    <w:rsid w:val="000854F3"/>
    <w:rsid w:val="00087F80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2F14"/>
    <w:rsid w:val="00110CE4"/>
    <w:rsid w:val="001118F5"/>
    <w:rsid w:val="0011429D"/>
    <w:rsid w:val="001334E3"/>
    <w:rsid w:val="00155E71"/>
    <w:rsid w:val="001560EE"/>
    <w:rsid w:val="00156A4B"/>
    <w:rsid w:val="00160F8E"/>
    <w:rsid w:val="0016294C"/>
    <w:rsid w:val="001643FF"/>
    <w:rsid w:val="001875FA"/>
    <w:rsid w:val="001B7006"/>
    <w:rsid w:val="001C0D44"/>
    <w:rsid w:val="001C5A71"/>
    <w:rsid w:val="001D5CAB"/>
    <w:rsid w:val="001E09D0"/>
    <w:rsid w:val="001E3675"/>
    <w:rsid w:val="001E6FCB"/>
    <w:rsid w:val="001E7312"/>
    <w:rsid w:val="001F124F"/>
    <w:rsid w:val="001F6C03"/>
    <w:rsid w:val="00201C31"/>
    <w:rsid w:val="00203EF7"/>
    <w:rsid w:val="00214CEA"/>
    <w:rsid w:val="00221AC6"/>
    <w:rsid w:val="002224B8"/>
    <w:rsid w:val="00250C54"/>
    <w:rsid w:val="00251055"/>
    <w:rsid w:val="00262164"/>
    <w:rsid w:val="00263D7B"/>
    <w:rsid w:val="002671A1"/>
    <w:rsid w:val="0027094C"/>
    <w:rsid w:val="002868A4"/>
    <w:rsid w:val="00291CDC"/>
    <w:rsid w:val="002B0836"/>
    <w:rsid w:val="002B6FA1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2299A"/>
    <w:rsid w:val="00327A31"/>
    <w:rsid w:val="00345F4C"/>
    <w:rsid w:val="0035334A"/>
    <w:rsid w:val="0035365C"/>
    <w:rsid w:val="00355DEE"/>
    <w:rsid w:val="0036679C"/>
    <w:rsid w:val="00370221"/>
    <w:rsid w:val="00372BE5"/>
    <w:rsid w:val="003A512F"/>
    <w:rsid w:val="003B2A3A"/>
    <w:rsid w:val="003B37FB"/>
    <w:rsid w:val="003C67BE"/>
    <w:rsid w:val="003C77F3"/>
    <w:rsid w:val="003D1713"/>
    <w:rsid w:val="003D5FE7"/>
    <w:rsid w:val="003E0453"/>
    <w:rsid w:val="0040510D"/>
    <w:rsid w:val="00440D18"/>
    <w:rsid w:val="004558F9"/>
    <w:rsid w:val="004648DF"/>
    <w:rsid w:val="00475655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367E"/>
    <w:rsid w:val="00535F1A"/>
    <w:rsid w:val="00547FEE"/>
    <w:rsid w:val="00551410"/>
    <w:rsid w:val="00552B4A"/>
    <w:rsid w:val="005543D4"/>
    <w:rsid w:val="005661F8"/>
    <w:rsid w:val="005673D4"/>
    <w:rsid w:val="00581935"/>
    <w:rsid w:val="0058338A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460DD"/>
    <w:rsid w:val="00654DF7"/>
    <w:rsid w:val="00660EDB"/>
    <w:rsid w:val="00662ADA"/>
    <w:rsid w:val="006815FE"/>
    <w:rsid w:val="00686A2F"/>
    <w:rsid w:val="00696E66"/>
    <w:rsid w:val="006A0265"/>
    <w:rsid w:val="006A7153"/>
    <w:rsid w:val="006B37E6"/>
    <w:rsid w:val="006B5BE2"/>
    <w:rsid w:val="006B5E83"/>
    <w:rsid w:val="006C4BFC"/>
    <w:rsid w:val="006D0084"/>
    <w:rsid w:val="006D4ED8"/>
    <w:rsid w:val="006D78D7"/>
    <w:rsid w:val="006E1A42"/>
    <w:rsid w:val="006E4C83"/>
    <w:rsid w:val="006F3B90"/>
    <w:rsid w:val="00722C42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D7CF3"/>
    <w:rsid w:val="007E339B"/>
    <w:rsid w:val="007E342F"/>
    <w:rsid w:val="007E4440"/>
    <w:rsid w:val="007E50CA"/>
    <w:rsid w:val="008079A2"/>
    <w:rsid w:val="00815D26"/>
    <w:rsid w:val="00817641"/>
    <w:rsid w:val="00830D24"/>
    <w:rsid w:val="00831BEF"/>
    <w:rsid w:val="0083415C"/>
    <w:rsid w:val="00834F47"/>
    <w:rsid w:val="00841AB4"/>
    <w:rsid w:val="00853E75"/>
    <w:rsid w:val="00854353"/>
    <w:rsid w:val="00855781"/>
    <w:rsid w:val="008743FE"/>
    <w:rsid w:val="008806AC"/>
    <w:rsid w:val="00881099"/>
    <w:rsid w:val="00886856"/>
    <w:rsid w:val="00892911"/>
    <w:rsid w:val="00893EB4"/>
    <w:rsid w:val="008A6BEF"/>
    <w:rsid w:val="008C2361"/>
    <w:rsid w:val="008D1F30"/>
    <w:rsid w:val="008D6448"/>
    <w:rsid w:val="008E1E4C"/>
    <w:rsid w:val="008E2D26"/>
    <w:rsid w:val="008E57C5"/>
    <w:rsid w:val="00907C62"/>
    <w:rsid w:val="00910EF4"/>
    <w:rsid w:val="00912E7D"/>
    <w:rsid w:val="009145AE"/>
    <w:rsid w:val="0092008C"/>
    <w:rsid w:val="00924BCF"/>
    <w:rsid w:val="00926482"/>
    <w:rsid w:val="00931A55"/>
    <w:rsid w:val="0094317C"/>
    <w:rsid w:val="00945D02"/>
    <w:rsid w:val="0095722A"/>
    <w:rsid w:val="00960C12"/>
    <w:rsid w:val="00975DED"/>
    <w:rsid w:val="00982E8C"/>
    <w:rsid w:val="009848CF"/>
    <w:rsid w:val="00985016"/>
    <w:rsid w:val="0099688A"/>
    <w:rsid w:val="009A562F"/>
    <w:rsid w:val="009A7E09"/>
    <w:rsid w:val="009C1324"/>
    <w:rsid w:val="009D17B8"/>
    <w:rsid w:val="009D27B6"/>
    <w:rsid w:val="009D65B6"/>
    <w:rsid w:val="009F34CA"/>
    <w:rsid w:val="009F7A91"/>
    <w:rsid w:val="00A01C42"/>
    <w:rsid w:val="00A178E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B77CD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0789D"/>
    <w:rsid w:val="00B1733C"/>
    <w:rsid w:val="00B22C4B"/>
    <w:rsid w:val="00B2628A"/>
    <w:rsid w:val="00B26CEF"/>
    <w:rsid w:val="00B47C22"/>
    <w:rsid w:val="00B531D7"/>
    <w:rsid w:val="00B70A9A"/>
    <w:rsid w:val="00B7289B"/>
    <w:rsid w:val="00B72BB2"/>
    <w:rsid w:val="00B72D65"/>
    <w:rsid w:val="00B83595"/>
    <w:rsid w:val="00B91F3E"/>
    <w:rsid w:val="00B944E5"/>
    <w:rsid w:val="00B953BB"/>
    <w:rsid w:val="00BA5325"/>
    <w:rsid w:val="00BA64BF"/>
    <w:rsid w:val="00BA6BEF"/>
    <w:rsid w:val="00BB77AB"/>
    <w:rsid w:val="00BC25C3"/>
    <w:rsid w:val="00BD12B1"/>
    <w:rsid w:val="00BD24BF"/>
    <w:rsid w:val="00BD68D3"/>
    <w:rsid w:val="00BE18A9"/>
    <w:rsid w:val="00BE30B1"/>
    <w:rsid w:val="00BE566D"/>
    <w:rsid w:val="00BE5DA8"/>
    <w:rsid w:val="00BF4D85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E11"/>
    <w:rsid w:val="00C72A9A"/>
    <w:rsid w:val="00C85D64"/>
    <w:rsid w:val="00C85DA8"/>
    <w:rsid w:val="00C9214E"/>
    <w:rsid w:val="00CA44D5"/>
    <w:rsid w:val="00CB3357"/>
    <w:rsid w:val="00CB5B6D"/>
    <w:rsid w:val="00CE5B01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BDE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A6421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DF3E35"/>
    <w:rsid w:val="00E07619"/>
    <w:rsid w:val="00E148EC"/>
    <w:rsid w:val="00E21407"/>
    <w:rsid w:val="00E226AA"/>
    <w:rsid w:val="00E532BE"/>
    <w:rsid w:val="00E53B58"/>
    <w:rsid w:val="00E54456"/>
    <w:rsid w:val="00E551B9"/>
    <w:rsid w:val="00E55820"/>
    <w:rsid w:val="00E60A3F"/>
    <w:rsid w:val="00E673B5"/>
    <w:rsid w:val="00E73823"/>
    <w:rsid w:val="00E91F88"/>
    <w:rsid w:val="00EA13E5"/>
    <w:rsid w:val="00EA298B"/>
    <w:rsid w:val="00EB2D7F"/>
    <w:rsid w:val="00EB31FE"/>
    <w:rsid w:val="00EB738C"/>
    <w:rsid w:val="00EC1308"/>
    <w:rsid w:val="00EC1883"/>
    <w:rsid w:val="00EC2DCA"/>
    <w:rsid w:val="00EC372A"/>
    <w:rsid w:val="00ED1214"/>
    <w:rsid w:val="00ED501D"/>
    <w:rsid w:val="00EE2554"/>
    <w:rsid w:val="00EE2D4C"/>
    <w:rsid w:val="00EF6436"/>
    <w:rsid w:val="00F12FE5"/>
    <w:rsid w:val="00F17664"/>
    <w:rsid w:val="00F2310E"/>
    <w:rsid w:val="00F260E1"/>
    <w:rsid w:val="00F326D6"/>
    <w:rsid w:val="00F34A7A"/>
    <w:rsid w:val="00F4458F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A14E6"/>
    <w:rsid w:val="00FB10CD"/>
    <w:rsid w:val="00FB4EF6"/>
    <w:rsid w:val="00FC028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5127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65</cp:revision>
  <cp:lastPrinted>2025-09-19T08:05:00Z</cp:lastPrinted>
  <dcterms:created xsi:type="dcterms:W3CDTF">2023-01-26T09:34:00Z</dcterms:created>
  <dcterms:modified xsi:type="dcterms:W3CDTF">2025-09-23T06:32:00Z</dcterms:modified>
</cp:coreProperties>
</file>