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786C" w14:textId="28A653EF" w:rsidR="00807BA1" w:rsidRDefault="00807BA1" w:rsidP="002F5E82">
      <w:pPr>
        <w:pStyle w:val="Textkrper3"/>
        <w:spacing w:after="0" w:line="300" w:lineRule="atLeast"/>
        <w:rPr>
          <w:b w:val="0"/>
          <w:iCs/>
          <w:color w:val="000000" w:themeColor="text1"/>
          <w:sz w:val="28"/>
          <w:szCs w:val="28"/>
        </w:rPr>
      </w:pPr>
      <w:r w:rsidRPr="00807BA1">
        <w:rPr>
          <w:b w:val="0"/>
          <w:iCs/>
          <w:color w:val="000000" w:themeColor="text1"/>
          <w:sz w:val="28"/>
          <w:szCs w:val="28"/>
        </w:rPr>
        <w:t>So bleibt helles Holz hell</w:t>
      </w:r>
    </w:p>
    <w:p w14:paraId="48E9193E" w14:textId="1ABB9095" w:rsidR="002F5E82" w:rsidRPr="002F5E82" w:rsidRDefault="002F5E82" w:rsidP="002F5E82">
      <w:pPr>
        <w:pStyle w:val="Textkrper3"/>
        <w:spacing w:after="0" w:line="300" w:lineRule="atLeast"/>
        <w:rPr>
          <w:b w:val="0"/>
          <w:iCs/>
          <w:color w:val="000000" w:themeColor="text1"/>
          <w:sz w:val="24"/>
          <w:szCs w:val="24"/>
        </w:rPr>
      </w:pPr>
      <w:r>
        <w:rPr>
          <w:b w:val="0"/>
          <w:iCs/>
          <w:color w:val="000000" w:themeColor="text1"/>
          <w:sz w:val="24"/>
          <w:szCs w:val="24"/>
        </w:rPr>
        <w:t>Natürliche Pigmentöle verhindern UV-bedingtes Nachdunkeln</w:t>
      </w:r>
    </w:p>
    <w:p w14:paraId="5354D9E2" w14:textId="62401761" w:rsidR="00807BA1" w:rsidRDefault="004B3895" w:rsidP="00807BA1">
      <w:pPr>
        <w:pStyle w:val="Textkrper3"/>
        <w:spacing w:before="120" w:after="0" w:line="300" w:lineRule="atLeast"/>
        <w:rPr>
          <w:b w:val="0"/>
          <w:iCs/>
          <w:color w:val="000000" w:themeColor="text1"/>
        </w:rPr>
      </w:pPr>
      <w:r>
        <w:rPr>
          <w:b w:val="0"/>
          <w:iCs/>
          <w:color w:val="000000" w:themeColor="text1"/>
        </w:rPr>
        <w:t xml:space="preserve">Böden aus hellen Weichhölzern wie </w:t>
      </w:r>
      <w:r w:rsidR="00807BA1" w:rsidRPr="00807BA1">
        <w:rPr>
          <w:b w:val="0"/>
          <w:iCs/>
          <w:color w:val="000000" w:themeColor="text1"/>
        </w:rPr>
        <w:t xml:space="preserve">Fichte, Kiefer, Tanne, Ahorn oder Buche </w:t>
      </w:r>
      <w:r>
        <w:rPr>
          <w:b w:val="0"/>
          <w:iCs/>
          <w:color w:val="000000" w:themeColor="text1"/>
        </w:rPr>
        <w:t>begeistern mit</w:t>
      </w:r>
      <w:r w:rsidR="00085292">
        <w:rPr>
          <w:b w:val="0"/>
          <w:iCs/>
          <w:color w:val="000000" w:themeColor="text1"/>
        </w:rPr>
        <w:t xml:space="preserve"> ihrer natürlichen und freundlichen </w:t>
      </w:r>
      <w:r w:rsidR="00807BA1" w:rsidRPr="00807BA1">
        <w:rPr>
          <w:b w:val="0"/>
          <w:iCs/>
          <w:color w:val="000000" w:themeColor="text1"/>
        </w:rPr>
        <w:t xml:space="preserve">Ausstrahlung </w:t>
      </w:r>
      <w:r>
        <w:rPr>
          <w:b w:val="0"/>
          <w:iCs/>
          <w:color w:val="000000" w:themeColor="text1"/>
        </w:rPr>
        <w:t xml:space="preserve">und sind eine </w:t>
      </w:r>
      <w:r w:rsidR="00085292">
        <w:rPr>
          <w:b w:val="0"/>
          <w:iCs/>
          <w:color w:val="000000" w:themeColor="text1"/>
        </w:rPr>
        <w:t>kostengünstigere</w:t>
      </w:r>
      <w:r w:rsidR="00807BA1" w:rsidRPr="00807BA1">
        <w:rPr>
          <w:b w:val="0"/>
          <w:iCs/>
          <w:color w:val="000000" w:themeColor="text1"/>
        </w:rPr>
        <w:t xml:space="preserve"> Alternative </w:t>
      </w:r>
      <w:r w:rsidR="00085292">
        <w:rPr>
          <w:b w:val="0"/>
          <w:iCs/>
          <w:color w:val="000000" w:themeColor="text1"/>
        </w:rPr>
        <w:t xml:space="preserve">zu </w:t>
      </w:r>
      <w:r w:rsidR="00807BA1" w:rsidRPr="00807BA1">
        <w:rPr>
          <w:b w:val="0"/>
          <w:iCs/>
          <w:color w:val="000000" w:themeColor="text1"/>
        </w:rPr>
        <w:t>Harthölzern wie Eiche.</w:t>
      </w:r>
      <w:r w:rsidR="00807BA1">
        <w:rPr>
          <w:b w:val="0"/>
          <w:iCs/>
          <w:color w:val="000000" w:themeColor="text1"/>
        </w:rPr>
        <w:t xml:space="preserve"> </w:t>
      </w:r>
      <w:r>
        <w:rPr>
          <w:b w:val="0"/>
          <w:iCs/>
          <w:color w:val="000000" w:themeColor="text1"/>
        </w:rPr>
        <w:t>Allerdings</w:t>
      </w:r>
      <w:r w:rsidR="00807BA1" w:rsidRPr="00807BA1">
        <w:rPr>
          <w:b w:val="0"/>
          <w:iCs/>
          <w:color w:val="000000" w:themeColor="text1"/>
        </w:rPr>
        <w:t xml:space="preserve">: Mit der Zeit </w:t>
      </w:r>
      <w:r>
        <w:rPr>
          <w:b w:val="0"/>
          <w:iCs/>
          <w:color w:val="000000" w:themeColor="text1"/>
        </w:rPr>
        <w:t>entwickeln sie</w:t>
      </w:r>
      <w:r w:rsidR="00085292">
        <w:rPr>
          <w:b w:val="0"/>
          <w:iCs/>
          <w:color w:val="000000" w:themeColor="text1"/>
        </w:rPr>
        <w:t xml:space="preserve"> </w:t>
      </w:r>
      <w:r w:rsidR="00807BA1" w:rsidRPr="00807BA1">
        <w:rPr>
          <w:b w:val="0"/>
          <w:iCs/>
          <w:color w:val="000000" w:themeColor="text1"/>
        </w:rPr>
        <w:t xml:space="preserve">durch </w:t>
      </w:r>
      <w:r w:rsidR="00085292">
        <w:rPr>
          <w:b w:val="0"/>
          <w:iCs/>
          <w:color w:val="000000" w:themeColor="text1"/>
        </w:rPr>
        <w:t>UV-Eins</w:t>
      </w:r>
      <w:r w:rsidR="00807BA1" w:rsidRPr="00807BA1">
        <w:rPr>
          <w:b w:val="0"/>
          <w:iCs/>
          <w:color w:val="000000" w:themeColor="text1"/>
        </w:rPr>
        <w:t xml:space="preserve">trahlung </w:t>
      </w:r>
      <w:r>
        <w:rPr>
          <w:b w:val="0"/>
          <w:iCs/>
          <w:color w:val="000000" w:themeColor="text1"/>
        </w:rPr>
        <w:t xml:space="preserve">einen </w:t>
      </w:r>
      <w:r w:rsidR="00DF2112">
        <w:rPr>
          <w:b w:val="0"/>
          <w:iCs/>
          <w:color w:val="000000" w:themeColor="text1"/>
        </w:rPr>
        <w:t xml:space="preserve">oft </w:t>
      </w:r>
      <w:r>
        <w:rPr>
          <w:b w:val="0"/>
          <w:iCs/>
          <w:color w:val="000000" w:themeColor="text1"/>
        </w:rPr>
        <w:t xml:space="preserve">unerwünschten </w:t>
      </w:r>
      <w:r w:rsidR="00DF2112">
        <w:rPr>
          <w:b w:val="0"/>
          <w:iCs/>
          <w:color w:val="000000" w:themeColor="text1"/>
        </w:rPr>
        <w:t>Honig</w:t>
      </w:r>
      <w:r>
        <w:rPr>
          <w:b w:val="0"/>
          <w:iCs/>
          <w:color w:val="000000" w:themeColor="text1"/>
        </w:rPr>
        <w:t xml:space="preserve">stich, </w:t>
      </w:r>
      <w:r w:rsidR="00807BA1" w:rsidRPr="00807BA1">
        <w:rPr>
          <w:b w:val="0"/>
          <w:iCs/>
          <w:color w:val="000000" w:themeColor="text1"/>
        </w:rPr>
        <w:t xml:space="preserve">Buche verfärbt sich rötlich. </w:t>
      </w:r>
      <w:r>
        <w:rPr>
          <w:b w:val="0"/>
          <w:iCs/>
          <w:color w:val="000000" w:themeColor="text1"/>
        </w:rPr>
        <w:t>Wer nach längerer Zeit einen Blick unter den Teppich wirft, wird feststellen, wie sehr die unbedeckten Bereiche nachgedunkelt sind.</w:t>
      </w:r>
    </w:p>
    <w:p w14:paraId="28806EB5" w14:textId="3C6F767B" w:rsidR="004B3895" w:rsidRPr="00807BA1" w:rsidRDefault="00807BA1" w:rsidP="004B3895">
      <w:pPr>
        <w:pStyle w:val="Textkrper3"/>
        <w:spacing w:before="120" w:after="0" w:line="300" w:lineRule="atLeast"/>
        <w:rPr>
          <w:b w:val="0"/>
          <w:iCs/>
          <w:color w:val="000000" w:themeColor="text1"/>
        </w:rPr>
      </w:pPr>
      <w:r w:rsidRPr="00807BA1">
        <w:rPr>
          <w:b w:val="0"/>
          <w:iCs/>
          <w:color w:val="000000" w:themeColor="text1"/>
        </w:rPr>
        <w:t>„Damit helle</w:t>
      </w:r>
      <w:r w:rsidR="00631398">
        <w:rPr>
          <w:b w:val="0"/>
          <w:iCs/>
          <w:color w:val="000000" w:themeColor="text1"/>
        </w:rPr>
        <w:t>s Holz seine</w:t>
      </w:r>
      <w:r w:rsidRPr="00807BA1">
        <w:rPr>
          <w:b w:val="0"/>
          <w:iCs/>
          <w:color w:val="000000" w:themeColor="text1"/>
        </w:rPr>
        <w:t xml:space="preserve"> frische Optik beh</w:t>
      </w:r>
      <w:r w:rsidR="00631398">
        <w:rPr>
          <w:b w:val="0"/>
          <w:iCs/>
          <w:color w:val="000000" w:themeColor="text1"/>
        </w:rPr>
        <w:t xml:space="preserve">ält, </w:t>
      </w:r>
      <w:r w:rsidRPr="00807BA1">
        <w:rPr>
          <w:b w:val="0"/>
          <w:iCs/>
          <w:color w:val="000000" w:themeColor="text1"/>
        </w:rPr>
        <w:t>sollte</w:t>
      </w:r>
      <w:r w:rsidR="00631398">
        <w:rPr>
          <w:b w:val="0"/>
          <w:iCs/>
          <w:color w:val="000000" w:themeColor="text1"/>
        </w:rPr>
        <w:t xml:space="preserve"> es </w:t>
      </w:r>
      <w:r w:rsidRPr="00807BA1">
        <w:rPr>
          <w:b w:val="0"/>
          <w:iCs/>
          <w:color w:val="000000" w:themeColor="text1"/>
        </w:rPr>
        <w:t>mit einem weiß pigmentierten Öl geschützt werden“, rät W</w:t>
      </w:r>
      <w:r w:rsidR="00631398">
        <w:rPr>
          <w:b w:val="0"/>
          <w:iCs/>
          <w:color w:val="000000" w:themeColor="text1"/>
        </w:rPr>
        <w:t>erner</w:t>
      </w:r>
      <w:r w:rsidRPr="00807BA1">
        <w:rPr>
          <w:b w:val="0"/>
          <w:iCs/>
          <w:color w:val="000000" w:themeColor="text1"/>
        </w:rPr>
        <w:t xml:space="preserve"> Koppermüller, technischer Berater beim Naturfarbenhersteller Natural. „Die Weißpigmente </w:t>
      </w:r>
      <w:r>
        <w:rPr>
          <w:b w:val="0"/>
          <w:iCs/>
          <w:color w:val="000000" w:themeColor="text1"/>
        </w:rPr>
        <w:t>wirken als</w:t>
      </w:r>
      <w:r w:rsidRPr="00807BA1">
        <w:rPr>
          <w:b w:val="0"/>
          <w:iCs/>
          <w:color w:val="000000" w:themeColor="text1"/>
        </w:rPr>
        <w:t xml:space="preserve"> UV-Filter und verhindern</w:t>
      </w:r>
      <w:r w:rsidR="009E3587">
        <w:rPr>
          <w:b w:val="0"/>
          <w:iCs/>
          <w:color w:val="000000" w:themeColor="text1"/>
        </w:rPr>
        <w:t xml:space="preserve"> das Verfärben</w:t>
      </w:r>
      <w:r w:rsidR="004B3895">
        <w:rPr>
          <w:b w:val="0"/>
          <w:iCs/>
          <w:color w:val="000000" w:themeColor="text1"/>
        </w:rPr>
        <w:t xml:space="preserve">. </w:t>
      </w:r>
      <w:r w:rsidR="004B3895" w:rsidRPr="00807BA1">
        <w:rPr>
          <w:b w:val="0"/>
          <w:iCs/>
          <w:color w:val="000000" w:themeColor="text1"/>
        </w:rPr>
        <w:t xml:space="preserve">Natural Pigmentöl Kalkweiß </w:t>
      </w:r>
      <w:r w:rsidR="00C42668">
        <w:rPr>
          <w:b w:val="0"/>
          <w:iCs/>
          <w:color w:val="000000" w:themeColor="text1"/>
        </w:rPr>
        <w:t>bewirkt</w:t>
      </w:r>
      <w:r w:rsidR="004B3895">
        <w:rPr>
          <w:b w:val="0"/>
          <w:iCs/>
          <w:color w:val="000000" w:themeColor="text1"/>
        </w:rPr>
        <w:t xml:space="preserve"> eine dezente</w:t>
      </w:r>
      <w:r w:rsidR="004D3E30">
        <w:rPr>
          <w:b w:val="0"/>
          <w:iCs/>
          <w:color w:val="000000" w:themeColor="text1"/>
        </w:rPr>
        <w:t xml:space="preserve"> Aufhellung, </w:t>
      </w:r>
      <w:r w:rsidR="004B3895">
        <w:rPr>
          <w:b w:val="0"/>
          <w:iCs/>
          <w:color w:val="000000" w:themeColor="text1"/>
        </w:rPr>
        <w:t xml:space="preserve">die </w:t>
      </w:r>
      <w:r w:rsidR="004B3895" w:rsidRPr="00807BA1">
        <w:rPr>
          <w:b w:val="0"/>
          <w:iCs/>
          <w:color w:val="000000" w:themeColor="text1"/>
        </w:rPr>
        <w:t xml:space="preserve">stärker pigmentierte </w:t>
      </w:r>
      <w:r w:rsidR="004B3895">
        <w:rPr>
          <w:b w:val="0"/>
          <w:iCs/>
          <w:color w:val="000000" w:themeColor="text1"/>
        </w:rPr>
        <w:t xml:space="preserve">Variante </w:t>
      </w:r>
      <w:r w:rsidR="00104468" w:rsidRPr="00104468">
        <w:rPr>
          <w:b w:val="0"/>
          <w:iCs/>
          <w:color w:val="000000" w:themeColor="text1"/>
          <w:lang w:val="de-AT"/>
        </w:rPr>
        <w:t>T</w:t>
      </w:r>
      <w:r w:rsidR="00104468">
        <w:rPr>
          <w:b w:val="0"/>
          <w:iCs/>
          <w:color w:val="000000" w:themeColor="text1"/>
          <w:lang w:val="de-AT"/>
        </w:rPr>
        <w:t xml:space="preserve">ec Oil </w:t>
      </w:r>
      <w:r w:rsidR="00104468" w:rsidRPr="00104468">
        <w:rPr>
          <w:b w:val="0"/>
          <w:iCs/>
          <w:color w:val="000000" w:themeColor="text1"/>
          <w:lang w:val="de-AT"/>
        </w:rPr>
        <w:t>Color Premiumweiß</w:t>
      </w:r>
      <w:r w:rsidR="004B3895" w:rsidRPr="00807BA1">
        <w:rPr>
          <w:b w:val="0"/>
          <w:iCs/>
          <w:color w:val="000000" w:themeColor="text1"/>
        </w:rPr>
        <w:t xml:space="preserve"> </w:t>
      </w:r>
      <w:r w:rsidR="00C42668">
        <w:rPr>
          <w:b w:val="0"/>
          <w:iCs/>
          <w:color w:val="000000" w:themeColor="text1"/>
        </w:rPr>
        <w:t xml:space="preserve">bewahrt </w:t>
      </w:r>
      <w:r w:rsidR="004B3895">
        <w:rPr>
          <w:b w:val="0"/>
          <w:iCs/>
          <w:color w:val="000000" w:themeColor="text1"/>
        </w:rPr>
        <w:t xml:space="preserve">die Optik des </w:t>
      </w:r>
      <w:r w:rsidR="004B3895" w:rsidRPr="00807BA1">
        <w:rPr>
          <w:b w:val="0"/>
          <w:iCs/>
          <w:color w:val="000000" w:themeColor="text1"/>
        </w:rPr>
        <w:t xml:space="preserve">unbehandelten </w:t>
      </w:r>
      <w:r w:rsidR="00173F16" w:rsidRPr="003469CB">
        <w:rPr>
          <w:b w:val="0"/>
          <w:iCs/>
          <w:color w:val="000000" w:themeColor="text1"/>
        </w:rPr>
        <w:t>Weich</w:t>
      </w:r>
      <w:r w:rsidR="00173F16">
        <w:rPr>
          <w:b w:val="0"/>
          <w:iCs/>
          <w:color w:val="000000" w:themeColor="text1"/>
        </w:rPr>
        <w:t>h</w:t>
      </w:r>
      <w:r w:rsidR="004B3895" w:rsidRPr="00807BA1">
        <w:rPr>
          <w:b w:val="0"/>
          <w:iCs/>
          <w:color w:val="000000" w:themeColor="text1"/>
        </w:rPr>
        <w:t xml:space="preserve">olzes </w:t>
      </w:r>
      <w:r w:rsidR="004B3895">
        <w:rPr>
          <w:b w:val="0"/>
          <w:iCs/>
          <w:color w:val="000000" w:themeColor="text1"/>
        </w:rPr>
        <w:t>nahezu im Original</w:t>
      </w:r>
      <w:r w:rsidR="00C42668">
        <w:rPr>
          <w:b w:val="0"/>
          <w:iCs/>
          <w:color w:val="000000" w:themeColor="text1"/>
        </w:rPr>
        <w:t>.</w:t>
      </w:r>
      <w:r w:rsidR="001E6BFD">
        <w:rPr>
          <w:b w:val="0"/>
          <w:iCs/>
          <w:color w:val="000000" w:themeColor="text1"/>
        </w:rPr>
        <w:t>“</w:t>
      </w:r>
      <w:r w:rsidR="00C42668">
        <w:rPr>
          <w:b w:val="0"/>
          <w:iCs/>
          <w:color w:val="000000" w:themeColor="text1"/>
        </w:rPr>
        <w:t xml:space="preserve"> Farbloses Öl dagegen würde </w:t>
      </w:r>
      <w:r w:rsidR="004B3895">
        <w:rPr>
          <w:b w:val="0"/>
          <w:iCs/>
          <w:color w:val="000000" w:themeColor="text1"/>
        </w:rPr>
        <w:t>den Effekt des „Anfeuern</w:t>
      </w:r>
      <w:r w:rsidR="009E3587">
        <w:rPr>
          <w:b w:val="0"/>
          <w:iCs/>
          <w:color w:val="000000" w:themeColor="text1"/>
        </w:rPr>
        <w:t>s</w:t>
      </w:r>
      <w:r w:rsidR="004B3895">
        <w:rPr>
          <w:b w:val="0"/>
          <w:iCs/>
          <w:color w:val="000000" w:themeColor="text1"/>
        </w:rPr>
        <w:t xml:space="preserve">“ der </w:t>
      </w:r>
      <w:r w:rsidR="004B3895" w:rsidRPr="00807BA1">
        <w:rPr>
          <w:b w:val="0"/>
          <w:iCs/>
          <w:color w:val="000000" w:themeColor="text1"/>
        </w:rPr>
        <w:t xml:space="preserve">Holzfarbe </w:t>
      </w:r>
      <w:r w:rsidR="004B3895">
        <w:rPr>
          <w:b w:val="0"/>
          <w:iCs/>
          <w:color w:val="000000" w:themeColor="text1"/>
        </w:rPr>
        <w:t>sogar</w:t>
      </w:r>
      <w:r w:rsidR="00C42668">
        <w:rPr>
          <w:b w:val="0"/>
          <w:iCs/>
          <w:color w:val="000000" w:themeColor="text1"/>
        </w:rPr>
        <w:t xml:space="preserve"> noch </w:t>
      </w:r>
      <w:r w:rsidR="004B3895">
        <w:rPr>
          <w:b w:val="0"/>
          <w:iCs/>
          <w:color w:val="000000" w:themeColor="text1"/>
        </w:rPr>
        <w:t>beschleunig</w:t>
      </w:r>
      <w:r w:rsidR="00C42668">
        <w:rPr>
          <w:b w:val="0"/>
          <w:iCs/>
          <w:color w:val="000000" w:themeColor="text1"/>
        </w:rPr>
        <w:t>en</w:t>
      </w:r>
      <w:r w:rsidR="004D3E30">
        <w:rPr>
          <w:b w:val="0"/>
          <w:iCs/>
          <w:color w:val="000000" w:themeColor="text1"/>
        </w:rPr>
        <w:t>.</w:t>
      </w:r>
    </w:p>
    <w:p w14:paraId="7C29FFBF" w14:textId="6483AEA1" w:rsidR="00807BA1" w:rsidRPr="00807BA1" w:rsidRDefault="00807BA1" w:rsidP="00807BA1">
      <w:pPr>
        <w:pStyle w:val="Textkrper3"/>
        <w:spacing w:before="120" w:after="0" w:line="300" w:lineRule="atLeast"/>
        <w:rPr>
          <w:bCs/>
          <w:iCs/>
          <w:color w:val="000000" w:themeColor="text1"/>
        </w:rPr>
      </w:pPr>
      <w:r w:rsidRPr="00807BA1">
        <w:rPr>
          <w:bCs/>
          <w:iCs/>
          <w:color w:val="000000" w:themeColor="text1"/>
        </w:rPr>
        <w:t xml:space="preserve">Neuböden </w:t>
      </w:r>
      <w:r w:rsidR="00A420FD">
        <w:rPr>
          <w:bCs/>
          <w:iCs/>
          <w:color w:val="000000" w:themeColor="text1"/>
        </w:rPr>
        <w:t>von Beginn an</w:t>
      </w:r>
      <w:r w:rsidRPr="00807BA1">
        <w:rPr>
          <w:bCs/>
          <w:iCs/>
          <w:color w:val="000000" w:themeColor="text1"/>
        </w:rPr>
        <w:t xml:space="preserve"> schützen</w:t>
      </w:r>
    </w:p>
    <w:p w14:paraId="72453FAA" w14:textId="55276CBF" w:rsidR="00807BA1" w:rsidRPr="00807BA1" w:rsidRDefault="00807BA1" w:rsidP="009E3587">
      <w:pPr>
        <w:pStyle w:val="Textkrper3"/>
        <w:spacing w:before="60" w:after="0" w:line="300" w:lineRule="atLeast"/>
        <w:rPr>
          <w:b w:val="0"/>
          <w:iCs/>
          <w:color w:val="000000" w:themeColor="text1"/>
        </w:rPr>
      </w:pPr>
      <w:r w:rsidRPr="00807BA1">
        <w:rPr>
          <w:b w:val="0"/>
          <w:iCs/>
          <w:color w:val="000000" w:themeColor="text1"/>
        </w:rPr>
        <w:t>Bei neu</w:t>
      </w:r>
      <w:r w:rsidR="00C42668">
        <w:rPr>
          <w:b w:val="0"/>
          <w:iCs/>
          <w:color w:val="000000" w:themeColor="text1"/>
        </w:rPr>
        <w:t xml:space="preserve">en </w:t>
      </w:r>
      <w:r w:rsidRPr="00807BA1">
        <w:rPr>
          <w:b w:val="0"/>
          <w:iCs/>
          <w:color w:val="000000" w:themeColor="text1"/>
        </w:rPr>
        <w:t xml:space="preserve">Holzböden </w:t>
      </w:r>
      <w:r w:rsidR="007A059D">
        <w:rPr>
          <w:b w:val="0"/>
          <w:iCs/>
          <w:color w:val="000000" w:themeColor="text1"/>
        </w:rPr>
        <w:t xml:space="preserve">wird </w:t>
      </w:r>
      <w:r w:rsidR="00C42668">
        <w:rPr>
          <w:b w:val="0"/>
          <w:iCs/>
          <w:color w:val="000000" w:themeColor="text1"/>
        </w:rPr>
        <w:t>so</w:t>
      </w:r>
      <w:r w:rsidRPr="00807BA1">
        <w:rPr>
          <w:b w:val="0"/>
          <w:iCs/>
          <w:color w:val="000000" w:themeColor="text1"/>
        </w:rPr>
        <w:t xml:space="preserve"> die natürliche Helligkeit </w:t>
      </w:r>
      <w:r w:rsidR="004D3E30">
        <w:rPr>
          <w:b w:val="0"/>
          <w:iCs/>
          <w:color w:val="000000" w:themeColor="text1"/>
        </w:rPr>
        <w:t xml:space="preserve">des Holzes </w:t>
      </w:r>
      <w:r w:rsidRPr="00807BA1">
        <w:rPr>
          <w:b w:val="0"/>
          <w:iCs/>
          <w:color w:val="000000" w:themeColor="text1"/>
        </w:rPr>
        <w:t xml:space="preserve">vom ersten Tag an </w:t>
      </w:r>
      <w:r w:rsidR="007A059D">
        <w:rPr>
          <w:b w:val="0"/>
          <w:iCs/>
          <w:color w:val="000000" w:themeColor="text1"/>
        </w:rPr>
        <w:t>bewahrt</w:t>
      </w:r>
      <w:r w:rsidRPr="00807BA1">
        <w:rPr>
          <w:b w:val="0"/>
          <w:iCs/>
          <w:color w:val="000000" w:themeColor="text1"/>
        </w:rPr>
        <w:t xml:space="preserve"> und </w:t>
      </w:r>
      <w:r w:rsidR="004D3E30">
        <w:rPr>
          <w:b w:val="0"/>
          <w:iCs/>
          <w:color w:val="000000" w:themeColor="text1"/>
        </w:rPr>
        <w:t>es</w:t>
      </w:r>
      <w:r w:rsidRPr="00807BA1">
        <w:rPr>
          <w:b w:val="0"/>
          <w:iCs/>
          <w:color w:val="000000" w:themeColor="text1"/>
        </w:rPr>
        <w:t xml:space="preserve"> ist </w:t>
      </w:r>
      <w:r w:rsidR="009E3587">
        <w:rPr>
          <w:b w:val="0"/>
          <w:iCs/>
          <w:color w:val="000000" w:themeColor="text1"/>
        </w:rPr>
        <w:t xml:space="preserve">dauerhaft </w:t>
      </w:r>
      <w:r w:rsidRPr="00807BA1">
        <w:rPr>
          <w:b w:val="0"/>
          <w:iCs/>
          <w:color w:val="000000" w:themeColor="text1"/>
        </w:rPr>
        <w:t xml:space="preserve">gegen UV-Strahlen und Schmutz geschützt. </w:t>
      </w:r>
      <w:r w:rsidR="007A059D">
        <w:rPr>
          <w:b w:val="0"/>
          <w:iCs/>
          <w:color w:val="000000" w:themeColor="text1"/>
        </w:rPr>
        <w:t>N</w:t>
      </w:r>
      <w:r w:rsidRPr="00807BA1">
        <w:rPr>
          <w:b w:val="0"/>
          <w:iCs/>
          <w:color w:val="000000" w:themeColor="text1"/>
        </w:rPr>
        <w:t>ach 24 Stunden Trocknung</w:t>
      </w:r>
      <w:r w:rsidR="007A059D">
        <w:rPr>
          <w:b w:val="0"/>
          <w:iCs/>
          <w:color w:val="000000" w:themeColor="text1"/>
        </w:rPr>
        <w:t xml:space="preserve">szeit sollte die geölte Fläche </w:t>
      </w:r>
      <w:r w:rsidRPr="00807BA1">
        <w:rPr>
          <w:b w:val="0"/>
          <w:iCs/>
          <w:color w:val="000000" w:themeColor="text1"/>
        </w:rPr>
        <w:t>mit Tec Oil mit UV-Filter überarbeite</w:t>
      </w:r>
      <w:r w:rsidR="007A059D">
        <w:rPr>
          <w:b w:val="0"/>
          <w:iCs/>
          <w:color w:val="000000" w:themeColor="text1"/>
        </w:rPr>
        <w:t>t werden</w:t>
      </w:r>
      <w:r w:rsidR="009E3587">
        <w:rPr>
          <w:b w:val="0"/>
          <w:iCs/>
          <w:color w:val="000000" w:themeColor="text1"/>
        </w:rPr>
        <w:t xml:space="preserve">, um die </w:t>
      </w:r>
      <w:r w:rsidRPr="00807BA1">
        <w:rPr>
          <w:b w:val="0"/>
          <w:iCs/>
          <w:color w:val="000000" w:themeColor="text1"/>
        </w:rPr>
        <w:t xml:space="preserve">Pigmente </w:t>
      </w:r>
      <w:r w:rsidR="00C42668">
        <w:rPr>
          <w:b w:val="0"/>
          <w:iCs/>
          <w:color w:val="000000" w:themeColor="text1"/>
        </w:rPr>
        <w:t xml:space="preserve">im Holz </w:t>
      </w:r>
      <w:r w:rsidR="009E3587">
        <w:rPr>
          <w:b w:val="0"/>
          <w:iCs/>
          <w:color w:val="000000" w:themeColor="text1"/>
        </w:rPr>
        <w:t xml:space="preserve">zu fixieren und </w:t>
      </w:r>
      <w:r w:rsidRPr="00807BA1">
        <w:rPr>
          <w:b w:val="0"/>
          <w:iCs/>
          <w:color w:val="000000" w:themeColor="text1"/>
        </w:rPr>
        <w:t>die Oberfläche widerstandsfähig</w:t>
      </w:r>
      <w:r w:rsidR="009E3587">
        <w:rPr>
          <w:b w:val="0"/>
          <w:iCs/>
          <w:color w:val="000000" w:themeColor="text1"/>
        </w:rPr>
        <w:t xml:space="preserve"> zu machen.</w:t>
      </w:r>
    </w:p>
    <w:p w14:paraId="054E2EC7" w14:textId="77777777" w:rsidR="00807BA1" w:rsidRPr="00807BA1" w:rsidRDefault="00807BA1" w:rsidP="00807BA1">
      <w:pPr>
        <w:pStyle w:val="Textkrper3"/>
        <w:spacing w:before="120" w:after="0" w:line="300" w:lineRule="atLeast"/>
        <w:rPr>
          <w:bCs/>
          <w:iCs/>
          <w:color w:val="000000" w:themeColor="text1"/>
        </w:rPr>
      </w:pPr>
      <w:r w:rsidRPr="00807BA1">
        <w:rPr>
          <w:bCs/>
          <w:iCs/>
          <w:color w:val="000000" w:themeColor="text1"/>
        </w:rPr>
        <w:t>Renovierungsböden vorbereiten</w:t>
      </w:r>
    </w:p>
    <w:p w14:paraId="23652884" w14:textId="6DF3D39D" w:rsidR="00807BA1" w:rsidRPr="00807BA1" w:rsidRDefault="007A059D" w:rsidP="009E3587">
      <w:pPr>
        <w:pStyle w:val="Textkrper3"/>
        <w:spacing w:before="60" w:after="0" w:line="300" w:lineRule="atLeast"/>
        <w:rPr>
          <w:b w:val="0"/>
          <w:iCs/>
          <w:color w:val="000000" w:themeColor="text1"/>
        </w:rPr>
      </w:pPr>
      <w:r>
        <w:rPr>
          <w:b w:val="0"/>
          <w:iCs/>
          <w:color w:val="000000" w:themeColor="text1"/>
        </w:rPr>
        <w:t xml:space="preserve">Bei bereits </w:t>
      </w:r>
      <w:r w:rsidR="00807BA1" w:rsidRPr="00807BA1">
        <w:rPr>
          <w:b w:val="0"/>
          <w:iCs/>
          <w:color w:val="000000" w:themeColor="text1"/>
        </w:rPr>
        <w:t>nachgedunkelt</w:t>
      </w:r>
      <w:r>
        <w:rPr>
          <w:b w:val="0"/>
          <w:iCs/>
          <w:color w:val="000000" w:themeColor="text1"/>
        </w:rPr>
        <w:t>e</w:t>
      </w:r>
      <w:r w:rsidR="00944EDE">
        <w:rPr>
          <w:b w:val="0"/>
          <w:iCs/>
          <w:color w:val="000000" w:themeColor="text1"/>
        </w:rPr>
        <w:t>n</w:t>
      </w:r>
      <w:r>
        <w:rPr>
          <w:b w:val="0"/>
          <w:iCs/>
          <w:color w:val="000000" w:themeColor="text1"/>
        </w:rPr>
        <w:t xml:space="preserve"> Böden m</w:t>
      </w:r>
      <w:r w:rsidR="00807BA1" w:rsidRPr="00807BA1">
        <w:rPr>
          <w:b w:val="0"/>
          <w:iCs/>
          <w:color w:val="000000" w:themeColor="text1"/>
        </w:rPr>
        <w:t>uss die alte, verfärbte Schicht zunächst abgeschliffen werden. Erst dann kann das weiß pigmentierte Öl seine volle Wirkung entfalten und der Boden wieder wie neu erstrahlen. Die anschließende Behandlung erfolgt wie bei Neuböden.</w:t>
      </w:r>
    </w:p>
    <w:p w14:paraId="19BB9DA7" w14:textId="70432F4B" w:rsidR="00807BA1" w:rsidRPr="00807BA1" w:rsidRDefault="00807BA1" w:rsidP="00807BA1">
      <w:pPr>
        <w:pStyle w:val="Textkrper3"/>
        <w:spacing w:before="120" w:after="0" w:line="300" w:lineRule="atLeast"/>
        <w:rPr>
          <w:bCs/>
          <w:iCs/>
          <w:color w:val="000000" w:themeColor="text1"/>
        </w:rPr>
      </w:pPr>
      <w:r w:rsidRPr="00807BA1">
        <w:rPr>
          <w:bCs/>
          <w:iCs/>
          <w:color w:val="000000" w:themeColor="text1"/>
        </w:rPr>
        <w:t xml:space="preserve">Verarbeitung </w:t>
      </w:r>
      <w:r w:rsidR="001E6BFD">
        <w:rPr>
          <w:bCs/>
          <w:iCs/>
          <w:color w:val="000000" w:themeColor="text1"/>
        </w:rPr>
        <w:t>per</w:t>
      </w:r>
      <w:r w:rsidRPr="00807BA1">
        <w:rPr>
          <w:bCs/>
          <w:iCs/>
          <w:color w:val="000000" w:themeColor="text1"/>
        </w:rPr>
        <w:t xml:space="preserve"> Hand oder Maschine</w:t>
      </w:r>
    </w:p>
    <w:p w14:paraId="748EE7B0" w14:textId="7E45C1C4" w:rsidR="00944EDE" w:rsidRDefault="004D3E30" w:rsidP="004D3E30">
      <w:pPr>
        <w:pStyle w:val="Textkrper3"/>
        <w:spacing w:before="60" w:after="0" w:line="300" w:lineRule="atLeast"/>
        <w:rPr>
          <w:b w:val="0"/>
          <w:iCs/>
          <w:color w:val="000000" w:themeColor="text1"/>
        </w:rPr>
      </w:pPr>
      <w:r>
        <w:rPr>
          <w:b w:val="0"/>
          <w:iCs/>
          <w:color w:val="000000" w:themeColor="text1"/>
        </w:rPr>
        <w:t>D</w:t>
      </w:r>
      <w:r w:rsidR="00C42668">
        <w:rPr>
          <w:b w:val="0"/>
          <w:iCs/>
          <w:color w:val="000000" w:themeColor="text1"/>
        </w:rPr>
        <w:t xml:space="preserve">as </w:t>
      </w:r>
      <w:r w:rsidR="00807BA1" w:rsidRPr="00807BA1">
        <w:rPr>
          <w:b w:val="0"/>
          <w:iCs/>
          <w:color w:val="000000" w:themeColor="text1"/>
        </w:rPr>
        <w:t>Pigmentöl dünn auftragen, gleichmäßig verteilen</w:t>
      </w:r>
      <w:r w:rsidR="00C42668">
        <w:rPr>
          <w:b w:val="0"/>
          <w:iCs/>
          <w:color w:val="000000" w:themeColor="text1"/>
        </w:rPr>
        <w:t xml:space="preserve"> und </w:t>
      </w:r>
      <w:r w:rsidR="00807BA1" w:rsidRPr="00807BA1">
        <w:rPr>
          <w:b w:val="0"/>
          <w:iCs/>
          <w:color w:val="000000" w:themeColor="text1"/>
        </w:rPr>
        <w:t>trocknen lassen. Danach Tec Oil sparsam mit einem Schwamm auftragen und nach etwa 20 Minuten Wartezeit mit einem fusselfreien Tuch ab</w:t>
      </w:r>
      <w:r w:rsidR="009E3587">
        <w:rPr>
          <w:b w:val="0"/>
          <w:iCs/>
          <w:color w:val="000000" w:themeColor="text1"/>
        </w:rPr>
        <w:t>nehmen</w:t>
      </w:r>
      <w:r w:rsidR="00807BA1" w:rsidRPr="00807BA1">
        <w:rPr>
          <w:b w:val="0"/>
          <w:iCs/>
          <w:color w:val="000000" w:themeColor="text1"/>
        </w:rPr>
        <w:t>.</w:t>
      </w:r>
      <w:r>
        <w:rPr>
          <w:b w:val="0"/>
          <w:iCs/>
          <w:color w:val="000000" w:themeColor="text1"/>
        </w:rPr>
        <w:t xml:space="preserve"> </w:t>
      </w:r>
      <w:r w:rsidR="00807BA1" w:rsidRPr="00807BA1">
        <w:rPr>
          <w:b w:val="0"/>
          <w:iCs/>
          <w:color w:val="000000" w:themeColor="text1"/>
        </w:rPr>
        <w:t>Für größere Flächen empfiehlt sich eine Einscheibenmaschine</w:t>
      </w:r>
      <w:r>
        <w:rPr>
          <w:b w:val="0"/>
          <w:iCs/>
          <w:color w:val="000000" w:themeColor="text1"/>
        </w:rPr>
        <w:t>:</w:t>
      </w:r>
      <w:r w:rsidR="00807BA1" w:rsidRPr="00807BA1">
        <w:rPr>
          <w:b w:val="0"/>
          <w:iCs/>
          <w:color w:val="000000" w:themeColor="text1"/>
        </w:rPr>
        <w:t xml:space="preserve"> Zuerst die Randbereiche manuell behandeln, dann das Pigmentöl mit einer Dosierflasche auftragen und mit einem roten Pad einpolieren. D</w:t>
      </w:r>
      <w:r w:rsidR="00631398">
        <w:rPr>
          <w:b w:val="0"/>
          <w:iCs/>
          <w:color w:val="000000" w:themeColor="text1"/>
        </w:rPr>
        <w:t>ieses</w:t>
      </w:r>
      <w:r w:rsidR="00807BA1" w:rsidRPr="00807BA1">
        <w:rPr>
          <w:b w:val="0"/>
          <w:iCs/>
          <w:color w:val="000000" w:themeColor="text1"/>
        </w:rPr>
        <w:t xml:space="preserve"> gröbere Pad arbeitet die Pigmente tief ins Holz ein.</w:t>
      </w:r>
      <w:r w:rsidR="00C42668">
        <w:rPr>
          <w:b w:val="0"/>
          <w:iCs/>
          <w:color w:val="000000" w:themeColor="text1"/>
        </w:rPr>
        <w:t xml:space="preserve"> </w:t>
      </w:r>
      <w:r w:rsidR="00807BA1" w:rsidRPr="00807BA1">
        <w:rPr>
          <w:b w:val="0"/>
          <w:iCs/>
          <w:color w:val="000000" w:themeColor="text1"/>
        </w:rPr>
        <w:t xml:space="preserve">Nach 24 Stunden Trocknung das Tec Oil </w:t>
      </w:r>
      <w:r w:rsidR="007A059D">
        <w:rPr>
          <w:b w:val="0"/>
          <w:iCs/>
          <w:color w:val="000000" w:themeColor="text1"/>
        </w:rPr>
        <w:t>aufbringen</w:t>
      </w:r>
      <w:r w:rsidR="009E3587">
        <w:rPr>
          <w:b w:val="0"/>
          <w:iCs/>
          <w:color w:val="000000" w:themeColor="text1"/>
        </w:rPr>
        <w:t xml:space="preserve"> und </w:t>
      </w:r>
      <w:r w:rsidR="00807BA1" w:rsidRPr="00807BA1">
        <w:rPr>
          <w:b w:val="0"/>
          <w:iCs/>
          <w:color w:val="000000" w:themeColor="text1"/>
        </w:rPr>
        <w:t>nach 10 bis 15 Minuten mit einem trockenen Pad auspolier</w:t>
      </w:r>
      <w:r w:rsidR="009E3587">
        <w:rPr>
          <w:b w:val="0"/>
          <w:iCs/>
          <w:color w:val="000000" w:themeColor="text1"/>
        </w:rPr>
        <w:t>en</w:t>
      </w:r>
      <w:r w:rsidR="00807BA1" w:rsidRPr="00807BA1">
        <w:rPr>
          <w:b w:val="0"/>
          <w:iCs/>
          <w:color w:val="000000" w:themeColor="text1"/>
        </w:rPr>
        <w:t>.</w:t>
      </w:r>
    </w:p>
    <w:p w14:paraId="0C2152BC" w14:textId="5B7A4F6C" w:rsidR="00AF3F84" w:rsidRPr="00807BA1" w:rsidRDefault="002F5E82" w:rsidP="00AF3F84">
      <w:pPr>
        <w:pStyle w:val="Textkrper3"/>
        <w:spacing w:before="60" w:after="0" w:line="300" w:lineRule="atLeast"/>
        <w:rPr>
          <w:b w:val="0"/>
          <w:iCs/>
          <w:color w:val="000000" w:themeColor="text1"/>
        </w:rPr>
      </w:pPr>
      <w:r>
        <w:rPr>
          <w:b w:val="0"/>
          <w:iCs/>
          <w:color w:val="000000" w:themeColor="text1"/>
        </w:rPr>
        <w:t xml:space="preserve">Von schneller trocknenden synthetischen Hartwachsölen rät Koppermüller ab: </w:t>
      </w:r>
      <w:r w:rsidR="001E6BFD">
        <w:rPr>
          <w:b w:val="0"/>
          <w:iCs/>
          <w:color w:val="000000" w:themeColor="text1"/>
        </w:rPr>
        <w:t>„</w:t>
      </w:r>
      <w:r w:rsidR="00944EDE">
        <w:rPr>
          <w:b w:val="0"/>
          <w:iCs/>
          <w:color w:val="000000" w:themeColor="text1"/>
        </w:rPr>
        <w:t>S</w:t>
      </w:r>
      <w:r>
        <w:rPr>
          <w:b w:val="0"/>
          <w:iCs/>
          <w:color w:val="000000" w:themeColor="text1"/>
        </w:rPr>
        <w:t xml:space="preserve">ie </w:t>
      </w:r>
      <w:r w:rsidR="00944EDE" w:rsidRPr="00944EDE">
        <w:rPr>
          <w:b w:val="0"/>
          <w:iCs/>
          <w:color w:val="000000" w:themeColor="text1"/>
        </w:rPr>
        <w:t>werden in der Regel aufgerollt</w:t>
      </w:r>
      <w:r w:rsidR="001E6BFD">
        <w:rPr>
          <w:b w:val="0"/>
          <w:iCs/>
          <w:color w:val="000000" w:themeColor="text1"/>
        </w:rPr>
        <w:t xml:space="preserve"> und bilden eine lackartige Schicht an der Oberfläche</w:t>
      </w:r>
      <w:r>
        <w:rPr>
          <w:b w:val="0"/>
          <w:iCs/>
          <w:color w:val="000000" w:themeColor="text1"/>
        </w:rPr>
        <w:t>. Das macht die</w:t>
      </w:r>
      <w:r w:rsidR="001E6BFD">
        <w:rPr>
          <w:b w:val="0"/>
          <w:iCs/>
          <w:color w:val="000000" w:themeColor="text1"/>
        </w:rPr>
        <w:t xml:space="preserve"> </w:t>
      </w:r>
      <w:r w:rsidR="00944EDE" w:rsidRPr="00944EDE">
        <w:rPr>
          <w:b w:val="0"/>
          <w:iCs/>
          <w:color w:val="000000" w:themeColor="text1"/>
        </w:rPr>
        <w:t>Pflege bzw. Reparieren viel schwieriger als bei naturgeölten Hol</w:t>
      </w:r>
      <w:r w:rsidR="00944EDE">
        <w:rPr>
          <w:b w:val="0"/>
          <w:iCs/>
          <w:color w:val="000000" w:themeColor="text1"/>
        </w:rPr>
        <w:t>z</w:t>
      </w:r>
      <w:r w:rsidR="00944EDE" w:rsidRPr="00944EDE">
        <w:rPr>
          <w:b w:val="0"/>
          <w:iCs/>
          <w:color w:val="000000" w:themeColor="text1"/>
        </w:rPr>
        <w:t>böden</w:t>
      </w:r>
      <w:r w:rsidR="00944EDE">
        <w:rPr>
          <w:b w:val="0"/>
          <w:iCs/>
          <w:color w:val="000000" w:themeColor="text1"/>
        </w:rPr>
        <w:t>“</w:t>
      </w:r>
      <w:r w:rsidR="004D3E30">
        <w:rPr>
          <w:b w:val="0"/>
          <w:iCs/>
          <w:color w:val="000000" w:themeColor="text1"/>
        </w:rPr>
        <w:t>.</w:t>
      </w:r>
      <w:r w:rsidR="00AF3F84">
        <w:rPr>
          <w:b w:val="0"/>
          <w:iCs/>
          <w:color w:val="000000" w:themeColor="text1"/>
        </w:rPr>
        <w:t xml:space="preserve"> </w:t>
      </w:r>
      <w:r w:rsidR="00AF3F84" w:rsidRPr="003469CB">
        <w:rPr>
          <w:b w:val="0"/>
          <w:iCs/>
          <w:color w:val="000000" w:themeColor="text1"/>
        </w:rPr>
        <w:t>Für die schonende Unterhaltsreinigung empfiehlt er den Spezialreiniger mit Weißpigment. Er enthält wenig Seife, aber viele nachpflegende Öle.</w:t>
      </w:r>
    </w:p>
    <w:p w14:paraId="5ACA06DD" w14:textId="77777777" w:rsidR="00807BA1" w:rsidRPr="00807BA1" w:rsidRDefault="00807BA1" w:rsidP="00807BA1">
      <w:pPr>
        <w:pStyle w:val="Textkrper3"/>
        <w:spacing w:before="120" w:after="0" w:line="300" w:lineRule="atLeast"/>
        <w:rPr>
          <w:bCs/>
          <w:iCs/>
          <w:color w:val="000000" w:themeColor="text1"/>
        </w:rPr>
      </w:pPr>
      <w:r w:rsidRPr="00807BA1">
        <w:rPr>
          <w:bCs/>
          <w:iCs/>
          <w:color w:val="000000" w:themeColor="text1"/>
        </w:rPr>
        <w:t>Natürlich und wohngesund</w:t>
      </w:r>
    </w:p>
    <w:p w14:paraId="4F6A34FC" w14:textId="0CB37A3D" w:rsidR="007A059D" w:rsidRDefault="009E3587" w:rsidP="009E3587">
      <w:pPr>
        <w:pStyle w:val="Textkrper3"/>
        <w:spacing w:before="60" w:after="0" w:line="300" w:lineRule="atLeast"/>
        <w:rPr>
          <w:b w:val="0"/>
          <w:iCs/>
          <w:color w:val="000000" w:themeColor="text1"/>
        </w:rPr>
      </w:pPr>
      <w:r>
        <w:rPr>
          <w:b w:val="0"/>
          <w:iCs/>
          <w:color w:val="000000" w:themeColor="text1"/>
        </w:rPr>
        <w:t xml:space="preserve">Die Zusammensetzung der Pigmentöle </w:t>
      </w:r>
      <w:r w:rsidR="007A059D">
        <w:rPr>
          <w:b w:val="0"/>
          <w:iCs/>
          <w:color w:val="000000" w:themeColor="text1"/>
        </w:rPr>
        <w:t xml:space="preserve">auf Leinölbasis </w:t>
      </w:r>
      <w:r>
        <w:rPr>
          <w:b w:val="0"/>
          <w:iCs/>
          <w:color w:val="000000" w:themeColor="text1"/>
        </w:rPr>
        <w:t xml:space="preserve">kommt auch dem Raumklima und damit dem Wohlbefinden der Bewohner zugute. Wie alle </w:t>
      </w:r>
      <w:r w:rsidR="00807BA1" w:rsidRPr="00807BA1">
        <w:rPr>
          <w:b w:val="0"/>
          <w:iCs/>
          <w:color w:val="000000" w:themeColor="text1"/>
        </w:rPr>
        <w:t xml:space="preserve">Natural-Produkte bestehen </w:t>
      </w:r>
      <w:r>
        <w:rPr>
          <w:b w:val="0"/>
          <w:iCs/>
          <w:color w:val="000000" w:themeColor="text1"/>
        </w:rPr>
        <w:t xml:space="preserve">sie </w:t>
      </w:r>
      <w:r w:rsidR="00807BA1" w:rsidRPr="00807BA1">
        <w:rPr>
          <w:b w:val="0"/>
          <w:iCs/>
          <w:color w:val="000000" w:themeColor="text1"/>
        </w:rPr>
        <w:t xml:space="preserve">aus rein natürlichen Inhaltsstoffen – ohne Kunstharze und </w:t>
      </w:r>
      <w:r w:rsidR="007A059D">
        <w:rPr>
          <w:b w:val="0"/>
          <w:iCs/>
          <w:color w:val="000000" w:themeColor="text1"/>
        </w:rPr>
        <w:t>bedenkliche</w:t>
      </w:r>
      <w:r w:rsidR="00807BA1" w:rsidRPr="00807BA1">
        <w:rPr>
          <w:b w:val="0"/>
          <w:iCs/>
          <w:color w:val="000000" w:themeColor="text1"/>
        </w:rPr>
        <w:t xml:space="preserve"> </w:t>
      </w:r>
      <w:r w:rsidR="00807BA1" w:rsidRPr="00807BA1">
        <w:rPr>
          <w:b w:val="0"/>
          <w:iCs/>
          <w:color w:val="000000" w:themeColor="text1"/>
        </w:rPr>
        <w:lastRenderedPageBreak/>
        <w:t xml:space="preserve">Lösungsmittel. </w:t>
      </w:r>
      <w:r w:rsidR="007A059D">
        <w:rPr>
          <w:b w:val="0"/>
          <w:iCs/>
          <w:color w:val="000000" w:themeColor="text1"/>
        </w:rPr>
        <w:t xml:space="preserve">So </w:t>
      </w:r>
      <w:r w:rsidR="00807BA1" w:rsidRPr="00807BA1">
        <w:rPr>
          <w:b w:val="0"/>
          <w:iCs/>
          <w:color w:val="000000" w:themeColor="text1"/>
        </w:rPr>
        <w:t xml:space="preserve">entstehen </w:t>
      </w:r>
      <w:r w:rsidR="007A059D">
        <w:rPr>
          <w:b w:val="0"/>
          <w:iCs/>
          <w:color w:val="000000" w:themeColor="text1"/>
        </w:rPr>
        <w:t>zu keiner Zeit schädliche</w:t>
      </w:r>
      <w:r w:rsidR="00807BA1" w:rsidRPr="00807BA1">
        <w:rPr>
          <w:b w:val="0"/>
          <w:iCs/>
          <w:color w:val="000000" w:themeColor="text1"/>
        </w:rPr>
        <w:t xml:space="preserve"> Ausdünstungen</w:t>
      </w:r>
      <w:r w:rsidR="007A059D">
        <w:rPr>
          <w:b w:val="0"/>
          <w:iCs/>
          <w:color w:val="000000" w:themeColor="text1"/>
        </w:rPr>
        <w:t xml:space="preserve">. </w:t>
      </w:r>
      <w:r w:rsidR="007A059D" w:rsidRPr="00807BA1">
        <w:rPr>
          <w:b w:val="0"/>
          <w:iCs/>
          <w:color w:val="000000" w:themeColor="text1"/>
        </w:rPr>
        <w:t>Naturgeölte Böden sind atmungsaktiv, regulieren die Raumfeuchtigkeit und wirken antistatisch. Sie bleiben leicht zu reinigen und bewahren langfristig ihre natürliche, helle Optik</w:t>
      </w:r>
      <w:r w:rsidR="007A059D">
        <w:rPr>
          <w:b w:val="0"/>
          <w:iCs/>
          <w:color w:val="000000" w:themeColor="text1"/>
        </w:rPr>
        <w:t>.</w:t>
      </w:r>
    </w:p>
    <w:p w14:paraId="13762647" w14:textId="580B9544" w:rsidR="00807BA1" w:rsidRDefault="007A059D" w:rsidP="009E3587">
      <w:pPr>
        <w:pStyle w:val="Textkrper3"/>
        <w:spacing w:before="60" w:after="0" w:line="300" w:lineRule="atLeast"/>
        <w:rPr>
          <w:b w:val="0"/>
          <w:iCs/>
          <w:color w:val="000000" w:themeColor="text1"/>
        </w:rPr>
      </w:pPr>
      <w:r>
        <w:rPr>
          <w:b w:val="0"/>
          <w:iCs/>
          <w:color w:val="000000" w:themeColor="text1"/>
        </w:rPr>
        <w:t>D</w:t>
      </w:r>
      <w:r w:rsidR="00807BA1" w:rsidRPr="00807BA1">
        <w:rPr>
          <w:b w:val="0"/>
          <w:iCs/>
          <w:color w:val="000000" w:themeColor="text1"/>
        </w:rPr>
        <w:t xml:space="preserve">ank der freiwilligen Volldeklaration sind alle Rezepturen transparent und </w:t>
      </w:r>
      <w:r>
        <w:rPr>
          <w:b w:val="0"/>
          <w:iCs/>
          <w:color w:val="000000" w:themeColor="text1"/>
        </w:rPr>
        <w:t xml:space="preserve">lückenlos </w:t>
      </w:r>
      <w:r w:rsidR="00807BA1" w:rsidRPr="00807BA1">
        <w:rPr>
          <w:b w:val="0"/>
          <w:iCs/>
          <w:color w:val="000000" w:themeColor="text1"/>
        </w:rPr>
        <w:t>nachvollziehbar.</w:t>
      </w:r>
    </w:p>
    <w:p w14:paraId="4DCD4A21" w14:textId="77777777" w:rsidR="00173F16" w:rsidRDefault="00173F16" w:rsidP="009E3587">
      <w:pPr>
        <w:pStyle w:val="Textkrper3"/>
        <w:spacing w:before="60" w:after="0" w:line="300" w:lineRule="atLeast"/>
        <w:rPr>
          <w:b w:val="0"/>
          <w:iCs/>
          <w:color w:val="000000" w:themeColor="text1"/>
        </w:rPr>
      </w:pPr>
    </w:p>
    <w:p w14:paraId="327832D6" w14:textId="20025A8E" w:rsidR="00AE0812" w:rsidRPr="00C41326" w:rsidRDefault="00C41326" w:rsidP="004438EA">
      <w:pPr>
        <w:pStyle w:val="Textkrper"/>
        <w:spacing w:after="0"/>
        <w:rPr>
          <w:rFonts w:ascii="Verdana" w:hAnsi="Verdana"/>
          <w:b w:val="0"/>
          <w:color w:val="000000" w:themeColor="text1"/>
          <w:sz w:val="20"/>
        </w:rPr>
      </w:pPr>
      <w:r w:rsidRPr="00C41326">
        <w:rPr>
          <w:rFonts w:ascii="Verdana" w:hAnsi="Verdana"/>
          <w:b w:val="0"/>
          <w:color w:val="000000" w:themeColor="text1"/>
          <w:sz w:val="20"/>
        </w:rPr>
        <w:t>(</w:t>
      </w:r>
      <w:r w:rsidR="00944EDE">
        <w:rPr>
          <w:rFonts w:ascii="Verdana" w:hAnsi="Verdana"/>
          <w:b w:val="0"/>
          <w:color w:val="000000" w:themeColor="text1"/>
          <w:sz w:val="20"/>
        </w:rPr>
        <w:t>3.</w:t>
      </w:r>
      <w:r w:rsidR="00AF3F84">
        <w:rPr>
          <w:rFonts w:ascii="Verdana" w:hAnsi="Verdana"/>
          <w:b w:val="0"/>
          <w:color w:val="000000" w:themeColor="text1"/>
          <w:sz w:val="20"/>
        </w:rPr>
        <w:t>3</w:t>
      </w:r>
      <w:r w:rsidR="00104468">
        <w:rPr>
          <w:rFonts w:ascii="Verdana" w:hAnsi="Verdana"/>
          <w:b w:val="0"/>
          <w:color w:val="000000" w:themeColor="text1"/>
          <w:sz w:val="20"/>
        </w:rPr>
        <w:t>4</w:t>
      </w:r>
      <w:r w:rsidR="00387184">
        <w:rPr>
          <w:rFonts w:ascii="Verdana" w:hAnsi="Verdana"/>
          <w:b w:val="0"/>
          <w:color w:val="000000" w:themeColor="text1"/>
          <w:sz w:val="20"/>
        </w:rPr>
        <w:t>5</w:t>
      </w:r>
      <w:r w:rsidRPr="00C41326">
        <w:rPr>
          <w:rFonts w:ascii="Verdana" w:hAnsi="Verdana"/>
          <w:b w:val="0"/>
          <w:color w:val="000000" w:themeColor="text1"/>
          <w:sz w:val="20"/>
        </w:rPr>
        <w:t xml:space="preserve"> Zeichen</w:t>
      </w:r>
      <w:r w:rsidR="00BC79D5">
        <w:rPr>
          <w:rFonts w:ascii="Verdana" w:hAnsi="Verdana"/>
          <w:b w:val="0"/>
          <w:color w:val="000000" w:themeColor="text1"/>
          <w:sz w:val="20"/>
        </w:rPr>
        <w:t xml:space="preserve"> inkl. Leerzeichen</w:t>
      </w:r>
      <w:r w:rsidRPr="00C41326">
        <w:rPr>
          <w:rFonts w:ascii="Verdana" w:hAnsi="Verdana"/>
          <w:b w:val="0"/>
          <w:color w:val="000000" w:themeColor="text1"/>
          <w:sz w:val="20"/>
        </w:rPr>
        <w:t>)</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14065EA0" w14:textId="77777777" w:rsidR="00732B65" w:rsidRDefault="00732B65" w:rsidP="00732B65">
      <w:pPr>
        <w:pStyle w:val="Textkrper"/>
        <w:spacing w:after="0"/>
        <w:rPr>
          <w:rFonts w:ascii="Verdana" w:hAnsi="Verdana" w:cs="Arial"/>
          <w:b w:val="0"/>
          <w:i w:val="0"/>
          <w:color w:val="000000" w:themeColor="text1"/>
          <w:sz w:val="20"/>
          <w:shd w:val="clear" w:color="auto" w:fill="FFFFFF"/>
        </w:rPr>
      </w:pPr>
    </w:p>
    <w:p w14:paraId="147746CD" w14:textId="33A4864E" w:rsidR="007B4CF6" w:rsidRPr="00807BA1" w:rsidRDefault="00807BA1" w:rsidP="009748D8">
      <w:pPr>
        <w:pStyle w:val="Textkrper3"/>
        <w:spacing w:after="0"/>
        <w:rPr>
          <w:b w:val="0"/>
          <w:bCs/>
          <w:iCs/>
          <w:color w:val="000000" w:themeColor="text1"/>
        </w:rPr>
      </w:pPr>
      <w:r w:rsidRPr="00807BA1">
        <w:rPr>
          <w:b w:val="0"/>
          <w:bCs/>
          <w:iCs/>
          <w:color w:val="000000" w:themeColor="text1"/>
        </w:rPr>
        <w:t>-----------------------------------------------------------------------------------</w:t>
      </w:r>
    </w:p>
    <w:p w14:paraId="49466D41" w14:textId="77777777" w:rsidR="007B4CF6" w:rsidRDefault="007B4CF6" w:rsidP="009748D8">
      <w:pPr>
        <w:pStyle w:val="Textkrper3"/>
        <w:spacing w:after="0"/>
        <w:rPr>
          <w:i/>
          <w:color w:val="000000" w:themeColor="text1"/>
          <w:u w:val="single"/>
        </w:rPr>
      </w:pPr>
    </w:p>
    <w:p w14:paraId="1B8B71E5" w14:textId="786954A1" w:rsidR="004B3D3C" w:rsidRPr="00CD4269" w:rsidRDefault="004B3D3C" w:rsidP="004B3D3C">
      <w:pPr>
        <w:pStyle w:val="Textkrper3"/>
        <w:spacing w:after="0"/>
        <w:rPr>
          <w:i/>
          <w:color w:val="000000" w:themeColor="text1"/>
          <w:u w:val="single"/>
        </w:rPr>
      </w:pPr>
      <w:r w:rsidRPr="00CD4269">
        <w:rPr>
          <w:i/>
          <w:color w:val="000000" w:themeColor="text1"/>
          <w:u w:val="single"/>
        </w:rPr>
        <w:t>Bilder</w:t>
      </w:r>
    </w:p>
    <w:p w14:paraId="4F9D1CFB" w14:textId="68DCEB2E" w:rsidR="004B3D3C" w:rsidRDefault="008001AB" w:rsidP="004B3D3C">
      <w:pPr>
        <w:pStyle w:val="Textkrper3"/>
        <w:spacing w:before="120" w:after="0"/>
        <w:rPr>
          <w:b w:val="0"/>
          <w:i/>
          <w:color w:val="000000" w:themeColor="text1"/>
        </w:rPr>
      </w:pPr>
      <w:r w:rsidRPr="008001AB">
        <w:rPr>
          <w:i/>
          <w:color w:val="000000" w:themeColor="text1"/>
        </w:rPr>
        <w:t>1_Fichtenboden-alt-unbehandelt</w:t>
      </w:r>
      <w:r w:rsidR="004B3D3C">
        <w:rPr>
          <w:i/>
          <w:color w:val="000000" w:themeColor="text1"/>
        </w:rPr>
        <w:t xml:space="preserve">: </w:t>
      </w:r>
      <w:r w:rsidR="00DF2112" w:rsidRPr="00DF2112">
        <w:rPr>
          <w:b w:val="0"/>
          <w:i/>
          <w:color w:val="000000" w:themeColor="text1"/>
        </w:rPr>
        <w:t xml:space="preserve">Weichholzböden begeistern mit ihrer natürlichen und freundlichen Ausstrahlung. Allerdings entwickeln sie mit der Zeit durch UV-Einstrahlung einen </w:t>
      </w:r>
      <w:r w:rsidR="00DF2112">
        <w:rPr>
          <w:b w:val="0"/>
          <w:i/>
          <w:color w:val="000000" w:themeColor="text1"/>
        </w:rPr>
        <w:t xml:space="preserve">oft </w:t>
      </w:r>
      <w:r w:rsidR="00DF2112" w:rsidRPr="00DF2112">
        <w:rPr>
          <w:b w:val="0"/>
          <w:i/>
          <w:color w:val="000000" w:themeColor="text1"/>
        </w:rPr>
        <w:t>unerwünschten Honigstich</w:t>
      </w:r>
      <w:r w:rsidR="004B3D3C" w:rsidRPr="00DF2112">
        <w:rPr>
          <w:b w:val="0"/>
          <w:i/>
          <w:color w:val="000000" w:themeColor="text1"/>
        </w:rPr>
        <w:t>.</w:t>
      </w:r>
      <w:r w:rsidR="004B3D3C" w:rsidRPr="007900BF">
        <w:rPr>
          <w:b w:val="0"/>
          <w:i/>
          <w:color w:val="000000" w:themeColor="text1"/>
        </w:rPr>
        <w:t xml:space="preserve"> (Bild: natural-farben.de)</w:t>
      </w:r>
    </w:p>
    <w:p w14:paraId="609EA00E" w14:textId="77777777" w:rsidR="007B33E3" w:rsidRDefault="007B33E3" w:rsidP="007B33E3">
      <w:pPr>
        <w:pStyle w:val="Textkrper3"/>
        <w:spacing w:after="0"/>
        <w:rPr>
          <w:b w:val="0"/>
          <w:i/>
          <w:color w:val="000000" w:themeColor="text1"/>
        </w:rPr>
      </w:pPr>
    </w:p>
    <w:p w14:paraId="5FF2513E" w14:textId="5A29CE4C" w:rsidR="007B33E3" w:rsidRDefault="008001AB" w:rsidP="007B33E3">
      <w:pPr>
        <w:pStyle w:val="Textkrper3"/>
        <w:spacing w:after="0"/>
        <w:rPr>
          <w:b w:val="0"/>
          <w:i/>
          <w:color w:val="000000" w:themeColor="text1"/>
        </w:rPr>
      </w:pPr>
      <w:r w:rsidRPr="008001AB">
        <w:rPr>
          <w:i/>
          <w:color w:val="000000" w:themeColor="text1"/>
        </w:rPr>
        <w:t>2-Fichtenboden-angefeuert-farbloses-Oel</w:t>
      </w:r>
      <w:r w:rsidR="007B33E3">
        <w:rPr>
          <w:i/>
          <w:color w:val="000000" w:themeColor="text1"/>
        </w:rPr>
        <w:t xml:space="preserve">: </w:t>
      </w:r>
      <w:r w:rsidR="00DF2112" w:rsidRPr="00DF2112">
        <w:rPr>
          <w:b w:val="0"/>
          <w:bCs/>
          <w:i/>
          <w:color w:val="000000" w:themeColor="text1"/>
        </w:rPr>
        <w:t>Die Behandlung mit farblosem Öl verstärkt den Effekt des „Anfeuerns“ der Holzfarbe sogar noch</w:t>
      </w:r>
      <w:r w:rsidR="007B33E3" w:rsidRPr="00DF2112">
        <w:rPr>
          <w:b w:val="0"/>
          <w:bCs/>
          <w:i/>
          <w:color w:val="000000" w:themeColor="text1"/>
        </w:rPr>
        <w:t>.</w:t>
      </w:r>
      <w:r w:rsidR="007B33E3" w:rsidRPr="007900BF">
        <w:rPr>
          <w:b w:val="0"/>
          <w:i/>
          <w:color w:val="000000" w:themeColor="text1"/>
        </w:rPr>
        <w:t xml:space="preserve"> (Bild: natural-farben.de)</w:t>
      </w:r>
    </w:p>
    <w:p w14:paraId="18932143" w14:textId="77777777" w:rsidR="00A420FD" w:rsidRDefault="00A420FD" w:rsidP="007B33E3">
      <w:pPr>
        <w:pStyle w:val="Textkrper3"/>
        <w:spacing w:after="0"/>
        <w:rPr>
          <w:i/>
          <w:color w:val="000000" w:themeColor="text1"/>
        </w:rPr>
      </w:pPr>
    </w:p>
    <w:p w14:paraId="58E6F18A" w14:textId="7615F65E" w:rsidR="00A420FD" w:rsidRDefault="008001AB" w:rsidP="007B33E3">
      <w:pPr>
        <w:pStyle w:val="Textkrper3"/>
        <w:spacing w:after="0"/>
        <w:rPr>
          <w:b w:val="0"/>
          <w:i/>
          <w:color w:val="000000" w:themeColor="text1"/>
        </w:rPr>
      </w:pPr>
      <w:r w:rsidRPr="008001AB">
        <w:rPr>
          <w:i/>
          <w:color w:val="000000" w:themeColor="text1"/>
        </w:rPr>
        <w:t>3-Weichholzboden-weiss-oelen</w:t>
      </w:r>
      <w:r w:rsidR="00A420FD">
        <w:rPr>
          <w:i/>
          <w:color w:val="000000" w:themeColor="text1"/>
        </w:rPr>
        <w:t xml:space="preserve">: </w:t>
      </w:r>
      <w:r w:rsidR="00DF2112" w:rsidRPr="00DF2112">
        <w:rPr>
          <w:b w:val="0"/>
          <w:i/>
          <w:color w:val="000000" w:themeColor="text1"/>
        </w:rPr>
        <w:t>Damit helles Holz seine frische Optik behält, sollte es mit einem weiß pigmentierten Öl geschützt werden</w:t>
      </w:r>
      <w:r w:rsidR="00A420FD" w:rsidRPr="00DF2112">
        <w:rPr>
          <w:b w:val="0"/>
          <w:i/>
          <w:color w:val="000000" w:themeColor="text1"/>
        </w:rPr>
        <w:t>.</w:t>
      </w:r>
      <w:r w:rsidR="00A420FD" w:rsidRPr="007900BF">
        <w:rPr>
          <w:b w:val="0"/>
          <w:i/>
          <w:color w:val="000000" w:themeColor="text1"/>
        </w:rPr>
        <w:t xml:space="preserve"> </w:t>
      </w:r>
      <w:r w:rsidR="00DF2112" w:rsidRPr="00DF2112">
        <w:rPr>
          <w:b w:val="0"/>
          <w:i/>
          <w:color w:val="000000" w:themeColor="text1"/>
        </w:rPr>
        <w:t>Die Weißpigmente wirken als UV-Filter und verhindern das Verfärben</w:t>
      </w:r>
      <w:r w:rsidR="00DF2112">
        <w:rPr>
          <w:b w:val="0"/>
          <w:i/>
          <w:color w:val="000000" w:themeColor="text1"/>
        </w:rPr>
        <w:t>.</w:t>
      </w:r>
      <w:r w:rsidR="00DF2112" w:rsidRPr="007900BF">
        <w:rPr>
          <w:b w:val="0"/>
          <w:i/>
          <w:color w:val="000000" w:themeColor="text1"/>
        </w:rPr>
        <w:t xml:space="preserve"> </w:t>
      </w:r>
      <w:r w:rsidR="00A420FD" w:rsidRPr="007900BF">
        <w:rPr>
          <w:b w:val="0"/>
          <w:i/>
          <w:color w:val="000000" w:themeColor="text1"/>
        </w:rPr>
        <w:t>(Bild: natural-farben.de)</w:t>
      </w:r>
    </w:p>
    <w:p w14:paraId="306F7782" w14:textId="77777777" w:rsidR="00A420FD" w:rsidRDefault="00A420FD" w:rsidP="007B33E3">
      <w:pPr>
        <w:pStyle w:val="Textkrper3"/>
        <w:spacing w:after="0"/>
        <w:rPr>
          <w:i/>
          <w:color w:val="000000" w:themeColor="text1"/>
        </w:rPr>
      </w:pPr>
    </w:p>
    <w:p w14:paraId="09FA18FA" w14:textId="719B6C3B" w:rsidR="004B3D3C" w:rsidRDefault="008001AB" w:rsidP="007B33E3">
      <w:pPr>
        <w:pStyle w:val="Textkrper3"/>
        <w:spacing w:after="0"/>
        <w:rPr>
          <w:b w:val="0"/>
          <w:i/>
          <w:color w:val="000000" w:themeColor="text1"/>
        </w:rPr>
      </w:pPr>
      <w:r w:rsidRPr="008001AB">
        <w:rPr>
          <w:i/>
          <w:color w:val="000000" w:themeColor="text1"/>
        </w:rPr>
        <w:t>4a-Treppe-Fichte-unbehandelt</w:t>
      </w:r>
      <w:r w:rsidR="00A420FD">
        <w:rPr>
          <w:i/>
          <w:color w:val="000000" w:themeColor="text1"/>
        </w:rPr>
        <w:t xml:space="preserve">: </w:t>
      </w:r>
      <w:r w:rsidR="00DF2112" w:rsidRPr="00DF2112">
        <w:rPr>
          <w:b w:val="0"/>
          <w:bCs/>
          <w:i/>
          <w:color w:val="000000" w:themeColor="text1"/>
        </w:rPr>
        <w:t xml:space="preserve">Diese Treppe weist schon kurz nach dem Einbau einen sichtbaren </w:t>
      </w:r>
      <w:r w:rsidR="00DF2112">
        <w:rPr>
          <w:b w:val="0"/>
          <w:bCs/>
          <w:i/>
          <w:color w:val="000000" w:themeColor="text1"/>
        </w:rPr>
        <w:t>G</w:t>
      </w:r>
      <w:r w:rsidR="00DF2112" w:rsidRPr="00DF2112">
        <w:rPr>
          <w:b w:val="0"/>
          <w:bCs/>
          <w:i/>
          <w:color w:val="000000" w:themeColor="text1"/>
        </w:rPr>
        <w:t>elbstich auf.</w:t>
      </w:r>
      <w:r w:rsidR="00A420FD" w:rsidRPr="007900BF">
        <w:rPr>
          <w:b w:val="0"/>
          <w:i/>
          <w:color w:val="000000" w:themeColor="text1"/>
        </w:rPr>
        <w:t xml:space="preserve"> (Bild: natural-farben.de)</w:t>
      </w:r>
    </w:p>
    <w:p w14:paraId="2C58E4D6" w14:textId="77777777" w:rsidR="00A420FD" w:rsidRDefault="00A420FD" w:rsidP="007B33E3">
      <w:pPr>
        <w:pStyle w:val="Textkrper3"/>
        <w:spacing w:after="0"/>
        <w:rPr>
          <w:b w:val="0"/>
          <w:i/>
          <w:color w:val="000000" w:themeColor="text1"/>
        </w:rPr>
      </w:pPr>
    </w:p>
    <w:p w14:paraId="1E046FB1" w14:textId="58C1D612" w:rsidR="00A420FD" w:rsidRDefault="008001AB" w:rsidP="007B33E3">
      <w:pPr>
        <w:pStyle w:val="Textkrper3"/>
        <w:spacing w:after="0"/>
        <w:rPr>
          <w:b w:val="0"/>
          <w:i/>
          <w:color w:val="000000" w:themeColor="text1"/>
        </w:rPr>
      </w:pPr>
      <w:r w:rsidRPr="008001AB">
        <w:rPr>
          <w:i/>
          <w:color w:val="000000" w:themeColor="text1"/>
        </w:rPr>
        <w:t>4b-Treppe-Fichte-weiss-geoelt</w:t>
      </w:r>
      <w:r w:rsidR="00A420FD">
        <w:rPr>
          <w:i/>
          <w:color w:val="000000" w:themeColor="text1"/>
        </w:rPr>
        <w:t xml:space="preserve">: </w:t>
      </w:r>
      <w:r w:rsidR="00165EC9">
        <w:rPr>
          <w:b w:val="0"/>
          <w:bCs/>
          <w:i/>
          <w:color w:val="000000" w:themeColor="text1"/>
        </w:rPr>
        <w:t>Mit</w:t>
      </w:r>
      <w:r w:rsidR="00165EC9" w:rsidRPr="00DF2112">
        <w:rPr>
          <w:b w:val="0"/>
          <w:bCs/>
          <w:i/>
          <w:color w:val="000000" w:themeColor="text1"/>
        </w:rPr>
        <w:t xml:space="preserve"> der Behandlung mit weißpigmentiertem </w:t>
      </w:r>
      <w:r w:rsidR="00165EC9">
        <w:rPr>
          <w:b w:val="0"/>
          <w:bCs/>
          <w:i/>
          <w:color w:val="000000" w:themeColor="text1"/>
        </w:rPr>
        <w:t xml:space="preserve">Öl </w:t>
      </w:r>
      <w:r w:rsidR="00165EC9" w:rsidRPr="00DF2112">
        <w:rPr>
          <w:b w:val="0"/>
          <w:bCs/>
          <w:i/>
          <w:color w:val="000000" w:themeColor="text1"/>
        </w:rPr>
        <w:t>erh</w:t>
      </w:r>
      <w:r w:rsidR="00165EC9">
        <w:rPr>
          <w:b w:val="0"/>
          <w:bCs/>
          <w:i/>
          <w:color w:val="000000" w:themeColor="text1"/>
        </w:rPr>
        <w:t xml:space="preserve">ielt </w:t>
      </w:r>
      <w:r w:rsidR="00165EC9" w:rsidRPr="00DF2112">
        <w:rPr>
          <w:b w:val="0"/>
          <w:bCs/>
          <w:i/>
          <w:color w:val="000000" w:themeColor="text1"/>
        </w:rPr>
        <w:t>das Holz seine ursprüngliche Optik zurück</w:t>
      </w:r>
      <w:r w:rsidR="00165EC9" w:rsidRPr="003B54AB">
        <w:rPr>
          <w:b w:val="0"/>
          <w:i/>
          <w:color w:val="000000" w:themeColor="text1"/>
        </w:rPr>
        <w:t>. Bei neuem Holz kann die natürliche Helligkeit vom ersten Tag an bewahrt werden. (Bil</w:t>
      </w:r>
      <w:r w:rsidR="00165EC9" w:rsidRPr="007900BF">
        <w:rPr>
          <w:b w:val="0"/>
          <w:i/>
          <w:color w:val="000000" w:themeColor="text1"/>
        </w:rPr>
        <w:t>d: natural-farben.de)</w:t>
      </w:r>
    </w:p>
    <w:p w14:paraId="3247B662" w14:textId="77777777" w:rsidR="00A420FD" w:rsidRDefault="00A420FD" w:rsidP="007B33E3">
      <w:pPr>
        <w:pStyle w:val="Textkrper3"/>
        <w:spacing w:after="0"/>
        <w:rPr>
          <w:i/>
          <w:color w:val="000000" w:themeColor="text1"/>
        </w:rPr>
      </w:pPr>
    </w:p>
    <w:p w14:paraId="363B546D" w14:textId="50A0DE61" w:rsidR="007B33E3" w:rsidRDefault="008001AB" w:rsidP="007B33E3">
      <w:pPr>
        <w:pStyle w:val="Textkrper3"/>
        <w:spacing w:after="0"/>
        <w:rPr>
          <w:b w:val="0"/>
          <w:i/>
          <w:color w:val="000000" w:themeColor="text1"/>
        </w:rPr>
      </w:pPr>
      <w:r w:rsidRPr="008001AB">
        <w:rPr>
          <w:i/>
          <w:color w:val="000000" w:themeColor="text1"/>
        </w:rPr>
        <w:t>5-Treppe-Fichte-weiss-geoelt</w:t>
      </w:r>
      <w:r w:rsidR="007B33E3">
        <w:rPr>
          <w:i/>
          <w:color w:val="000000" w:themeColor="text1"/>
        </w:rPr>
        <w:t xml:space="preserve">: </w:t>
      </w:r>
      <w:r w:rsidR="00ED3A42" w:rsidRPr="00ED3A42">
        <w:rPr>
          <w:b w:val="0"/>
          <w:bCs/>
          <w:i/>
          <w:color w:val="000000" w:themeColor="text1"/>
        </w:rPr>
        <w:t>D</w:t>
      </w:r>
      <w:r w:rsidR="00ED3A42" w:rsidRPr="00ED3A42">
        <w:rPr>
          <w:b w:val="0"/>
          <w:i/>
          <w:color w:val="000000" w:themeColor="text1"/>
        </w:rPr>
        <w:t>ie stärker pigmentierte Variante Premiumweiß bewahrt die Optik des unbehandelten Weichholzes nahezu im Original</w:t>
      </w:r>
      <w:r w:rsidR="007B33E3" w:rsidRPr="00ED3A42">
        <w:rPr>
          <w:b w:val="0"/>
          <w:i/>
          <w:color w:val="000000" w:themeColor="text1"/>
        </w:rPr>
        <w:t>.</w:t>
      </w:r>
      <w:r w:rsidR="007B33E3" w:rsidRPr="007900BF">
        <w:rPr>
          <w:b w:val="0"/>
          <w:i/>
          <w:color w:val="000000" w:themeColor="text1"/>
        </w:rPr>
        <w:t xml:space="preserve"> (Bild: natural-farben.de)</w:t>
      </w:r>
    </w:p>
    <w:p w14:paraId="31B82471" w14:textId="77777777" w:rsidR="007B33E3" w:rsidRDefault="007B33E3" w:rsidP="007B33E3">
      <w:pPr>
        <w:pStyle w:val="Textkrper3"/>
        <w:spacing w:after="0"/>
        <w:rPr>
          <w:b w:val="0"/>
          <w:i/>
          <w:color w:val="000000" w:themeColor="text1"/>
        </w:rPr>
      </w:pPr>
    </w:p>
    <w:p w14:paraId="37325B83" w14:textId="10FBEF1F" w:rsidR="007B33E3" w:rsidRDefault="007B33E3" w:rsidP="007B33E3">
      <w:pPr>
        <w:pStyle w:val="Textkrper3"/>
        <w:spacing w:after="0"/>
        <w:rPr>
          <w:b w:val="0"/>
          <w:i/>
          <w:color w:val="000000" w:themeColor="text1"/>
        </w:rPr>
      </w:pPr>
      <w:r w:rsidRPr="007B33E3">
        <w:rPr>
          <w:i/>
          <w:color w:val="000000" w:themeColor="text1"/>
        </w:rPr>
        <w:t>6-Fichte-weiss-geoelt_Pflege</w:t>
      </w:r>
      <w:r>
        <w:rPr>
          <w:i/>
          <w:color w:val="000000" w:themeColor="text1"/>
        </w:rPr>
        <w:t xml:space="preserve">: </w:t>
      </w:r>
      <w:r w:rsidR="00ED3A42" w:rsidRPr="00ED3A42">
        <w:rPr>
          <w:b w:val="0"/>
          <w:bCs/>
          <w:i/>
          <w:color w:val="000000" w:themeColor="text1"/>
        </w:rPr>
        <w:t xml:space="preserve">Für </w:t>
      </w:r>
      <w:r w:rsidR="00ED3A42" w:rsidRPr="00ED3A42">
        <w:rPr>
          <w:b w:val="0"/>
          <w:i/>
          <w:color w:val="000000" w:themeColor="text1"/>
        </w:rPr>
        <w:t>die schonende Unterhaltsreinigung von geölten Holzböden empfiehlt sich ein Spezialreiniger mit Weißpigment. Er enthält wenig Seife, aber viele nachpflegende Öle</w:t>
      </w:r>
      <w:r w:rsidRPr="00ED3A42">
        <w:rPr>
          <w:b w:val="0"/>
          <w:i/>
          <w:color w:val="000000" w:themeColor="text1"/>
        </w:rPr>
        <w:t>.</w:t>
      </w:r>
      <w:r w:rsidRPr="007900BF">
        <w:rPr>
          <w:b w:val="0"/>
          <w:i/>
          <w:color w:val="000000" w:themeColor="text1"/>
        </w:rPr>
        <w:t xml:space="preserve"> (Bild: natural-farben.de)</w:t>
      </w:r>
    </w:p>
    <w:p w14:paraId="127B6334" w14:textId="77777777" w:rsidR="008001AB" w:rsidRDefault="008001AB" w:rsidP="007B33E3">
      <w:pPr>
        <w:pStyle w:val="Textkrper3"/>
        <w:spacing w:after="0"/>
        <w:rPr>
          <w:b w:val="0"/>
          <w:i/>
          <w:color w:val="000000" w:themeColor="text1"/>
        </w:rPr>
      </w:pPr>
    </w:p>
    <w:p w14:paraId="2BB16F5F" w14:textId="4A5234ED" w:rsidR="00C537D0" w:rsidRPr="00CD4269" w:rsidRDefault="003966C6" w:rsidP="00AB4F55">
      <w:pPr>
        <w:pStyle w:val="Textkrper3"/>
        <w:spacing w:after="0"/>
        <w:rPr>
          <w:b w:val="0"/>
          <w:i/>
          <w:color w:val="000000" w:themeColor="text1"/>
        </w:rPr>
      </w:pPr>
      <w:r w:rsidRPr="00CD4269">
        <w:rPr>
          <w:rFonts w:cs="Arial"/>
          <w:color w:val="000000" w:themeColor="text1"/>
          <w:shd w:val="clear" w:color="auto" w:fill="FFFFFF"/>
        </w:rPr>
        <w:t>---------------------------------------------------------------------------------------</w:t>
      </w:r>
    </w:p>
    <w:p w14:paraId="08AA9A4A" w14:textId="77777777" w:rsidR="00C537D0" w:rsidRPr="00CD4269" w:rsidRDefault="00C537D0" w:rsidP="00AB4F55">
      <w:pPr>
        <w:pStyle w:val="Textkrper3"/>
        <w:spacing w:after="0"/>
        <w:rPr>
          <w:b w:val="0"/>
          <w:i/>
          <w:color w:val="000000" w:themeColor="text1"/>
        </w:rPr>
      </w:pPr>
    </w:p>
    <w:p w14:paraId="6E1A5FD8" w14:textId="02C6EB9C" w:rsidR="00BE0709" w:rsidRDefault="00794E4E" w:rsidP="00B857E9">
      <w:pPr>
        <w:rPr>
          <w:rFonts w:ascii="Verdana" w:hAnsi="Verdana"/>
          <w:color w:val="000000" w:themeColor="text1"/>
        </w:rPr>
      </w:pPr>
      <w:r w:rsidRPr="00CD4269">
        <w:rPr>
          <w:rFonts w:ascii="Verdana" w:hAnsi="Verdana" w:cs="Arial"/>
          <w:color w:val="000000" w:themeColor="text1"/>
          <w:shd w:val="clear" w:color="auto" w:fill="FFFFFF"/>
        </w:rPr>
        <w:t>Natural-Farben.de</w:t>
      </w:r>
      <w:r w:rsidRPr="00CD4269">
        <w:rPr>
          <w:rFonts w:ascii="Verdana" w:hAnsi="Verdana" w:cs="Arial"/>
          <w:color w:val="000000" w:themeColor="text1"/>
        </w:rPr>
        <w:br/>
      </w:r>
      <w:r w:rsidRPr="00CD4269">
        <w:rPr>
          <w:rFonts w:ascii="Verdana" w:hAnsi="Verdana" w:cs="Arial"/>
          <w:color w:val="000000" w:themeColor="text1"/>
          <w:shd w:val="clear" w:color="auto" w:fill="FFFFFF"/>
        </w:rPr>
        <w:t>Lipfert u. Co. e.K.</w:t>
      </w:r>
      <w:r w:rsidRPr="00CD4269">
        <w:rPr>
          <w:rFonts w:ascii="Verdana" w:hAnsi="Verdana" w:cs="Arial"/>
          <w:color w:val="000000" w:themeColor="text1"/>
        </w:rPr>
        <w:br/>
      </w:r>
      <w:r w:rsidRPr="00CD4269">
        <w:rPr>
          <w:rFonts w:ascii="Verdana" w:hAnsi="Verdana" w:cs="Arial"/>
          <w:color w:val="000000" w:themeColor="text1"/>
          <w:shd w:val="clear" w:color="auto" w:fill="FFFFFF"/>
        </w:rPr>
        <w:t>Wöhrdstraße 44</w:t>
      </w:r>
      <w:r w:rsidRPr="00CD4269">
        <w:rPr>
          <w:rFonts w:ascii="Verdana" w:hAnsi="Verdana" w:cs="Arial"/>
          <w:color w:val="000000" w:themeColor="text1"/>
        </w:rPr>
        <w:br/>
      </w:r>
      <w:r w:rsidRPr="00CD4269">
        <w:rPr>
          <w:rFonts w:ascii="Verdana" w:hAnsi="Verdana" w:cs="Arial"/>
          <w:color w:val="000000" w:themeColor="text1"/>
          <w:shd w:val="clear" w:color="auto" w:fill="FFFFFF"/>
        </w:rPr>
        <w:t>D-96215 Lichtenfels</w:t>
      </w:r>
      <w:r w:rsidRPr="00CD4269">
        <w:rPr>
          <w:rFonts w:ascii="Verdana" w:hAnsi="Verdana" w:cs="Arial"/>
          <w:color w:val="000000" w:themeColor="text1"/>
        </w:rPr>
        <w:br/>
      </w:r>
      <w:r w:rsidRPr="00CD4269">
        <w:rPr>
          <w:rFonts w:ascii="Verdana" w:hAnsi="Verdana" w:cs="Arial"/>
          <w:color w:val="000000" w:themeColor="text1"/>
          <w:shd w:val="clear" w:color="auto" w:fill="FFFFFF"/>
        </w:rPr>
        <w:t>Tel.: (0049) 0 95 71 – 36 16</w:t>
      </w:r>
      <w:r w:rsidRPr="00CD4269">
        <w:rPr>
          <w:rFonts w:ascii="Verdana" w:hAnsi="Verdana" w:cs="Arial"/>
          <w:color w:val="000000" w:themeColor="text1"/>
        </w:rPr>
        <w:br/>
      </w:r>
      <w:r w:rsidRPr="00CD4269">
        <w:rPr>
          <w:rFonts w:ascii="Verdana" w:hAnsi="Verdana"/>
          <w:color w:val="000000" w:themeColor="text1"/>
        </w:rPr>
        <w:t xml:space="preserve">E-Mail: </w:t>
      </w:r>
      <w:r w:rsidR="00BC79D5" w:rsidRPr="00BC79D5">
        <w:rPr>
          <w:rFonts w:ascii="Verdana" w:hAnsi="Verdana"/>
          <w:color w:val="000000" w:themeColor="text1"/>
        </w:rPr>
        <w:t>kontakt@natural-farben.de</w:t>
      </w:r>
    </w:p>
    <w:p w14:paraId="14DBAABB" w14:textId="46CC2EC2" w:rsidR="00BC79D5" w:rsidRPr="00CD4269" w:rsidRDefault="00BC79D5" w:rsidP="00B857E9">
      <w:pPr>
        <w:rPr>
          <w:rFonts w:ascii="Verdana" w:hAnsi="Verdana"/>
          <w:color w:val="000000" w:themeColor="text1"/>
        </w:rPr>
      </w:pPr>
      <w:r w:rsidRPr="00BC79D5">
        <w:rPr>
          <w:rFonts w:ascii="Verdana" w:hAnsi="Verdana"/>
          <w:color w:val="000000" w:themeColor="text1"/>
        </w:rPr>
        <w:t>natural-farben.de</w:t>
      </w:r>
    </w:p>
    <w:p w14:paraId="04DBCF2B" w14:textId="77777777" w:rsidR="00146F0E" w:rsidRPr="00CD4269" w:rsidRDefault="00146F0E" w:rsidP="00146F0E">
      <w:pPr>
        <w:rPr>
          <w:rFonts w:ascii="Verdana" w:hAnsi="Verdana" w:cs="Arial"/>
          <w:color w:val="000000" w:themeColor="text1"/>
          <w:shd w:val="clear" w:color="auto" w:fill="FFFFFF"/>
        </w:rPr>
      </w:pP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PR Jäger</w:t>
      </w:r>
    </w:p>
    <w:p w14:paraId="55F9B3B8" w14:textId="0AB8B8E0"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 xml:space="preserve">Kettelerstraße </w:t>
      </w:r>
      <w:r w:rsidR="00A121D4">
        <w:rPr>
          <w:rFonts w:ascii="Verdana" w:hAnsi="Verdana" w:cs="Arial"/>
          <w:b/>
          <w:bCs/>
          <w:color w:val="000000" w:themeColor="text1"/>
          <w:sz w:val="21"/>
          <w:szCs w:val="21"/>
        </w:rPr>
        <w:t>5</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8"/>
      <w:footerReference w:type="default" r:id="rId9"/>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362944813">
    <w:abstractNumId w:val="3"/>
  </w:num>
  <w:num w:numId="2" w16cid:durableId="289941963">
    <w:abstractNumId w:val="2"/>
  </w:num>
  <w:num w:numId="3" w16cid:durableId="900141604">
    <w:abstractNumId w:val="4"/>
  </w:num>
  <w:num w:numId="4" w16cid:durableId="553271046">
    <w:abstractNumId w:val="0"/>
  </w:num>
  <w:num w:numId="5" w16cid:durableId="1708527638">
    <w:abstractNumId w:val="1"/>
  </w:num>
  <w:num w:numId="6" w16cid:durableId="362562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10E3"/>
    <w:rsid w:val="00081ACB"/>
    <w:rsid w:val="000825DA"/>
    <w:rsid w:val="00085292"/>
    <w:rsid w:val="000858E4"/>
    <w:rsid w:val="000901BB"/>
    <w:rsid w:val="000A3C34"/>
    <w:rsid w:val="000B21B3"/>
    <w:rsid w:val="000B44DB"/>
    <w:rsid w:val="000B4C08"/>
    <w:rsid w:val="000C1DAE"/>
    <w:rsid w:val="000C3011"/>
    <w:rsid w:val="000F0BA1"/>
    <w:rsid w:val="000F35AD"/>
    <w:rsid w:val="00100780"/>
    <w:rsid w:val="001025A5"/>
    <w:rsid w:val="00104468"/>
    <w:rsid w:val="001100CF"/>
    <w:rsid w:val="001162E2"/>
    <w:rsid w:val="00117526"/>
    <w:rsid w:val="001216E5"/>
    <w:rsid w:val="00123397"/>
    <w:rsid w:val="00124B58"/>
    <w:rsid w:val="0013125A"/>
    <w:rsid w:val="001411C5"/>
    <w:rsid w:val="00142FAB"/>
    <w:rsid w:val="00145D83"/>
    <w:rsid w:val="00146F0E"/>
    <w:rsid w:val="00147716"/>
    <w:rsid w:val="00155C6C"/>
    <w:rsid w:val="00165EC9"/>
    <w:rsid w:val="00171131"/>
    <w:rsid w:val="00173F16"/>
    <w:rsid w:val="0017630D"/>
    <w:rsid w:val="001834BD"/>
    <w:rsid w:val="0019501F"/>
    <w:rsid w:val="00195A90"/>
    <w:rsid w:val="00197F85"/>
    <w:rsid w:val="001A296D"/>
    <w:rsid w:val="001A55F3"/>
    <w:rsid w:val="001A79FC"/>
    <w:rsid w:val="001B2391"/>
    <w:rsid w:val="001D5527"/>
    <w:rsid w:val="001D78C5"/>
    <w:rsid w:val="001E0D15"/>
    <w:rsid w:val="001E6BFD"/>
    <w:rsid w:val="001F2AAE"/>
    <w:rsid w:val="002037C4"/>
    <w:rsid w:val="00207D1A"/>
    <w:rsid w:val="00220BFD"/>
    <w:rsid w:val="00222836"/>
    <w:rsid w:val="002231BA"/>
    <w:rsid w:val="002261E0"/>
    <w:rsid w:val="00226682"/>
    <w:rsid w:val="00227D3F"/>
    <w:rsid w:val="0023047B"/>
    <w:rsid w:val="00234766"/>
    <w:rsid w:val="00235FBE"/>
    <w:rsid w:val="00240231"/>
    <w:rsid w:val="00240CBE"/>
    <w:rsid w:val="00250CDA"/>
    <w:rsid w:val="002518CC"/>
    <w:rsid w:val="00260EAD"/>
    <w:rsid w:val="00266924"/>
    <w:rsid w:val="00272377"/>
    <w:rsid w:val="00281315"/>
    <w:rsid w:val="002845D7"/>
    <w:rsid w:val="00291A57"/>
    <w:rsid w:val="00291FFD"/>
    <w:rsid w:val="002A0F8D"/>
    <w:rsid w:val="002A7880"/>
    <w:rsid w:val="002B7E69"/>
    <w:rsid w:val="002C2BC4"/>
    <w:rsid w:val="002D25DB"/>
    <w:rsid w:val="002E07DF"/>
    <w:rsid w:val="002E63D9"/>
    <w:rsid w:val="002F2660"/>
    <w:rsid w:val="002F5E82"/>
    <w:rsid w:val="002F6659"/>
    <w:rsid w:val="003016FE"/>
    <w:rsid w:val="00302741"/>
    <w:rsid w:val="003059EA"/>
    <w:rsid w:val="0030665B"/>
    <w:rsid w:val="0031169D"/>
    <w:rsid w:val="0032793B"/>
    <w:rsid w:val="00346341"/>
    <w:rsid w:val="003469CB"/>
    <w:rsid w:val="003567DB"/>
    <w:rsid w:val="00374DBA"/>
    <w:rsid w:val="00375D8F"/>
    <w:rsid w:val="0037617F"/>
    <w:rsid w:val="003765B7"/>
    <w:rsid w:val="003824F9"/>
    <w:rsid w:val="00387184"/>
    <w:rsid w:val="003955D7"/>
    <w:rsid w:val="003966C6"/>
    <w:rsid w:val="003A5717"/>
    <w:rsid w:val="003B4741"/>
    <w:rsid w:val="003B5F56"/>
    <w:rsid w:val="003B6EB9"/>
    <w:rsid w:val="003C53E8"/>
    <w:rsid w:val="003D7E40"/>
    <w:rsid w:val="003E066E"/>
    <w:rsid w:val="003E387E"/>
    <w:rsid w:val="003F5F75"/>
    <w:rsid w:val="003F60A5"/>
    <w:rsid w:val="0040406C"/>
    <w:rsid w:val="00410207"/>
    <w:rsid w:val="00422008"/>
    <w:rsid w:val="00423736"/>
    <w:rsid w:val="00430DE1"/>
    <w:rsid w:val="00436CEE"/>
    <w:rsid w:val="004438EA"/>
    <w:rsid w:val="0044439F"/>
    <w:rsid w:val="004520ED"/>
    <w:rsid w:val="00453068"/>
    <w:rsid w:val="00462698"/>
    <w:rsid w:val="00473A4F"/>
    <w:rsid w:val="004773C8"/>
    <w:rsid w:val="0048166B"/>
    <w:rsid w:val="00483C1F"/>
    <w:rsid w:val="00487BB0"/>
    <w:rsid w:val="00496145"/>
    <w:rsid w:val="004A70E2"/>
    <w:rsid w:val="004B3895"/>
    <w:rsid w:val="004B3D3C"/>
    <w:rsid w:val="004C1BA2"/>
    <w:rsid w:val="004C67EC"/>
    <w:rsid w:val="004D0D2E"/>
    <w:rsid w:val="004D3E30"/>
    <w:rsid w:val="004F0548"/>
    <w:rsid w:val="004F39FC"/>
    <w:rsid w:val="004F48D9"/>
    <w:rsid w:val="00511186"/>
    <w:rsid w:val="0051297B"/>
    <w:rsid w:val="005278BB"/>
    <w:rsid w:val="00557130"/>
    <w:rsid w:val="00567180"/>
    <w:rsid w:val="00581322"/>
    <w:rsid w:val="005870FF"/>
    <w:rsid w:val="005A48A4"/>
    <w:rsid w:val="005B1D9C"/>
    <w:rsid w:val="005C528A"/>
    <w:rsid w:val="005C79C0"/>
    <w:rsid w:val="005E0C75"/>
    <w:rsid w:val="005F4A5B"/>
    <w:rsid w:val="0060036C"/>
    <w:rsid w:val="00612158"/>
    <w:rsid w:val="0062126B"/>
    <w:rsid w:val="006245D7"/>
    <w:rsid w:val="006269C1"/>
    <w:rsid w:val="00631398"/>
    <w:rsid w:val="00635CCC"/>
    <w:rsid w:val="0063716C"/>
    <w:rsid w:val="0065254A"/>
    <w:rsid w:val="00655E5E"/>
    <w:rsid w:val="006711F6"/>
    <w:rsid w:val="0068502C"/>
    <w:rsid w:val="00694B20"/>
    <w:rsid w:val="006B1AC1"/>
    <w:rsid w:val="006B1DD5"/>
    <w:rsid w:val="006B20BA"/>
    <w:rsid w:val="006B4D6A"/>
    <w:rsid w:val="006B58E6"/>
    <w:rsid w:val="006D1E4F"/>
    <w:rsid w:val="006D55CA"/>
    <w:rsid w:val="006E6910"/>
    <w:rsid w:val="006F6D94"/>
    <w:rsid w:val="00700911"/>
    <w:rsid w:val="00706249"/>
    <w:rsid w:val="007135FD"/>
    <w:rsid w:val="00713A97"/>
    <w:rsid w:val="00720135"/>
    <w:rsid w:val="00722968"/>
    <w:rsid w:val="00724F8A"/>
    <w:rsid w:val="007259D0"/>
    <w:rsid w:val="00725E49"/>
    <w:rsid w:val="00732B65"/>
    <w:rsid w:val="0074109E"/>
    <w:rsid w:val="00741882"/>
    <w:rsid w:val="00744F89"/>
    <w:rsid w:val="00750075"/>
    <w:rsid w:val="00753F41"/>
    <w:rsid w:val="007541F1"/>
    <w:rsid w:val="007602FC"/>
    <w:rsid w:val="007616D5"/>
    <w:rsid w:val="0076324C"/>
    <w:rsid w:val="00774A27"/>
    <w:rsid w:val="0078630C"/>
    <w:rsid w:val="007900BF"/>
    <w:rsid w:val="007933E7"/>
    <w:rsid w:val="00794E4E"/>
    <w:rsid w:val="007A059D"/>
    <w:rsid w:val="007A2205"/>
    <w:rsid w:val="007A4FBC"/>
    <w:rsid w:val="007B33E3"/>
    <w:rsid w:val="007B4937"/>
    <w:rsid w:val="007B4CF6"/>
    <w:rsid w:val="007C3DA9"/>
    <w:rsid w:val="007C62FB"/>
    <w:rsid w:val="007D121F"/>
    <w:rsid w:val="007D2EDA"/>
    <w:rsid w:val="007D411F"/>
    <w:rsid w:val="007D4C5B"/>
    <w:rsid w:val="007D5DC1"/>
    <w:rsid w:val="007D62EF"/>
    <w:rsid w:val="007E4724"/>
    <w:rsid w:val="007E513B"/>
    <w:rsid w:val="007F2838"/>
    <w:rsid w:val="008001AB"/>
    <w:rsid w:val="00801F00"/>
    <w:rsid w:val="008073AC"/>
    <w:rsid w:val="00807BA1"/>
    <w:rsid w:val="00814BF7"/>
    <w:rsid w:val="00816C91"/>
    <w:rsid w:val="00821E55"/>
    <w:rsid w:val="00823315"/>
    <w:rsid w:val="0083158B"/>
    <w:rsid w:val="00836F81"/>
    <w:rsid w:val="008404EE"/>
    <w:rsid w:val="00842C8C"/>
    <w:rsid w:val="00846696"/>
    <w:rsid w:val="00860C8A"/>
    <w:rsid w:val="00865D6C"/>
    <w:rsid w:val="00873C64"/>
    <w:rsid w:val="00873D40"/>
    <w:rsid w:val="00874A3D"/>
    <w:rsid w:val="00877335"/>
    <w:rsid w:val="00887270"/>
    <w:rsid w:val="008873A2"/>
    <w:rsid w:val="00887D50"/>
    <w:rsid w:val="008B3802"/>
    <w:rsid w:val="008C3378"/>
    <w:rsid w:val="008C376A"/>
    <w:rsid w:val="008C4271"/>
    <w:rsid w:val="008C4688"/>
    <w:rsid w:val="008C55B3"/>
    <w:rsid w:val="008D07DF"/>
    <w:rsid w:val="008D109C"/>
    <w:rsid w:val="008D1A27"/>
    <w:rsid w:val="008D1C55"/>
    <w:rsid w:val="008D332E"/>
    <w:rsid w:val="008D48BD"/>
    <w:rsid w:val="008E1763"/>
    <w:rsid w:val="008E6C1E"/>
    <w:rsid w:val="009136E9"/>
    <w:rsid w:val="00914237"/>
    <w:rsid w:val="00934A09"/>
    <w:rsid w:val="00940C56"/>
    <w:rsid w:val="00944EDE"/>
    <w:rsid w:val="00945A6A"/>
    <w:rsid w:val="00951601"/>
    <w:rsid w:val="00956434"/>
    <w:rsid w:val="0096299B"/>
    <w:rsid w:val="00965CDA"/>
    <w:rsid w:val="00970B90"/>
    <w:rsid w:val="009748D8"/>
    <w:rsid w:val="00974BCF"/>
    <w:rsid w:val="00993929"/>
    <w:rsid w:val="00994D2D"/>
    <w:rsid w:val="00997FC8"/>
    <w:rsid w:val="009A2EB7"/>
    <w:rsid w:val="009A5163"/>
    <w:rsid w:val="009B0DB4"/>
    <w:rsid w:val="009B35BF"/>
    <w:rsid w:val="009B524D"/>
    <w:rsid w:val="009B6501"/>
    <w:rsid w:val="009C165B"/>
    <w:rsid w:val="009C35B2"/>
    <w:rsid w:val="009C77E8"/>
    <w:rsid w:val="009D6738"/>
    <w:rsid w:val="009E3587"/>
    <w:rsid w:val="009E55E6"/>
    <w:rsid w:val="009F53AD"/>
    <w:rsid w:val="00A05417"/>
    <w:rsid w:val="00A121D4"/>
    <w:rsid w:val="00A12F60"/>
    <w:rsid w:val="00A17629"/>
    <w:rsid w:val="00A23AF7"/>
    <w:rsid w:val="00A30C77"/>
    <w:rsid w:val="00A321FA"/>
    <w:rsid w:val="00A420FD"/>
    <w:rsid w:val="00A44758"/>
    <w:rsid w:val="00A46134"/>
    <w:rsid w:val="00A54980"/>
    <w:rsid w:val="00A563B6"/>
    <w:rsid w:val="00A60244"/>
    <w:rsid w:val="00A65249"/>
    <w:rsid w:val="00A65922"/>
    <w:rsid w:val="00A70601"/>
    <w:rsid w:val="00A8721F"/>
    <w:rsid w:val="00A94ABC"/>
    <w:rsid w:val="00AA04C4"/>
    <w:rsid w:val="00AA5613"/>
    <w:rsid w:val="00AB1B6E"/>
    <w:rsid w:val="00AB38F5"/>
    <w:rsid w:val="00AB4F55"/>
    <w:rsid w:val="00AC1A19"/>
    <w:rsid w:val="00AE040B"/>
    <w:rsid w:val="00AE0812"/>
    <w:rsid w:val="00AF3F84"/>
    <w:rsid w:val="00AF7A38"/>
    <w:rsid w:val="00B0559C"/>
    <w:rsid w:val="00B14B99"/>
    <w:rsid w:val="00B21A24"/>
    <w:rsid w:val="00B3072B"/>
    <w:rsid w:val="00B3475A"/>
    <w:rsid w:val="00B405E8"/>
    <w:rsid w:val="00B5113B"/>
    <w:rsid w:val="00B536F6"/>
    <w:rsid w:val="00B61051"/>
    <w:rsid w:val="00B640BB"/>
    <w:rsid w:val="00B6658A"/>
    <w:rsid w:val="00B66D2E"/>
    <w:rsid w:val="00B75F44"/>
    <w:rsid w:val="00B77F3D"/>
    <w:rsid w:val="00B81145"/>
    <w:rsid w:val="00B857E9"/>
    <w:rsid w:val="00BA01C0"/>
    <w:rsid w:val="00BA0A4D"/>
    <w:rsid w:val="00BA6B8F"/>
    <w:rsid w:val="00BB2A61"/>
    <w:rsid w:val="00BB4AB6"/>
    <w:rsid w:val="00BC79D5"/>
    <w:rsid w:val="00BE0709"/>
    <w:rsid w:val="00BE7784"/>
    <w:rsid w:val="00BF153F"/>
    <w:rsid w:val="00BF47D5"/>
    <w:rsid w:val="00C1615D"/>
    <w:rsid w:val="00C33268"/>
    <w:rsid w:val="00C35C29"/>
    <w:rsid w:val="00C404EC"/>
    <w:rsid w:val="00C41326"/>
    <w:rsid w:val="00C42668"/>
    <w:rsid w:val="00C50E6A"/>
    <w:rsid w:val="00C537D0"/>
    <w:rsid w:val="00C571C4"/>
    <w:rsid w:val="00C57F14"/>
    <w:rsid w:val="00C623EF"/>
    <w:rsid w:val="00C661E7"/>
    <w:rsid w:val="00C73B4B"/>
    <w:rsid w:val="00C81A7C"/>
    <w:rsid w:val="00CA2F4F"/>
    <w:rsid w:val="00CB230F"/>
    <w:rsid w:val="00CB3532"/>
    <w:rsid w:val="00CB38F9"/>
    <w:rsid w:val="00CB6C91"/>
    <w:rsid w:val="00CC707F"/>
    <w:rsid w:val="00CD4269"/>
    <w:rsid w:val="00CD6B27"/>
    <w:rsid w:val="00CD6DE9"/>
    <w:rsid w:val="00CE63A7"/>
    <w:rsid w:val="00CF2BAC"/>
    <w:rsid w:val="00CF49B2"/>
    <w:rsid w:val="00CF6B80"/>
    <w:rsid w:val="00CF741A"/>
    <w:rsid w:val="00D049FD"/>
    <w:rsid w:val="00D14AF9"/>
    <w:rsid w:val="00D15983"/>
    <w:rsid w:val="00D212AC"/>
    <w:rsid w:val="00D22FA5"/>
    <w:rsid w:val="00D26255"/>
    <w:rsid w:val="00D306F8"/>
    <w:rsid w:val="00D50044"/>
    <w:rsid w:val="00D5395A"/>
    <w:rsid w:val="00D61024"/>
    <w:rsid w:val="00D65DFD"/>
    <w:rsid w:val="00D65E5A"/>
    <w:rsid w:val="00D66429"/>
    <w:rsid w:val="00D717C8"/>
    <w:rsid w:val="00D7499E"/>
    <w:rsid w:val="00D824CB"/>
    <w:rsid w:val="00D92CE7"/>
    <w:rsid w:val="00D96B52"/>
    <w:rsid w:val="00D978DA"/>
    <w:rsid w:val="00DA6496"/>
    <w:rsid w:val="00DA71E9"/>
    <w:rsid w:val="00DB4255"/>
    <w:rsid w:val="00DC590F"/>
    <w:rsid w:val="00DE5126"/>
    <w:rsid w:val="00DF2112"/>
    <w:rsid w:val="00DF21AB"/>
    <w:rsid w:val="00E17034"/>
    <w:rsid w:val="00E1752F"/>
    <w:rsid w:val="00E26C9B"/>
    <w:rsid w:val="00E37FC8"/>
    <w:rsid w:val="00E479B7"/>
    <w:rsid w:val="00E50DAD"/>
    <w:rsid w:val="00E52F95"/>
    <w:rsid w:val="00E55FF7"/>
    <w:rsid w:val="00E64F5C"/>
    <w:rsid w:val="00E73329"/>
    <w:rsid w:val="00E75437"/>
    <w:rsid w:val="00E81D6B"/>
    <w:rsid w:val="00E856D5"/>
    <w:rsid w:val="00E91509"/>
    <w:rsid w:val="00EA039E"/>
    <w:rsid w:val="00EA457B"/>
    <w:rsid w:val="00EB33DB"/>
    <w:rsid w:val="00EC0B0E"/>
    <w:rsid w:val="00EC283F"/>
    <w:rsid w:val="00EC3C99"/>
    <w:rsid w:val="00EC3F23"/>
    <w:rsid w:val="00EC6265"/>
    <w:rsid w:val="00ED3A42"/>
    <w:rsid w:val="00EE3AF0"/>
    <w:rsid w:val="00EF0456"/>
    <w:rsid w:val="00EF0532"/>
    <w:rsid w:val="00EF088F"/>
    <w:rsid w:val="00EF495A"/>
    <w:rsid w:val="00EF6D17"/>
    <w:rsid w:val="00F02C2C"/>
    <w:rsid w:val="00F0374E"/>
    <w:rsid w:val="00F055AA"/>
    <w:rsid w:val="00F0764E"/>
    <w:rsid w:val="00F133F7"/>
    <w:rsid w:val="00F16561"/>
    <w:rsid w:val="00F17B4C"/>
    <w:rsid w:val="00F363FE"/>
    <w:rsid w:val="00F3762F"/>
    <w:rsid w:val="00F57203"/>
    <w:rsid w:val="00F61DA7"/>
    <w:rsid w:val="00F6244B"/>
    <w:rsid w:val="00F634EB"/>
    <w:rsid w:val="00F65586"/>
    <w:rsid w:val="00F71D3C"/>
    <w:rsid w:val="00F87F92"/>
    <w:rsid w:val="00FA676C"/>
    <w:rsid w:val="00FB51C2"/>
    <w:rsid w:val="00FB6E3B"/>
    <w:rsid w:val="00FB7D5F"/>
    <w:rsid w:val="00FC28E0"/>
    <w:rsid w:val="00FC79A6"/>
    <w:rsid w:val="00FD1B03"/>
    <w:rsid w:val="00FD670F"/>
    <w:rsid w:val="00FF7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5">
    <w:name w:val="heading 5"/>
    <w:basedOn w:val="Standard"/>
    <w:next w:val="Standard"/>
    <w:link w:val="berschrift5Zchn"/>
    <w:semiHidden/>
    <w:unhideWhenUsed/>
    <w:qFormat/>
    <w:rsid w:val="00104468"/>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BC79D5"/>
    <w:rPr>
      <w:color w:val="605E5C"/>
      <w:shd w:val="clear" w:color="auto" w:fill="E1DFDD"/>
    </w:rPr>
  </w:style>
  <w:style w:type="character" w:customStyle="1" w:styleId="berschrift5Zchn">
    <w:name w:val="Überschrift 5 Zchn"/>
    <w:basedOn w:val="Absatz-Standardschriftart"/>
    <w:link w:val="berschrift5"/>
    <w:semiHidden/>
    <w:rsid w:val="0010446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05539309">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478882481">
      <w:bodyDiv w:val="1"/>
      <w:marLeft w:val="0"/>
      <w:marRight w:val="0"/>
      <w:marTop w:val="0"/>
      <w:marBottom w:val="0"/>
      <w:divBdr>
        <w:top w:val="none" w:sz="0" w:space="0" w:color="auto"/>
        <w:left w:val="none" w:sz="0" w:space="0" w:color="auto"/>
        <w:bottom w:val="none" w:sz="0" w:space="0" w:color="auto"/>
        <w:right w:val="none" w:sz="0" w:space="0" w:color="auto"/>
      </w:divBdr>
    </w:div>
    <w:div w:id="532615975">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654576974">
      <w:bodyDiv w:val="1"/>
      <w:marLeft w:val="0"/>
      <w:marRight w:val="0"/>
      <w:marTop w:val="0"/>
      <w:marBottom w:val="0"/>
      <w:divBdr>
        <w:top w:val="none" w:sz="0" w:space="0" w:color="auto"/>
        <w:left w:val="none" w:sz="0" w:space="0" w:color="auto"/>
        <w:bottom w:val="none" w:sz="0" w:space="0" w:color="auto"/>
        <w:right w:val="none" w:sz="0" w:space="0" w:color="auto"/>
      </w:divBdr>
    </w:div>
    <w:div w:id="660307589">
      <w:bodyDiv w:val="1"/>
      <w:marLeft w:val="0"/>
      <w:marRight w:val="0"/>
      <w:marTop w:val="0"/>
      <w:marBottom w:val="0"/>
      <w:divBdr>
        <w:top w:val="none" w:sz="0" w:space="0" w:color="auto"/>
        <w:left w:val="none" w:sz="0" w:space="0" w:color="auto"/>
        <w:bottom w:val="none" w:sz="0" w:space="0" w:color="auto"/>
        <w:right w:val="none" w:sz="0" w:space="0" w:color="auto"/>
      </w:divBdr>
    </w:div>
    <w:div w:id="759378027">
      <w:bodyDiv w:val="1"/>
      <w:marLeft w:val="0"/>
      <w:marRight w:val="0"/>
      <w:marTop w:val="0"/>
      <w:marBottom w:val="0"/>
      <w:divBdr>
        <w:top w:val="none" w:sz="0" w:space="0" w:color="auto"/>
        <w:left w:val="none" w:sz="0" w:space="0" w:color="auto"/>
        <w:bottom w:val="none" w:sz="0" w:space="0" w:color="auto"/>
        <w:right w:val="none" w:sz="0" w:space="0" w:color="auto"/>
      </w:divBdr>
    </w:div>
    <w:div w:id="780533910">
      <w:bodyDiv w:val="1"/>
      <w:marLeft w:val="0"/>
      <w:marRight w:val="0"/>
      <w:marTop w:val="0"/>
      <w:marBottom w:val="0"/>
      <w:divBdr>
        <w:top w:val="none" w:sz="0" w:space="0" w:color="auto"/>
        <w:left w:val="none" w:sz="0" w:space="0" w:color="auto"/>
        <w:bottom w:val="none" w:sz="0" w:space="0" w:color="auto"/>
        <w:right w:val="none" w:sz="0" w:space="0" w:color="auto"/>
      </w:divBdr>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632516824">
      <w:bodyDiv w:val="1"/>
      <w:marLeft w:val="0"/>
      <w:marRight w:val="0"/>
      <w:marTop w:val="0"/>
      <w:marBottom w:val="0"/>
      <w:divBdr>
        <w:top w:val="none" w:sz="0" w:space="0" w:color="auto"/>
        <w:left w:val="none" w:sz="0" w:space="0" w:color="auto"/>
        <w:bottom w:val="none" w:sz="0" w:space="0" w:color="auto"/>
        <w:right w:val="none" w:sz="0" w:space="0" w:color="auto"/>
      </w:divBdr>
    </w:div>
    <w:div w:id="1753315783">
      <w:bodyDiv w:val="1"/>
      <w:marLeft w:val="0"/>
      <w:marRight w:val="0"/>
      <w:marTop w:val="0"/>
      <w:marBottom w:val="0"/>
      <w:divBdr>
        <w:top w:val="none" w:sz="0" w:space="0" w:color="auto"/>
        <w:left w:val="none" w:sz="0" w:space="0" w:color="auto"/>
        <w:bottom w:val="none" w:sz="0" w:space="0" w:color="auto"/>
        <w:right w:val="none" w:sz="0" w:space="0" w:color="auto"/>
      </w:divBdr>
    </w:div>
    <w:div w:id="1779712434">
      <w:bodyDiv w:val="1"/>
      <w:marLeft w:val="0"/>
      <w:marRight w:val="0"/>
      <w:marTop w:val="0"/>
      <w:marBottom w:val="0"/>
      <w:divBdr>
        <w:top w:val="none" w:sz="0" w:space="0" w:color="auto"/>
        <w:left w:val="none" w:sz="0" w:space="0" w:color="auto"/>
        <w:bottom w:val="none" w:sz="0" w:space="0" w:color="auto"/>
        <w:right w:val="none" w:sz="0" w:space="0" w:color="auto"/>
      </w:divBdr>
    </w:div>
    <w:div w:id="1801994791">
      <w:bodyDiv w:val="1"/>
      <w:marLeft w:val="0"/>
      <w:marRight w:val="0"/>
      <w:marTop w:val="0"/>
      <w:marBottom w:val="0"/>
      <w:divBdr>
        <w:top w:val="none" w:sz="0" w:space="0" w:color="auto"/>
        <w:left w:val="none" w:sz="0" w:space="0" w:color="auto"/>
        <w:bottom w:val="none" w:sz="0" w:space="0" w:color="auto"/>
        <w:right w:val="none" w:sz="0" w:space="0" w:color="auto"/>
      </w:divBdr>
    </w:div>
    <w:div w:id="1838421211">
      <w:bodyDiv w:val="1"/>
      <w:marLeft w:val="0"/>
      <w:marRight w:val="0"/>
      <w:marTop w:val="0"/>
      <w:marBottom w:val="0"/>
      <w:divBdr>
        <w:top w:val="none" w:sz="0" w:space="0" w:color="auto"/>
        <w:left w:val="none" w:sz="0" w:space="0" w:color="auto"/>
        <w:bottom w:val="none" w:sz="0" w:space="0" w:color="auto"/>
        <w:right w:val="none" w:sz="0" w:space="0" w:color="auto"/>
      </w:divBdr>
    </w:div>
    <w:div w:id="1841579506">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AD8B-0CB5-4D55-8AF3-BFB48EBD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5189</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124</cp:revision>
  <cp:lastPrinted>2010-03-18T08:00:00Z</cp:lastPrinted>
  <dcterms:created xsi:type="dcterms:W3CDTF">2016-06-08T08:28:00Z</dcterms:created>
  <dcterms:modified xsi:type="dcterms:W3CDTF">2025-10-16T07:59:00Z</dcterms:modified>
</cp:coreProperties>
</file>