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60B0" w14:textId="77777777" w:rsidR="002C30FC" w:rsidRDefault="00E161B3" w:rsidP="002B318B">
      <w:pPr>
        <w:spacing w:before="60" w:line="300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Tape</w:t>
      </w:r>
      <w:r w:rsidR="002C30FC">
        <w:rPr>
          <w:rFonts w:ascii="Verdana" w:hAnsi="Verdana"/>
          <w:sz w:val="28"/>
          <w:szCs w:val="28"/>
        </w:rPr>
        <w:t>zierte Wände aufbereiten</w:t>
      </w:r>
    </w:p>
    <w:p w14:paraId="24983E42" w14:textId="1485399A" w:rsidR="002B318B" w:rsidRPr="002B318B" w:rsidRDefault="00B42637" w:rsidP="002B318B">
      <w:pPr>
        <w:spacing w:before="60" w:line="300" w:lineRule="atLeast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Werden einst tapezierte </w:t>
      </w:r>
      <w:r w:rsidR="00F97CC9">
        <w:rPr>
          <w:rFonts w:ascii="Verdana" w:hAnsi="Verdana"/>
          <w:iCs/>
          <w:sz w:val="22"/>
          <w:szCs w:val="22"/>
        </w:rPr>
        <w:t>Innenflächen</w:t>
      </w:r>
      <w:r>
        <w:rPr>
          <w:rFonts w:ascii="Verdana" w:hAnsi="Verdana"/>
          <w:iCs/>
          <w:sz w:val="22"/>
          <w:szCs w:val="22"/>
        </w:rPr>
        <w:t xml:space="preserve"> gestrichen,</w:t>
      </w:r>
      <w:r w:rsidR="002B318B" w:rsidRPr="002B318B">
        <w:rPr>
          <w:rFonts w:ascii="Verdana" w:hAnsi="Verdana"/>
          <w:iCs/>
          <w:sz w:val="22"/>
          <w:szCs w:val="22"/>
        </w:rPr>
        <w:t xml:space="preserve"> </w:t>
      </w:r>
      <w:r w:rsidR="009B4A3B">
        <w:rPr>
          <w:rFonts w:ascii="Verdana" w:hAnsi="Verdana"/>
          <w:iCs/>
          <w:sz w:val="22"/>
          <w:szCs w:val="22"/>
        </w:rPr>
        <w:t>können</w:t>
      </w:r>
      <w:r w:rsidR="002B318B" w:rsidRPr="002B318B">
        <w:rPr>
          <w:rFonts w:ascii="Verdana" w:hAnsi="Verdana"/>
          <w:iCs/>
          <w:sz w:val="22"/>
          <w:szCs w:val="22"/>
        </w:rPr>
        <w:t xml:space="preserve"> Kleisterreste hässliche Verfärbungen </w:t>
      </w:r>
      <w:r w:rsidR="009B4A3B">
        <w:rPr>
          <w:rFonts w:ascii="Verdana" w:hAnsi="Verdana"/>
          <w:iCs/>
          <w:sz w:val="22"/>
          <w:szCs w:val="22"/>
        </w:rPr>
        <w:t xml:space="preserve">verursachen. </w:t>
      </w:r>
      <w:r w:rsidR="002B318B" w:rsidRPr="002B318B">
        <w:rPr>
          <w:rFonts w:ascii="Verdana" w:hAnsi="Verdana"/>
          <w:iCs/>
          <w:sz w:val="22"/>
          <w:szCs w:val="22"/>
        </w:rPr>
        <w:t xml:space="preserve">Alaunsalz in Kombination mit Kalkputz </w:t>
      </w:r>
      <w:r w:rsidR="009B4A3B">
        <w:rPr>
          <w:rFonts w:ascii="Verdana" w:hAnsi="Verdana"/>
          <w:iCs/>
          <w:sz w:val="22"/>
          <w:szCs w:val="22"/>
        </w:rPr>
        <w:t>kann das verhindern.</w:t>
      </w:r>
      <w:r w:rsidR="00235514">
        <w:rPr>
          <w:rFonts w:ascii="Verdana" w:hAnsi="Verdana"/>
          <w:iCs/>
          <w:sz w:val="22"/>
          <w:szCs w:val="22"/>
        </w:rPr>
        <w:t xml:space="preserve"> Die Wände bleiben diffusionsoffen.</w:t>
      </w:r>
    </w:p>
    <w:p w14:paraId="7F992C6F" w14:textId="1800FF82" w:rsidR="002B318B" w:rsidRPr="002B318B" w:rsidRDefault="002B318B" w:rsidP="002B318B">
      <w:pPr>
        <w:rPr>
          <w:rFonts w:ascii="Verdana" w:hAnsi="Verdana"/>
          <w:iCs/>
          <w:sz w:val="22"/>
          <w:szCs w:val="22"/>
        </w:rPr>
      </w:pPr>
    </w:p>
    <w:p w14:paraId="324AA2F3" w14:textId="55FF7F6B" w:rsidR="002B318B" w:rsidRPr="002C30FC" w:rsidRDefault="002B318B" w:rsidP="00CC6911">
      <w:pPr>
        <w:spacing w:line="300" w:lineRule="atLeast"/>
        <w:rPr>
          <w:rFonts w:ascii="Verdana" w:hAnsi="Verdana"/>
        </w:rPr>
      </w:pPr>
      <w:r w:rsidRPr="002C30FC">
        <w:rPr>
          <w:rFonts w:ascii="Verdana" w:hAnsi="Verdana"/>
        </w:rPr>
        <w:t>Autsch: Wenn Männer sich beim Rasieren schneiden, hilft Alaunstein, die Blutung zu stillen. Gängig ist das Mineralsalz auch als Fixiermittel beim Färben</w:t>
      </w:r>
      <w:r w:rsidR="00E62714" w:rsidRPr="002C30FC">
        <w:rPr>
          <w:rFonts w:ascii="Verdana" w:hAnsi="Verdana"/>
        </w:rPr>
        <w:t>, z.B. von Wolle</w:t>
      </w:r>
      <w:r w:rsidRPr="002C30FC">
        <w:rPr>
          <w:rFonts w:ascii="Verdana" w:hAnsi="Verdana"/>
        </w:rPr>
        <w:t xml:space="preserve">. Doch es kann noch viel mehr. Gerade beim Renovieren von Wohnungen erweist sich Alaun als Lösung bei einem ganz bestimmten Problem: "Wenn Wände nicht </w:t>
      </w:r>
      <w:r w:rsidR="00CC6911" w:rsidRPr="002C30FC">
        <w:rPr>
          <w:rFonts w:ascii="Verdana" w:hAnsi="Verdana"/>
        </w:rPr>
        <w:t>neu</w:t>
      </w:r>
      <w:r w:rsidRPr="002C30FC">
        <w:rPr>
          <w:rFonts w:ascii="Verdana" w:hAnsi="Verdana"/>
        </w:rPr>
        <w:t xml:space="preserve"> tapeziert, sondern nur gestrichen werden, verursachen Kleisterreste oft hässliche Verfärbungen", sagt Michael Meißner, technischer Berater des Naturfarben-Herstellers Kreidezeit.</w:t>
      </w:r>
    </w:p>
    <w:p w14:paraId="3D6DD729" w14:textId="11A958E2" w:rsidR="002B318B" w:rsidRPr="002C30FC" w:rsidRDefault="002B318B" w:rsidP="002B318B">
      <w:pPr>
        <w:spacing w:before="60" w:line="300" w:lineRule="atLeast"/>
        <w:rPr>
          <w:rFonts w:ascii="Verdana" w:hAnsi="Verdana"/>
        </w:rPr>
      </w:pPr>
      <w:r w:rsidRPr="002C30FC">
        <w:rPr>
          <w:rFonts w:ascii="Verdana" w:hAnsi="Verdana"/>
        </w:rPr>
        <w:t xml:space="preserve">Denn nach dem Ablösen der Tapete bleiben immer </w:t>
      </w:r>
      <w:r w:rsidR="00CC6911" w:rsidRPr="002C30FC">
        <w:rPr>
          <w:rFonts w:ascii="Verdana" w:hAnsi="Verdana"/>
        </w:rPr>
        <w:t>Kleisterreste</w:t>
      </w:r>
      <w:r w:rsidRPr="002C30FC">
        <w:rPr>
          <w:rFonts w:ascii="Verdana" w:hAnsi="Verdana"/>
        </w:rPr>
        <w:t xml:space="preserve"> an der Wand haften. Sie machen es unmöglich, </w:t>
      </w:r>
      <w:r w:rsidR="00FC207E" w:rsidRPr="002C30FC">
        <w:rPr>
          <w:rFonts w:ascii="Verdana" w:hAnsi="Verdana"/>
        </w:rPr>
        <w:t xml:space="preserve">direkt darauf </w:t>
      </w:r>
      <w:r w:rsidRPr="002C30FC">
        <w:rPr>
          <w:rFonts w:ascii="Verdana" w:hAnsi="Verdana"/>
        </w:rPr>
        <w:t xml:space="preserve">zu streichen. Denn auf angetrocknetem Leim haftet die Farbe nur schlecht und blättert irgendwann ab – wenn nicht gleich, dann unter Umständen nach drei bis fünf Jahren. </w:t>
      </w:r>
    </w:p>
    <w:p w14:paraId="7F180ED4" w14:textId="41908E7F" w:rsidR="002B318B" w:rsidRPr="002C30FC" w:rsidRDefault="002B318B" w:rsidP="002B318B">
      <w:pPr>
        <w:spacing w:before="60" w:line="300" w:lineRule="atLeast"/>
        <w:rPr>
          <w:rFonts w:ascii="Verdana" w:hAnsi="Verdana"/>
        </w:rPr>
      </w:pPr>
      <w:r w:rsidRPr="002C30FC">
        <w:rPr>
          <w:rFonts w:ascii="Verdana" w:hAnsi="Verdana"/>
        </w:rPr>
        <w:t xml:space="preserve">Ein weiterer </w:t>
      </w:r>
      <w:r w:rsidR="00235514" w:rsidRPr="002C30FC">
        <w:rPr>
          <w:rFonts w:ascii="Verdana" w:hAnsi="Verdana"/>
        </w:rPr>
        <w:t>Negativ-</w:t>
      </w:r>
      <w:r w:rsidRPr="002C30FC">
        <w:rPr>
          <w:rFonts w:ascii="Verdana" w:hAnsi="Verdana"/>
        </w:rPr>
        <w:t xml:space="preserve">Effekt der hartnäckigen Tapezierreste: Auf der frisch gestrichenen </w:t>
      </w:r>
      <w:r w:rsidR="003069E9" w:rsidRPr="002C30FC">
        <w:rPr>
          <w:rFonts w:ascii="Verdana" w:hAnsi="Verdana"/>
        </w:rPr>
        <w:t>Oberfläche</w:t>
      </w:r>
      <w:r w:rsidRPr="002C30FC">
        <w:rPr>
          <w:rFonts w:ascii="Verdana" w:hAnsi="Verdana"/>
        </w:rPr>
        <w:t xml:space="preserve"> werden nach dem Trocknen gelbliche Verfärbungen sichtbar. Dieser "Farbdurchschlag" </w:t>
      </w:r>
      <w:r w:rsidR="00B42637" w:rsidRPr="002C30FC">
        <w:rPr>
          <w:rFonts w:ascii="Verdana" w:hAnsi="Verdana"/>
        </w:rPr>
        <w:t xml:space="preserve">des Kleisters </w:t>
      </w:r>
      <w:r w:rsidRPr="002C30FC">
        <w:rPr>
          <w:rFonts w:ascii="Verdana" w:hAnsi="Verdana"/>
        </w:rPr>
        <w:t xml:space="preserve">kann </w:t>
      </w:r>
      <w:r w:rsidR="00FC207E" w:rsidRPr="002C30FC">
        <w:rPr>
          <w:rFonts w:ascii="Verdana" w:hAnsi="Verdana"/>
        </w:rPr>
        <w:t>auch beim Überspachteln mit</w:t>
      </w:r>
      <w:r w:rsidR="003069E9" w:rsidRPr="002C30FC">
        <w:rPr>
          <w:rFonts w:ascii="Verdana" w:hAnsi="Verdana"/>
        </w:rPr>
        <w:t xml:space="preserve"> </w:t>
      </w:r>
      <w:r w:rsidR="00E65910" w:rsidRPr="002C30FC">
        <w:rPr>
          <w:rFonts w:ascii="Verdana" w:hAnsi="Verdana"/>
        </w:rPr>
        <w:t>frischem Putz</w:t>
      </w:r>
      <w:r w:rsidR="00E62714" w:rsidRPr="002C30FC">
        <w:rPr>
          <w:rFonts w:ascii="Verdana" w:hAnsi="Verdana"/>
        </w:rPr>
        <w:t xml:space="preserve"> wie Kalkglätte oder Kalkhaftputz</w:t>
      </w:r>
      <w:r w:rsidR="003069E9" w:rsidRPr="002C30FC">
        <w:rPr>
          <w:rFonts w:ascii="Verdana" w:hAnsi="Verdana"/>
        </w:rPr>
        <w:t xml:space="preserve"> auftreten.</w:t>
      </w:r>
    </w:p>
    <w:p w14:paraId="08383EA8" w14:textId="45C807BC" w:rsidR="0056038B" w:rsidRPr="002C30FC" w:rsidRDefault="00E65910" w:rsidP="002C30FC">
      <w:pPr>
        <w:spacing w:before="120" w:line="300" w:lineRule="atLeast"/>
        <w:rPr>
          <w:rFonts w:ascii="Verdana" w:hAnsi="Verdana"/>
        </w:rPr>
      </w:pPr>
      <w:r w:rsidRPr="002C30FC">
        <w:rPr>
          <w:rFonts w:ascii="Verdana" w:hAnsi="Verdana"/>
        </w:rPr>
        <w:t>Was als</w:t>
      </w:r>
      <w:r w:rsidR="0056038B" w:rsidRPr="002C30FC">
        <w:rPr>
          <w:rFonts w:ascii="Verdana" w:hAnsi="Verdana"/>
        </w:rPr>
        <w:t>o</w:t>
      </w:r>
      <w:r w:rsidRPr="002C30FC">
        <w:rPr>
          <w:rFonts w:ascii="Verdana" w:hAnsi="Verdana"/>
        </w:rPr>
        <w:t xml:space="preserve"> tun? </w:t>
      </w:r>
      <w:r w:rsidR="008C49D7" w:rsidRPr="002C30FC">
        <w:rPr>
          <w:rFonts w:ascii="Verdana" w:hAnsi="Verdana"/>
        </w:rPr>
        <w:t xml:space="preserve">Tapetenkleister ist wasserlöslich. Doch trockene </w:t>
      </w:r>
      <w:r w:rsidR="00B42637" w:rsidRPr="002C30FC">
        <w:rPr>
          <w:rFonts w:ascii="Verdana" w:hAnsi="Verdana"/>
        </w:rPr>
        <w:t>Reste</w:t>
      </w:r>
      <w:r w:rsidR="008C49D7" w:rsidRPr="002C30FC">
        <w:rPr>
          <w:rFonts w:ascii="Verdana" w:hAnsi="Verdana"/>
        </w:rPr>
        <w:t xml:space="preserve"> müssen erst einmal eingeweicht werden, um die zähe Masse abwischen oder mit </w:t>
      </w:r>
      <w:r w:rsidR="00235514" w:rsidRPr="002C30FC">
        <w:rPr>
          <w:rFonts w:ascii="Verdana" w:hAnsi="Verdana"/>
        </w:rPr>
        <w:t>einem</w:t>
      </w:r>
      <w:r w:rsidR="008C49D7" w:rsidRPr="002C30FC">
        <w:rPr>
          <w:rFonts w:ascii="Verdana" w:hAnsi="Verdana"/>
        </w:rPr>
        <w:t xml:space="preserve"> Spachtel abkratzen zu können. Eine </w:t>
      </w:r>
      <w:r w:rsidR="00CC6911" w:rsidRPr="002C30FC">
        <w:rPr>
          <w:rFonts w:ascii="Verdana" w:hAnsi="Verdana"/>
        </w:rPr>
        <w:t xml:space="preserve">sehr </w:t>
      </w:r>
      <w:r w:rsidR="008C49D7" w:rsidRPr="002C30FC">
        <w:rPr>
          <w:rFonts w:ascii="Verdana" w:hAnsi="Verdana"/>
        </w:rPr>
        <w:t xml:space="preserve">aufwendige und entsprechend kostenintensive </w:t>
      </w:r>
      <w:r w:rsidR="002C30FC" w:rsidRPr="002C30FC">
        <w:rPr>
          <w:rFonts w:ascii="Verdana" w:hAnsi="Verdana"/>
        </w:rPr>
        <w:t>Prozedur</w:t>
      </w:r>
      <w:r w:rsidR="008C49D7" w:rsidRPr="002C30FC">
        <w:rPr>
          <w:rFonts w:ascii="Verdana" w:hAnsi="Verdana"/>
        </w:rPr>
        <w:t xml:space="preserve">, die </w:t>
      </w:r>
      <w:r w:rsidR="00CC6911" w:rsidRPr="002C30FC">
        <w:rPr>
          <w:rFonts w:ascii="Verdana" w:hAnsi="Verdana"/>
        </w:rPr>
        <w:t>ohnehin</w:t>
      </w:r>
      <w:r w:rsidR="008C49D7" w:rsidRPr="002C30FC">
        <w:rPr>
          <w:rFonts w:ascii="Verdana" w:hAnsi="Verdana"/>
        </w:rPr>
        <w:t xml:space="preserve"> nur bei verputzten Wänden funktioniert. Gipskarton- und Gipsfaserplatten nehmen Schaden, wenn sie mit großen Wassermengen in Kontakt kommen.</w:t>
      </w:r>
      <w:r w:rsidR="00FC207E" w:rsidRPr="002C30FC">
        <w:rPr>
          <w:rFonts w:ascii="Verdana" w:hAnsi="Verdana"/>
        </w:rPr>
        <w:t xml:space="preserve"> Aber </w:t>
      </w:r>
      <w:r w:rsidR="002C30FC" w:rsidRPr="002C30FC">
        <w:rPr>
          <w:rFonts w:ascii="Verdana" w:hAnsi="Verdana"/>
        </w:rPr>
        <w:t>auch</w:t>
      </w:r>
      <w:r w:rsidR="00FC207E" w:rsidRPr="002C30FC">
        <w:rPr>
          <w:rFonts w:ascii="Verdana" w:hAnsi="Verdana"/>
        </w:rPr>
        <w:t xml:space="preserve"> wenn der Kleister entfernt w</w:t>
      </w:r>
      <w:r w:rsidR="002C30FC" w:rsidRPr="002C30FC">
        <w:rPr>
          <w:rFonts w:ascii="Verdana" w:hAnsi="Verdana"/>
        </w:rPr>
        <w:t>ird</w:t>
      </w:r>
      <w:r w:rsidR="00FC207E" w:rsidRPr="002C30FC">
        <w:rPr>
          <w:rFonts w:ascii="Verdana" w:hAnsi="Verdana"/>
        </w:rPr>
        <w:t>, gibt das Papier des alten Gipskartons oft selbst altersbedingte Gilbungsfarbstoffe ab.</w:t>
      </w:r>
      <w:r w:rsidR="008C49D7" w:rsidRPr="002C30FC">
        <w:rPr>
          <w:rFonts w:ascii="Verdana" w:hAnsi="Verdana"/>
        </w:rPr>
        <w:t xml:space="preserve"> </w:t>
      </w:r>
      <w:r w:rsidR="0056038B" w:rsidRPr="002C30FC">
        <w:rPr>
          <w:rFonts w:ascii="Verdana" w:hAnsi="Verdana"/>
        </w:rPr>
        <w:t xml:space="preserve">Daher </w:t>
      </w:r>
      <w:r w:rsidR="008C49D7" w:rsidRPr="002C30FC">
        <w:rPr>
          <w:rFonts w:ascii="Verdana" w:hAnsi="Verdana"/>
        </w:rPr>
        <w:t xml:space="preserve">rät </w:t>
      </w:r>
      <w:r w:rsidR="0056038B" w:rsidRPr="002C30FC">
        <w:rPr>
          <w:rFonts w:ascii="Verdana" w:hAnsi="Verdana"/>
        </w:rPr>
        <w:t xml:space="preserve">der Kreidezeit-Experte </w:t>
      </w:r>
      <w:r w:rsidR="008C49D7" w:rsidRPr="002C30FC">
        <w:rPr>
          <w:rFonts w:ascii="Verdana" w:hAnsi="Verdana"/>
        </w:rPr>
        <w:t>vom Abwaschen der Wände ab</w:t>
      </w:r>
      <w:r w:rsidR="0056038B" w:rsidRPr="002C30FC">
        <w:rPr>
          <w:rFonts w:ascii="Verdana" w:hAnsi="Verdana"/>
        </w:rPr>
        <w:t xml:space="preserve"> und </w:t>
      </w:r>
      <w:r w:rsidR="002B318B" w:rsidRPr="002C30FC">
        <w:rPr>
          <w:rFonts w:ascii="Verdana" w:hAnsi="Verdana"/>
        </w:rPr>
        <w:t xml:space="preserve">empfiehlt </w:t>
      </w:r>
      <w:r w:rsidR="008C49D7" w:rsidRPr="002C30FC">
        <w:rPr>
          <w:rFonts w:ascii="Verdana" w:hAnsi="Verdana"/>
        </w:rPr>
        <w:t>stattdessen</w:t>
      </w:r>
      <w:r w:rsidR="002B318B" w:rsidRPr="002C30FC">
        <w:rPr>
          <w:rFonts w:ascii="Verdana" w:hAnsi="Verdana"/>
        </w:rPr>
        <w:t xml:space="preserve"> Alaunsalz in Kombination mit Kalkputz.</w:t>
      </w:r>
    </w:p>
    <w:p w14:paraId="1B3AA2D7" w14:textId="25DD854D" w:rsidR="002B318B" w:rsidRPr="002C30FC" w:rsidRDefault="002B318B" w:rsidP="002C30FC">
      <w:pPr>
        <w:spacing w:before="120" w:line="300" w:lineRule="atLeast"/>
        <w:rPr>
          <w:rFonts w:ascii="Verdana" w:hAnsi="Verdana"/>
        </w:rPr>
      </w:pPr>
      <w:r w:rsidRPr="002C30FC">
        <w:rPr>
          <w:rFonts w:ascii="Verdana" w:hAnsi="Verdana"/>
        </w:rPr>
        <w:t>Und so geht's: Zunächst dicke Kleisterreste mit Schleifpapier (P40 oder P60) entfernen</w:t>
      </w:r>
      <w:r w:rsidR="00FC207E" w:rsidRPr="002C30FC">
        <w:rPr>
          <w:rFonts w:ascii="Verdana" w:hAnsi="Verdana"/>
        </w:rPr>
        <w:t xml:space="preserve"> und anschließend </w:t>
      </w:r>
      <w:r w:rsidRPr="002C30FC">
        <w:rPr>
          <w:rFonts w:ascii="Verdana" w:hAnsi="Verdana"/>
        </w:rPr>
        <w:t>die Wand entstauben und grundieren. Dann eine Schicht Kalkglätte oder Kalkhaftputz in einer Stärke von mindestens 1,5 mm auf</w:t>
      </w:r>
      <w:r w:rsidR="0056038B" w:rsidRPr="002C30FC">
        <w:rPr>
          <w:rFonts w:ascii="Verdana" w:hAnsi="Verdana"/>
        </w:rPr>
        <w:t>bringen</w:t>
      </w:r>
      <w:r w:rsidRPr="002C30FC">
        <w:rPr>
          <w:rFonts w:ascii="Verdana" w:hAnsi="Verdana"/>
        </w:rPr>
        <w:t>.</w:t>
      </w:r>
    </w:p>
    <w:p w14:paraId="2D449EF3" w14:textId="1829544F" w:rsidR="002B318B" w:rsidRPr="002C30FC" w:rsidRDefault="002B318B" w:rsidP="002B318B">
      <w:pPr>
        <w:spacing w:before="60" w:line="300" w:lineRule="atLeast"/>
        <w:rPr>
          <w:rFonts w:ascii="Verdana" w:hAnsi="Verdana"/>
        </w:rPr>
      </w:pPr>
      <w:r w:rsidRPr="002C30FC">
        <w:rPr>
          <w:rFonts w:ascii="Verdana" w:hAnsi="Verdana"/>
        </w:rPr>
        <w:t xml:space="preserve">Schlagen gelbliche Flecken durch, kommt Alaun ins Spiel. In Kombination mit Kalk kann das Mineralsalz die Farbstoffe des Leims binden und damit quasi wegsperren. Dazu genügt es, </w:t>
      </w:r>
      <w:r w:rsidR="00D96196" w:rsidRPr="002C30FC">
        <w:rPr>
          <w:rFonts w:ascii="Verdana" w:hAnsi="Verdana"/>
        </w:rPr>
        <w:t xml:space="preserve">auf </w:t>
      </w:r>
      <w:r w:rsidRPr="002C30FC">
        <w:rPr>
          <w:rFonts w:ascii="Verdana" w:hAnsi="Verdana"/>
        </w:rPr>
        <w:t xml:space="preserve">den getrockneten Kalkputz </w:t>
      </w:r>
      <w:r w:rsidR="00D96196" w:rsidRPr="002C30FC">
        <w:rPr>
          <w:rFonts w:ascii="Verdana" w:hAnsi="Verdana"/>
        </w:rPr>
        <w:t xml:space="preserve">eine </w:t>
      </w:r>
      <w:r w:rsidRPr="002C30FC">
        <w:rPr>
          <w:rFonts w:ascii="Verdana" w:hAnsi="Verdana"/>
        </w:rPr>
        <w:t xml:space="preserve">zehnprozentigen Alaun-Grundiersalz-Lösung </w:t>
      </w:r>
      <w:r w:rsidR="00D96196" w:rsidRPr="002C30FC">
        <w:rPr>
          <w:rFonts w:ascii="Verdana" w:hAnsi="Verdana"/>
        </w:rPr>
        <w:t>per Pinsel oder Drucksprüher aufzubringen</w:t>
      </w:r>
      <w:r w:rsidRPr="002C30FC">
        <w:rPr>
          <w:rFonts w:ascii="Verdana" w:hAnsi="Verdana"/>
        </w:rPr>
        <w:t xml:space="preserve">. </w:t>
      </w:r>
      <w:r w:rsidR="00FC207E" w:rsidRPr="002C30FC">
        <w:rPr>
          <w:rFonts w:ascii="Verdana" w:hAnsi="Verdana"/>
        </w:rPr>
        <w:t>Nach Trocknung die Wand mit einer Wandfarbe nach Wunsch überstreichen und die Flecken schlagen nicht mehr durch.</w:t>
      </w:r>
    </w:p>
    <w:p w14:paraId="602DC2BC" w14:textId="0D99FDA2" w:rsidR="002B318B" w:rsidRPr="002B318B" w:rsidRDefault="002B318B" w:rsidP="002C30FC">
      <w:pPr>
        <w:spacing w:before="120" w:line="300" w:lineRule="atLeast"/>
        <w:rPr>
          <w:rFonts w:ascii="Verdana" w:hAnsi="Verdana"/>
        </w:rPr>
      </w:pPr>
      <w:r w:rsidRPr="002C30FC">
        <w:rPr>
          <w:rFonts w:ascii="Verdana" w:hAnsi="Verdana"/>
        </w:rPr>
        <w:t xml:space="preserve">"Die Kombi Kalkputz/Alaunsalz ist die einzige Möglichkeit, den Farbdurchschlag zu unterbinden und einst tapezierte Wände </w:t>
      </w:r>
      <w:r w:rsidR="00FC207E" w:rsidRPr="002C30FC">
        <w:rPr>
          <w:rFonts w:ascii="Verdana" w:hAnsi="Verdana"/>
        </w:rPr>
        <w:t xml:space="preserve">dabei </w:t>
      </w:r>
      <w:r w:rsidRPr="002C30FC">
        <w:rPr>
          <w:rFonts w:ascii="Verdana" w:hAnsi="Verdana"/>
        </w:rPr>
        <w:t xml:space="preserve">diffusionsoffen zu halten", </w:t>
      </w:r>
      <w:r w:rsidR="00235514" w:rsidRPr="002C30FC">
        <w:rPr>
          <w:rFonts w:ascii="Verdana" w:hAnsi="Verdana"/>
        </w:rPr>
        <w:t>betont</w:t>
      </w:r>
      <w:r w:rsidRPr="002C30FC">
        <w:rPr>
          <w:rFonts w:ascii="Verdana" w:hAnsi="Verdana"/>
        </w:rPr>
        <w:t xml:space="preserve"> Meißner. Zum Vergleich: Im </w:t>
      </w:r>
      <w:r w:rsidR="00EB17AD" w:rsidRPr="002C30FC">
        <w:rPr>
          <w:rFonts w:ascii="Verdana" w:hAnsi="Verdana"/>
        </w:rPr>
        <w:t xml:space="preserve">konventionellen </w:t>
      </w:r>
      <w:r w:rsidRPr="002C30FC">
        <w:rPr>
          <w:rFonts w:ascii="Verdana" w:hAnsi="Verdana"/>
        </w:rPr>
        <w:t xml:space="preserve">Malerhandwerk ist es gängige Praxis, die </w:t>
      </w:r>
      <w:r w:rsidR="00147120" w:rsidRPr="002C30FC">
        <w:rPr>
          <w:rFonts w:ascii="Verdana" w:hAnsi="Verdana"/>
        </w:rPr>
        <w:t>Oberfläche</w:t>
      </w:r>
      <w:r w:rsidRPr="002C30FC">
        <w:rPr>
          <w:rFonts w:ascii="Verdana" w:hAnsi="Verdana"/>
        </w:rPr>
        <w:t xml:space="preserve"> nach dem Ablösen der Tapete mit einem kunstharzhaltigen Sperrgrund zu versiegeln. </w:t>
      </w:r>
      <w:r w:rsidR="008C49D7" w:rsidRPr="002C30FC">
        <w:rPr>
          <w:rFonts w:ascii="Verdana" w:hAnsi="Verdana"/>
        </w:rPr>
        <w:t>Doch dann</w:t>
      </w:r>
      <w:r w:rsidRPr="002C30FC">
        <w:rPr>
          <w:rFonts w:ascii="Verdana" w:hAnsi="Verdana"/>
        </w:rPr>
        <w:t xml:space="preserve"> </w:t>
      </w:r>
      <w:r w:rsidR="009B4A3B" w:rsidRPr="002C30FC">
        <w:rPr>
          <w:rFonts w:ascii="Verdana" w:hAnsi="Verdana"/>
        </w:rPr>
        <w:t xml:space="preserve">ist </w:t>
      </w:r>
      <w:r w:rsidR="00147120" w:rsidRPr="002C30FC">
        <w:rPr>
          <w:rFonts w:ascii="Verdana" w:hAnsi="Verdana"/>
        </w:rPr>
        <w:t>die Wand</w:t>
      </w:r>
      <w:r w:rsidR="009B4A3B" w:rsidRPr="002C30FC">
        <w:rPr>
          <w:rFonts w:ascii="Verdana" w:hAnsi="Verdana"/>
        </w:rPr>
        <w:t xml:space="preserve"> absolut dicht und </w:t>
      </w:r>
      <w:r w:rsidRPr="002C30FC">
        <w:rPr>
          <w:rFonts w:ascii="Verdana" w:hAnsi="Verdana"/>
        </w:rPr>
        <w:t>lässt keinerlei Luftaustausch mehr zu.</w:t>
      </w:r>
    </w:p>
    <w:p w14:paraId="0DDB0B23" w14:textId="77777777" w:rsidR="008366B8" w:rsidRDefault="008366B8" w:rsidP="002B318B">
      <w:pPr>
        <w:rPr>
          <w:rFonts w:ascii="Verdana" w:hAnsi="Verdana"/>
          <w:i/>
          <w:iCs/>
        </w:rPr>
      </w:pPr>
    </w:p>
    <w:p w14:paraId="25FC270D" w14:textId="38C30C43" w:rsidR="00D05AC3" w:rsidRPr="00D05AC3" w:rsidRDefault="00D05AC3" w:rsidP="008366B8">
      <w:pPr>
        <w:spacing w:line="300" w:lineRule="atLeast"/>
        <w:rPr>
          <w:rFonts w:ascii="Verdana" w:hAnsi="Verdana"/>
          <w:i/>
          <w:iCs/>
        </w:rPr>
      </w:pPr>
      <w:r w:rsidRPr="00D05AC3">
        <w:rPr>
          <w:rFonts w:ascii="Verdana" w:hAnsi="Verdana"/>
          <w:i/>
          <w:iCs/>
        </w:rPr>
        <w:t>(</w:t>
      </w:r>
      <w:r w:rsidR="002C30FC">
        <w:rPr>
          <w:rFonts w:ascii="Verdana" w:hAnsi="Verdana"/>
          <w:i/>
          <w:iCs/>
        </w:rPr>
        <w:t>3</w:t>
      </w:r>
      <w:r w:rsidR="0056038B">
        <w:rPr>
          <w:rFonts w:ascii="Verdana" w:hAnsi="Verdana"/>
          <w:i/>
          <w:iCs/>
        </w:rPr>
        <w:t>.</w:t>
      </w:r>
      <w:r w:rsidR="002C30FC">
        <w:rPr>
          <w:rFonts w:ascii="Verdana" w:hAnsi="Verdana"/>
          <w:i/>
          <w:iCs/>
        </w:rPr>
        <w:t>0</w:t>
      </w:r>
      <w:r w:rsidR="00A54BD7">
        <w:rPr>
          <w:rFonts w:ascii="Verdana" w:hAnsi="Verdana"/>
          <w:i/>
          <w:iCs/>
        </w:rPr>
        <w:t>19</w:t>
      </w:r>
      <w:r w:rsidRPr="00D05AC3">
        <w:rPr>
          <w:rFonts w:ascii="Verdana" w:hAnsi="Verdana"/>
          <w:i/>
          <w:iCs/>
        </w:rPr>
        <w:t xml:space="preserve"> Zeichen)</w:t>
      </w:r>
    </w:p>
    <w:p w14:paraId="242B6968" w14:textId="77777777" w:rsidR="00B900B7" w:rsidRDefault="00B900B7" w:rsidP="00C66F49">
      <w:pPr>
        <w:pStyle w:val="Textkrper3"/>
        <w:spacing w:after="0"/>
        <w:rPr>
          <w:i/>
          <w:color w:val="000000"/>
          <w:u w:val="single"/>
        </w:rPr>
      </w:pPr>
    </w:p>
    <w:p w14:paraId="4B5BCF9F" w14:textId="60814DE3" w:rsidR="00742CEF" w:rsidRPr="00742CEF" w:rsidRDefault="00742CEF" w:rsidP="00C66F49">
      <w:pPr>
        <w:pStyle w:val="Textkrper3"/>
        <w:spacing w:after="0"/>
        <w:rPr>
          <w:i/>
          <w:color w:val="000000"/>
        </w:rPr>
      </w:pPr>
      <w:r w:rsidRPr="00742CEF">
        <w:rPr>
          <w:i/>
          <w:color w:val="000000"/>
        </w:rPr>
        <w:t xml:space="preserve">------------------------------------------------------------------------------------ </w:t>
      </w:r>
    </w:p>
    <w:p w14:paraId="22B02C20" w14:textId="77777777" w:rsidR="00742CEF" w:rsidRDefault="00742CEF" w:rsidP="00C66F49">
      <w:pPr>
        <w:pStyle w:val="Textkrper3"/>
        <w:spacing w:after="0"/>
        <w:rPr>
          <w:i/>
          <w:color w:val="000000"/>
          <w:u w:val="single"/>
        </w:rPr>
      </w:pPr>
    </w:p>
    <w:p w14:paraId="7F95D6C4" w14:textId="77777777" w:rsidR="00742CEF" w:rsidRPr="00742CEF" w:rsidRDefault="00742CEF" w:rsidP="00742CEF">
      <w:pPr>
        <w:pStyle w:val="Textkrper3"/>
        <w:rPr>
          <w:i/>
          <w:color w:val="000000"/>
          <w:u w:val="single"/>
        </w:rPr>
      </w:pPr>
      <w:r w:rsidRPr="00742CEF">
        <w:rPr>
          <w:i/>
          <w:color w:val="000000"/>
          <w:u w:val="single"/>
        </w:rPr>
        <w:t>Bilder:</w:t>
      </w:r>
    </w:p>
    <w:p w14:paraId="325D06B4" w14:textId="2DBA2881" w:rsidR="00742CEF" w:rsidRPr="00742CEF" w:rsidRDefault="00EF662B" w:rsidP="00EF662B">
      <w:pPr>
        <w:pStyle w:val="Textkrper3"/>
        <w:spacing w:after="0"/>
        <w:rPr>
          <w:b w:val="0"/>
          <w:bCs/>
          <w:i/>
          <w:color w:val="000000"/>
        </w:rPr>
      </w:pPr>
      <w:r>
        <w:rPr>
          <w:i/>
          <w:color w:val="000000"/>
        </w:rPr>
        <w:t>1-</w:t>
      </w:r>
      <w:r w:rsidR="00742CEF" w:rsidRPr="00742CEF">
        <w:rPr>
          <w:i/>
          <w:color w:val="000000"/>
        </w:rPr>
        <w:t>Tapezierte-Waende-aufbereiten:</w:t>
      </w:r>
      <w:r w:rsidR="00742CEF" w:rsidRPr="00742CEF">
        <w:rPr>
          <w:b w:val="0"/>
          <w:bCs/>
          <w:i/>
          <w:color w:val="000000"/>
        </w:rPr>
        <w:t xml:space="preserve"> </w:t>
      </w:r>
      <w:r w:rsidR="008528AF" w:rsidRPr="008528AF">
        <w:rPr>
          <w:b w:val="0"/>
          <w:bCs/>
          <w:i/>
          <w:iCs/>
        </w:rPr>
        <w:t xml:space="preserve">Wenn tapezierte Wände nur gestrichen werden, </w:t>
      </w:r>
      <w:r w:rsidR="008528AF">
        <w:rPr>
          <w:b w:val="0"/>
          <w:bCs/>
          <w:i/>
          <w:iCs/>
        </w:rPr>
        <w:t xml:space="preserve">treten </w:t>
      </w:r>
      <w:r w:rsidR="008528AF" w:rsidRPr="008528AF">
        <w:rPr>
          <w:b w:val="0"/>
          <w:bCs/>
          <w:i/>
          <w:iCs/>
        </w:rPr>
        <w:t xml:space="preserve">nach dem Trocknen </w:t>
      </w:r>
      <w:r w:rsidR="008528AF">
        <w:rPr>
          <w:b w:val="0"/>
          <w:bCs/>
          <w:i/>
          <w:iCs/>
        </w:rPr>
        <w:t xml:space="preserve">oft gelbliche Verfärbungen durch Kleisterreste zutage. </w:t>
      </w:r>
      <w:r w:rsidR="00695849">
        <w:rPr>
          <w:b w:val="0"/>
          <w:bCs/>
          <w:i/>
          <w:iCs/>
        </w:rPr>
        <w:t>D</w:t>
      </w:r>
      <w:r w:rsidR="008528AF">
        <w:rPr>
          <w:b w:val="0"/>
          <w:bCs/>
          <w:i/>
          <w:iCs/>
        </w:rPr>
        <w:t xml:space="preserve">ie Kleisterreste vorher abzuwaschen, ist </w:t>
      </w:r>
      <w:r w:rsidR="00695849">
        <w:rPr>
          <w:b w:val="0"/>
          <w:bCs/>
          <w:i/>
          <w:iCs/>
        </w:rPr>
        <w:t xml:space="preserve">jedoch </w:t>
      </w:r>
      <w:r w:rsidR="008528AF">
        <w:rPr>
          <w:b w:val="0"/>
          <w:bCs/>
          <w:i/>
          <w:iCs/>
        </w:rPr>
        <w:t>zeitaufwendig und mühsam.</w:t>
      </w:r>
      <w:r w:rsidR="00742CEF" w:rsidRPr="00742CEF">
        <w:rPr>
          <w:b w:val="0"/>
          <w:bCs/>
          <w:i/>
          <w:color w:val="000000"/>
        </w:rPr>
        <w:t xml:space="preserve"> (Bild: Kreidezeit Naturfarben)</w:t>
      </w:r>
    </w:p>
    <w:p w14:paraId="648A82C1" w14:textId="77777777" w:rsidR="00EF662B" w:rsidRDefault="00EF662B" w:rsidP="00EF662B">
      <w:pPr>
        <w:pStyle w:val="Textkrper3"/>
        <w:spacing w:after="0"/>
        <w:rPr>
          <w:i/>
          <w:color w:val="000000"/>
        </w:rPr>
      </w:pPr>
    </w:p>
    <w:p w14:paraId="12E716AA" w14:textId="26FE795C" w:rsidR="00742CEF" w:rsidRPr="00742CEF" w:rsidRDefault="00EF662B" w:rsidP="00EF662B">
      <w:pPr>
        <w:pStyle w:val="Textkrper3"/>
        <w:spacing w:after="0"/>
        <w:rPr>
          <w:b w:val="0"/>
          <w:bCs/>
          <w:i/>
          <w:color w:val="000000"/>
        </w:rPr>
      </w:pPr>
      <w:r>
        <w:rPr>
          <w:i/>
          <w:color w:val="000000"/>
        </w:rPr>
        <w:t>2-</w:t>
      </w:r>
      <w:r w:rsidR="00742CEF" w:rsidRPr="00742CEF">
        <w:rPr>
          <w:i/>
          <w:color w:val="000000"/>
        </w:rPr>
        <w:t>Tapezierte-Waende-aufbereiten:</w:t>
      </w:r>
      <w:r w:rsidR="00742CEF" w:rsidRPr="00742CEF">
        <w:rPr>
          <w:b w:val="0"/>
          <w:bCs/>
          <w:i/>
          <w:color w:val="000000"/>
        </w:rPr>
        <w:t xml:space="preserve"> </w:t>
      </w:r>
      <w:r w:rsidR="00695849">
        <w:rPr>
          <w:b w:val="0"/>
          <w:bCs/>
          <w:i/>
          <w:color w:val="000000"/>
        </w:rPr>
        <w:t>B</w:t>
      </w:r>
      <w:r w:rsidR="00695849">
        <w:rPr>
          <w:b w:val="0"/>
          <w:bCs/>
          <w:i/>
          <w:iCs/>
        </w:rPr>
        <w:t xml:space="preserve">ei </w:t>
      </w:r>
      <w:r w:rsidR="00D96196" w:rsidRPr="00D96196">
        <w:rPr>
          <w:b w:val="0"/>
          <w:bCs/>
          <w:i/>
          <w:iCs/>
        </w:rPr>
        <w:t>gelbliche</w:t>
      </w:r>
      <w:r w:rsidR="00695849">
        <w:rPr>
          <w:b w:val="0"/>
          <w:bCs/>
          <w:i/>
          <w:iCs/>
        </w:rPr>
        <w:t>n</w:t>
      </w:r>
      <w:r w:rsidR="00D96196" w:rsidRPr="00D96196">
        <w:rPr>
          <w:b w:val="0"/>
          <w:bCs/>
          <w:i/>
          <w:iCs/>
        </w:rPr>
        <w:t xml:space="preserve"> Flecken kommt Alaun ins Spiel. In Kombination mit Kalk kann das Mineralsalz die Farbstoffe des </w:t>
      </w:r>
      <w:r w:rsidR="00695849">
        <w:rPr>
          <w:b w:val="0"/>
          <w:bCs/>
          <w:i/>
          <w:iCs/>
        </w:rPr>
        <w:t>Kleisters</w:t>
      </w:r>
      <w:r w:rsidR="00D96196" w:rsidRPr="00D96196">
        <w:rPr>
          <w:b w:val="0"/>
          <w:bCs/>
          <w:i/>
          <w:iCs/>
        </w:rPr>
        <w:t xml:space="preserve"> binden und damit quasi </w:t>
      </w:r>
      <w:r w:rsidR="00D96196">
        <w:rPr>
          <w:b w:val="0"/>
          <w:bCs/>
          <w:i/>
          <w:iCs/>
        </w:rPr>
        <w:t>„</w:t>
      </w:r>
      <w:r w:rsidR="00D96196" w:rsidRPr="00D96196">
        <w:rPr>
          <w:b w:val="0"/>
          <w:bCs/>
          <w:i/>
          <w:iCs/>
        </w:rPr>
        <w:t>wegsperren</w:t>
      </w:r>
      <w:r w:rsidR="00D96196">
        <w:rPr>
          <w:b w:val="0"/>
          <w:bCs/>
          <w:i/>
          <w:iCs/>
        </w:rPr>
        <w:t>“</w:t>
      </w:r>
      <w:r w:rsidR="00742CEF" w:rsidRPr="00D96196">
        <w:rPr>
          <w:b w:val="0"/>
          <w:bCs/>
          <w:i/>
          <w:iCs/>
          <w:color w:val="000000"/>
        </w:rPr>
        <w:t>.</w:t>
      </w:r>
      <w:r w:rsidR="00742CEF" w:rsidRPr="00742CEF">
        <w:rPr>
          <w:b w:val="0"/>
          <w:bCs/>
          <w:i/>
          <w:color w:val="000000"/>
        </w:rPr>
        <w:t xml:space="preserve"> (Bild: Kreidezeit Naturfarben)</w:t>
      </w:r>
    </w:p>
    <w:p w14:paraId="5D7B63A1" w14:textId="77777777" w:rsidR="00EF662B" w:rsidRDefault="00EF662B" w:rsidP="00EF662B">
      <w:pPr>
        <w:pStyle w:val="Textkrper3"/>
        <w:spacing w:after="0"/>
        <w:rPr>
          <w:i/>
          <w:color w:val="000000"/>
        </w:rPr>
      </w:pPr>
    </w:p>
    <w:p w14:paraId="7DCF3FCC" w14:textId="491251E2" w:rsidR="00742CEF" w:rsidRPr="00D96196" w:rsidRDefault="00EF662B" w:rsidP="00EF662B">
      <w:pPr>
        <w:pStyle w:val="Textkrper3"/>
        <w:spacing w:after="0"/>
        <w:rPr>
          <w:b w:val="0"/>
          <w:bCs/>
          <w:i/>
          <w:color w:val="000000"/>
        </w:rPr>
      </w:pPr>
      <w:r>
        <w:rPr>
          <w:i/>
          <w:color w:val="000000"/>
        </w:rPr>
        <w:t>3-</w:t>
      </w:r>
      <w:r w:rsidR="00742CEF" w:rsidRPr="00742CEF">
        <w:rPr>
          <w:i/>
          <w:color w:val="000000"/>
        </w:rPr>
        <w:t>Tapezierte-Waende-aufbereiten:</w:t>
      </w:r>
      <w:r w:rsidR="00742CEF" w:rsidRPr="00742CEF">
        <w:rPr>
          <w:b w:val="0"/>
          <w:bCs/>
          <w:i/>
          <w:color w:val="000000"/>
        </w:rPr>
        <w:t xml:space="preserve"> </w:t>
      </w:r>
      <w:r w:rsidR="00695849">
        <w:rPr>
          <w:b w:val="0"/>
          <w:bCs/>
          <w:i/>
          <w:color w:val="000000"/>
        </w:rPr>
        <w:t>Sind die Wände mit einer</w:t>
      </w:r>
      <w:r w:rsidR="00695849" w:rsidRPr="00695849">
        <w:rPr>
          <w:b w:val="0"/>
          <w:bCs/>
          <w:i/>
          <w:color w:val="000000"/>
        </w:rPr>
        <w:t xml:space="preserve"> </w:t>
      </w:r>
      <w:r w:rsidR="00695849" w:rsidRPr="00D96196">
        <w:rPr>
          <w:b w:val="0"/>
          <w:bCs/>
          <w:i/>
          <w:color w:val="000000"/>
        </w:rPr>
        <w:t>mindestens 1,5 mm dicke</w:t>
      </w:r>
      <w:r w:rsidR="00695849">
        <w:rPr>
          <w:b w:val="0"/>
          <w:bCs/>
          <w:i/>
          <w:color w:val="000000"/>
        </w:rPr>
        <w:t>n</w:t>
      </w:r>
      <w:r w:rsidR="00695849" w:rsidRPr="00D96196">
        <w:rPr>
          <w:b w:val="0"/>
          <w:bCs/>
          <w:i/>
          <w:color w:val="000000"/>
        </w:rPr>
        <w:t xml:space="preserve"> Schicht </w:t>
      </w:r>
      <w:r w:rsidR="00695849" w:rsidRPr="00D96196">
        <w:rPr>
          <w:b w:val="0"/>
          <w:bCs/>
          <w:i/>
        </w:rPr>
        <w:t>Kalkhaftputz oder Kalkglätte</w:t>
      </w:r>
      <w:r w:rsidR="00695849">
        <w:rPr>
          <w:b w:val="0"/>
          <w:bCs/>
          <w:i/>
          <w:color w:val="000000"/>
        </w:rPr>
        <w:t xml:space="preserve"> versehen, wird die </w:t>
      </w:r>
      <w:r w:rsidR="00D96196" w:rsidRPr="00D96196">
        <w:rPr>
          <w:b w:val="0"/>
          <w:bCs/>
          <w:i/>
          <w:color w:val="000000"/>
        </w:rPr>
        <w:t xml:space="preserve">Alaun-Grundiersalz-Lösung </w:t>
      </w:r>
      <w:r w:rsidR="00D96196" w:rsidRPr="00D96196">
        <w:rPr>
          <w:b w:val="0"/>
          <w:bCs/>
          <w:i/>
        </w:rPr>
        <w:t>aufgebracht</w:t>
      </w:r>
      <w:r w:rsidR="00742CEF" w:rsidRPr="00D96196">
        <w:rPr>
          <w:b w:val="0"/>
          <w:bCs/>
          <w:i/>
          <w:color w:val="000000"/>
        </w:rPr>
        <w:t>. (Bild: Kreidezeit Naturfarben)</w:t>
      </w:r>
    </w:p>
    <w:p w14:paraId="5302EE00" w14:textId="77777777" w:rsidR="00EF662B" w:rsidRDefault="00EF662B" w:rsidP="00EF662B">
      <w:pPr>
        <w:pStyle w:val="Textkrper3"/>
        <w:spacing w:after="0"/>
        <w:rPr>
          <w:i/>
          <w:color w:val="000000"/>
        </w:rPr>
      </w:pPr>
    </w:p>
    <w:p w14:paraId="3847F8AD" w14:textId="620B6F2F" w:rsidR="00742CEF" w:rsidRPr="00742CEF" w:rsidRDefault="00EF662B" w:rsidP="00EF662B">
      <w:pPr>
        <w:pStyle w:val="Textkrper3"/>
        <w:spacing w:after="0"/>
        <w:rPr>
          <w:b w:val="0"/>
          <w:bCs/>
          <w:i/>
          <w:color w:val="000000"/>
        </w:rPr>
      </w:pPr>
      <w:r>
        <w:rPr>
          <w:i/>
          <w:color w:val="000000"/>
        </w:rPr>
        <w:t>4-</w:t>
      </w:r>
      <w:r w:rsidR="00742CEF" w:rsidRPr="00742CEF">
        <w:rPr>
          <w:i/>
          <w:color w:val="000000"/>
        </w:rPr>
        <w:t>Tapezierte-Waende-aufbereiten:</w:t>
      </w:r>
      <w:r w:rsidR="00742CEF" w:rsidRPr="00742CEF">
        <w:rPr>
          <w:b w:val="0"/>
          <w:bCs/>
          <w:i/>
          <w:color w:val="000000"/>
        </w:rPr>
        <w:t xml:space="preserve"> </w:t>
      </w:r>
      <w:r w:rsidR="00D96196" w:rsidRPr="00695849">
        <w:rPr>
          <w:b w:val="0"/>
          <w:bCs/>
          <w:i/>
          <w:iCs/>
        </w:rPr>
        <w:t xml:space="preserve">Die Kombination Kalkputz/Alaunsalz </w:t>
      </w:r>
      <w:r w:rsidR="00695849" w:rsidRPr="00695849">
        <w:rPr>
          <w:b w:val="0"/>
          <w:bCs/>
          <w:i/>
          <w:iCs/>
        </w:rPr>
        <w:t xml:space="preserve">unterbindet den </w:t>
      </w:r>
      <w:r w:rsidR="00695849">
        <w:rPr>
          <w:b w:val="0"/>
          <w:bCs/>
          <w:i/>
          <w:iCs/>
        </w:rPr>
        <w:t>F</w:t>
      </w:r>
      <w:r w:rsidR="00695849" w:rsidRPr="00695849">
        <w:rPr>
          <w:b w:val="0"/>
          <w:bCs/>
          <w:i/>
          <w:iCs/>
        </w:rPr>
        <w:t>arbdurchschlag und hält</w:t>
      </w:r>
      <w:r w:rsidR="00D96196" w:rsidRPr="00695849">
        <w:rPr>
          <w:b w:val="0"/>
          <w:bCs/>
          <w:i/>
          <w:iCs/>
        </w:rPr>
        <w:t xml:space="preserve"> tapezierte Wände diffusionsoffen</w:t>
      </w:r>
      <w:r w:rsidR="00742CEF" w:rsidRPr="00695849">
        <w:rPr>
          <w:b w:val="0"/>
          <w:bCs/>
          <w:i/>
          <w:iCs/>
          <w:color w:val="000000"/>
        </w:rPr>
        <w:t>.</w:t>
      </w:r>
      <w:r w:rsidR="00742CEF" w:rsidRPr="00742CEF">
        <w:rPr>
          <w:b w:val="0"/>
          <w:bCs/>
          <w:i/>
          <w:color w:val="000000"/>
        </w:rPr>
        <w:t xml:space="preserve"> (Bild: Kreidezeit Naturfarben)</w:t>
      </w:r>
    </w:p>
    <w:p w14:paraId="42977FAE" w14:textId="77777777" w:rsidR="00EF662B" w:rsidRDefault="00EF662B" w:rsidP="00EF662B">
      <w:pPr>
        <w:pStyle w:val="Textkrper3"/>
        <w:spacing w:after="0"/>
        <w:rPr>
          <w:i/>
          <w:color w:val="000000"/>
        </w:rPr>
      </w:pPr>
    </w:p>
    <w:p w14:paraId="14E46FFB" w14:textId="30928600" w:rsidR="00742CEF" w:rsidRPr="00742CEF" w:rsidRDefault="00EF662B" w:rsidP="00EF662B">
      <w:pPr>
        <w:pStyle w:val="Textkrper3"/>
        <w:spacing w:after="0"/>
        <w:rPr>
          <w:b w:val="0"/>
          <w:bCs/>
          <w:i/>
          <w:color w:val="000000"/>
        </w:rPr>
      </w:pPr>
      <w:r>
        <w:rPr>
          <w:i/>
          <w:color w:val="000000"/>
        </w:rPr>
        <w:t>5-</w:t>
      </w:r>
      <w:r w:rsidR="00742CEF" w:rsidRPr="00742CEF">
        <w:rPr>
          <w:i/>
          <w:color w:val="000000"/>
        </w:rPr>
        <w:t>Tapezierte-Waende-aufbereiten:</w:t>
      </w:r>
      <w:r w:rsidR="00742CEF" w:rsidRPr="00742CEF">
        <w:rPr>
          <w:b w:val="0"/>
          <w:bCs/>
          <w:i/>
          <w:color w:val="000000"/>
        </w:rPr>
        <w:t xml:space="preserve"> </w:t>
      </w:r>
      <w:r w:rsidR="00695849">
        <w:rPr>
          <w:b w:val="0"/>
          <w:bCs/>
          <w:i/>
          <w:color w:val="000000"/>
        </w:rPr>
        <w:t xml:space="preserve">Die </w:t>
      </w:r>
      <w:r w:rsidR="00695849" w:rsidRPr="00D96196">
        <w:rPr>
          <w:b w:val="0"/>
          <w:bCs/>
          <w:i/>
          <w:color w:val="000000"/>
        </w:rPr>
        <w:t>Alaun-Grundiersalz-Lösung</w:t>
      </w:r>
      <w:r w:rsidR="00695849">
        <w:rPr>
          <w:b w:val="0"/>
          <w:bCs/>
          <w:i/>
          <w:color w:val="000000"/>
        </w:rPr>
        <w:t xml:space="preserve"> kann einfach per Pinsel oder mit einem handelsüblichen Drucksprüher aufgebracht werden</w:t>
      </w:r>
      <w:r w:rsidR="00742CEF" w:rsidRPr="00742CEF">
        <w:rPr>
          <w:b w:val="0"/>
          <w:bCs/>
          <w:i/>
          <w:color w:val="000000"/>
        </w:rPr>
        <w:t>. (Bild: Kreidezeit Naturfarben)</w:t>
      </w:r>
    </w:p>
    <w:p w14:paraId="210B406D" w14:textId="77777777" w:rsidR="00EF662B" w:rsidRDefault="00EF662B" w:rsidP="00EF662B">
      <w:pPr>
        <w:pStyle w:val="Textkrper3"/>
        <w:spacing w:after="0"/>
        <w:rPr>
          <w:i/>
          <w:color w:val="000000"/>
        </w:rPr>
      </w:pPr>
    </w:p>
    <w:p w14:paraId="56589100" w14:textId="1880B088" w:rsidR="00742CEF" w:rsidRDefault="00EF662B" w:rsidP="00EF662B">
      <w:pPr>
        <w:pStyle w:val="Textkrper3"/>
        <w:spacing w:after="0"/>
        <w:rPr>
          <w:b w:val="0"/>
          <w:bCs/>
          <w:i/>
          <w:color w:val="000000"/>
        </w:rPr>
      </w:pPr>
      <w:r>
        <w:rPr>
          <w:i/>
          <w:color w:val="000000"/>
        </w:rPr>
        <w:t>6-</w:t>
      </w:r>
      <w:r w:rsidR="00742CEF" w:rsidRPr="00742CEF">
        <w:rPr>
          <w:i/>
          <w:color w:val="000000"/>
        </w:rPr>
        <w:t xml:space="preserve">Tapezierte-Waende-aufbereiten: </w:t>
      </w:r>
      <w:r w:rsidR="00695849" w:rsidRPr="00695849">
        <w:rPr>
          <w:b w:val="0"/>
          <w:bCs/>
          <w:i/>
          <w:color w:val="000000"/>
        </w:rPr>
        <w:t>M</w:t>
      </w:r>
      <w:r w:rsidR="00695849">
        <w:rPr>
          <w:b w:val="0"/>
          <w:bCs/>
          <w:i/>
          <w:iCs/>
          <w:color w:val="000000"/>
        </w:rPr>
        <w:t>akellose Wände: Nach dem Trocknen der Alaunsalzlösung die Wände abschließend z.B. mit Sumpfkalkfarbe streichen</w:t>
      </w:r>
      <w:r w:rsidR="00742CEF" w:rsidRPr="00742CEF">
        <w:rPr>
          <w:b w:val="0"/>
          <w:bCs/>
          <w:i/>
          <w:iCs/>
          <w:color w:val="000000"/>
        </w:rPr>
        <w:t>.</w:t>
      </w:r>
      <w:r w:rsidR="00742CEF" w:rsidRPr="00742CEF">
        <w:rPr>
          <w:b w:val="0"/>
          <w:bCs/>
          <w:i/>
          <w:color w:val="000000"/>
        </w:rPr>
        <w:t xml:space="preserve"> (Bild: Kreidezeit Naturfarben)</w:t>
      </w:r>
    </w:p>
    <w:p w14:paraId="655CD890" w14:textId="77777777" w:rsidR="00EF662B" w:rsidRDefault="00EF662B" w:rsidP="00EF662B">
      <w:pPr>
        <w:pStyle w:val="Textkrper3"/>
        <w:spacing w:after="0"/>
        <w:rPr>
          <w:i/>
          <w:color w:val="000000"/>
        </w:rPr>
      </w:pPr>
    </w:p>
    <w:p w14:paraId="25D22A42" w14:textId="59B09F40" w:rsidR="00EF662B" w:rsidRPr="00742CEF" w:rsidRDefault="00EF662B" w:rsidP="00EF662B">
      <w:pPr>
        <w:pStyle w:val="Textkrper3"/>
        <w:spacing w:after="0"/>
        <w:rPr>
          <w:b w:val="0"/>
          <w:bCs/>
          <w:i/>
          <w:color w:val="000000"/>
        </w:rPr>
      </w:pPr>
      <w:r>
        <w:rPr>
          <w:i/>
          <w:color w:val="000000"/>
        </w:rPr>
        <w:t>7-K</w:t>
      </w:r>
      <w:r w:rsidRPr="00EF662B">
        <w:rPr>
          <w:i/>
          <w:color w:val="000000"/>
        </w:rPr>
        <w:t>reidezeit-Naturfarben_Alaun-Grundiersalz_1kg</w:t>
      </w:r>
      <w:r w:rsidRPr="00742CEF">
        <w:rPr>
          <w:i/>
          <w:color w:val="000000"/>
        </w:rPr>
        <w:t>:</w:t>
      </w:r>
      <w:r w:rsidRPr="00742CEF">
        <w:rPr>
          <w:b w:val="0"/>
          <w:bCs/>
          <w:i/>
          <w:color w:val="000000"/>
        </w:rPr>
        <w:t xml:space="preserve"> </w:t>
      </w:r>
      <w:r w:rsidR="005B68D4">
        <w:rPr>
          <w:b w:val="0"/>
          <w:bCs/>
          <w:i/>
          <w:color w:val="000000"/>
        </w:rPr>
        <w:t xml:space="preserve">Kreidezeit Alaun Grundiersalz wird unter Rühren in warmem Wasser gelöst und ist in den Gebindegrößen 1 kg und 3 kg erhältlich. </w:t>
      </w:r>
      <w:r w:rsidRPr="00742CEF">
        <w:rPr>
          <w:b w:val="0"/>
          <w:bCs/>
          <w:i/>
          <w:color w:val="000000"/>
        </w:rPr>
        <w:t>(Bild: Kreidezeit Naturfarben)</w:t>
      </w:r>
    </w:p>
    <w:p w14:paraId="003C5694" w14:textId="77777777" w:rsidR="00EF662B" w:rsidRPr="00742CEF" w:rsidRDefault="00EF662B" w:rsidP="00EF662B">
      <w:pPr>
        <w:pStyle w:val="Textkrper3"/>
        <w:spacing w:after="0"/>
        <w:rPr>
          <w:b w:val="0"/>
          <w:bCs/>
          <w:i/>
          <w:color w:val="000000"/>
        </w:rPr>
      </w:pPr>
    </w:p>
    <w:p w14:paraId="1DFACCC6" w14:textId="16B6045D" w:rsidR="00EB17AD" w:rsidRDefault="00742CEF" w:rsidP="00742CEF">
      <w:pPr>
        <w:pStyle w:val="Textkrper3"/>
        <w:spacing w:after="0"/>
        <w:rPr>
          <w:i/>
          <w:color w:val="000000"/>
          <w:u w:val="single"/>
        </w:rPr>
      </w:pPr>
      <w:r w:rsidRPr="00742CEF">
        <w:rPr>
          <w:i/>
          <w:color w:val="000000"/>
        </w:rPr>
        <w:t>-----------------------------------------------------------------------------------</w:t>
      </w:r>
    </w:p>
    <w:p w14:paraId="2F25FCA5" w14:textId="77777777" w:rsidR="00EB17AD" w:rsidRDefault="00EB17AD" w:rsidP="00742CEF">
      <w:pPr>
        <w:pStyle w:val="Textkrper3"/>
        <w:spacing w:after="0"/>
        <w:rPr>
          <w:i/>
          <w:color w:val="000000"/>
          <w:u w:val="single"/>
        </w:rPr>
      </w:pPr>
    </w:p>
    <w:p w14:paraId="358EA920" w14:textId="5D0C956A" w:rsidR="00537FE5" w:rsidRPr="00152FD4" w:rsidRDefault="00CC6911" w:rsidP="00742CEF">
      <w:pPr>
        <w:pStyle w:val="Textkrper3"/>
        <w:spacing w:after="0"/>
        <w:rPr>
          <w:b w:val="0"/>
          <w:bCs/>
          <w:i/>
        </w:rPr>
      </w:pPr>
      <w:r>
        <w:rPr>
          <w:b w:val="0"/>
          <w:bCs/>
          <w:i/>
        </w:rPr>
        <w:t>K</w:t>
      </w:r>
      <w:r w:rsidR="00047B41">
        <w:rPr>
          <w:b w:val="0"/>
          <w:bCs/>
          <w:i/>
        </w:rPr>
        <w:t>reidezeit Naturfarben GmbH</w:t>
      </w:r>
    </w:p>
    <w:p w14:paraId="3CFAF81B" w14:textId="77777777" w:rsidR="00537FE5" w:rsidRPr="00152FD4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Kassemühle 3</w:t>
      </w:r>
    </w:p>
    <w:p w14:paraId="030D0897" w14:textId="77777777" w:rsidR="00537FE5" w:rsidRPr="00152FD4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31195 Lamspringe</w:t>
      </w:r>
    </w:p>
    <w:p w14:paraId="334DA640" w14:textId="26C71479" w:rsidR="00047B41" w:rsidRDefault="00047B41" w:rsidP="00C66F49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</w:r>
      <w:r w:rsidRPr="00CB6FAF">
        <w:rPr>
          <w:b w:val="0"/>
          <w:bCs/>
          <w:i/>
        </w:rPr>
        <w:t>E-Mail: </w:t>
      </w:r>
      <w:hyperlink r:id="rId8" w:history="1">
        <w:r w:rsidRPr="00CB6FAF">
          <w:rPr>
            <w:b w:val="0"/>
            <w:bCs/>
            <w:i/>
          </w:rPr>
          <w:t>info@kreidezeit.de</w:t>
        </w:r>
      </w:hyperlink>
      <w:r w:rsidRPr="00CB6FAF">
        <w:rPr>
          <w:b w:val="0"/>
          <w:bCs/>
          <w:i/>
        </w:rPr>
        <w:br/>
        <w:t>www.kreidezeit.de</w:t>
      </w:r>
      <w:r w:rsidR="001941A8">
        <w:rPr>
          <w:b w:val="0"/>
          <w:bCs/>
          <w:i/>
        </w:rPr>
        <w:t xml:space="preserve"> </w:t>
      </w:r>
    </w:p>
    <w:p w14:paraId="46F2C5BE" w14:textId="77777777" w:rsidR="00AB3279" w:rsidRDefault="00AB3279" w:rsidP="00C66F4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32EF42D8" w14:textId="77777777" w:rsidR="00307BDB" w:rsidRDefault="00307BDB" w:rsidP="00C66F4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790005A1" w14:textId="77777777" w:rsidR="001941A8" w:rsidRPr="00041D2E" w:rsidRDefault="001941A8" w:rsidP="00C66F4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10E4F91D" w14:textId="02526024" w:rsidR="001941A8" w:rsidRPr="00041D2E" w:rsidRDefault="00276380" w:rsidP="00C66F49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B357852" w14:textId="75095AE4" w:rsidR="001941A8" w:rsidRPr="00041D2E" w:rsidRDefault="001941A8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 xml:space="preserve">Kettelerstraße </w:t>
      </w:r>
      <w:r w:rsidR="00B900B7">
        <w:rPr>
          <w:rFonts w:ascii="Verdana" w:hAnsi="Verdana" w:cs="Arial"/>
          <w:bCs/>
          <w:sz w:val="21"/>
          <w:szCs w:val="21"/>
        </w:rPr>
        <w:t>5</w:t>
      </w:r>
    </w:p>
    <w:p w14:paraId="0D55B0C4" w14:textId="77777777" w:rsidR="001941A8" w:rsidRDefault="001941A8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6A6E0F7B" w14:textId="72121ADD" w:rsidR="00B900B7" w:rsidRPr="00041D2E" w:rsidRDefault="00B900B7" w:rsidP="00C66F49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Tel.: +49 (0)9365 88 78 02 0</w:t>
      </w:r>
    </w:p>
    <w:p w14:paraId="1DBEEF90" w14:textId="2B6B13EA" w:rsidR="001941A8" w:rsidRPr="00041D2E" w:rsidRDefault="001941A8" w:rsidP="00C66F49">
      <w:pPr>
        <w:pStyle w:val="Textkrper3"/>
        <w:spacing w:after="0" w:line="280" w:lineRule="atLeast"/>
        <w:rPr>
          <w:b w:val="0"/>
          <w:bCs/>
          <w:i/>
        </w:rPr>
      </w:pPr>
      <w:r w:rsidRPr="00041D2E">
        <w:rPr>
          <w:rFonts w:cs="Arial"/>
          <w:b w:val="0"/>
          <w:bCs/>
          <w:sz w:val="21"/>
          <w:szCs w:val="21"/>
        </w:rPr>
        <w:t>mail@pr-jaeger.de</w:t>
      </w:r>
    </w:p>
    <w:sectPr w:rsidR="001941A8" w:rsidRPr="00041D2E">
      <w:headerReference w:type="default" r:id="rId9"/>
      <w:footerReference w:type="default" r:id="rId10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490C" w14:textId="77777777" w:rsidR="00193FA3" w:rsidRDefault="00193FA3">
      <w:r>
        <w:separator/>
      </w:r>
    </w:p>
  </w:endnote>
  <w:endnote w:type="continuationSeparator" w:id="0">
    <w:p w14:paraId="7DFD09D1" w14:textId="77777777" w:rsidR="00193FA3" w:rsidRDefault="0019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Nimrod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99E7" w14:textId="77777777" w:rsidR="00947CA6" w:rsidRDefault="00947CA6">
    <w:pPr>
      <w:pStyle w:val="Fuzeile"/>
      <w:rPr>
        <w:b/>
        <w:sz w:val="22"/>
      </w:rPr>
    </w:pPr>
  </w:p>
  <w:p w14:paraId="20CF2F8A" w14:textId="77777777"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58D4" w14:textId="77777777" w:rsidR="00193FA3" w:rsidRDefault="00193FA3">
      <w:r>
        <w:separator/>
      </w:r>
    </w:p>
  </w:footnote>
  <w:footnote w:type="continuationSeparator" w:id="0">
    <w:p w14:paraId="2A42C808" w14:textId="77777777" w:rsidR="00193FA3" w:rsidRDefault="0019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54AF" w14:textId="77777777" w:rsidR="00947CA6" w:rsidRDefault="00947CA6">
    <w:pPr>
      <w:pStyle w:val="Kopfzeile"/>
      <w:rPr>
        <w:b/>
        <w:bCs/>
        <w:sz w:val="24"/>
      </w:rPr>
    </w:pPr>
  </w:p>
  <w:p w14:paraId="445080EF" w14:textId="0EDF878F" w:rsidR="00947CA6" w:rsidRPr="00B900B7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sz w:val="24"/>
        <w:szCs w:val="24"/>
      </w:rPr>
    </w:pPr>
    <w:r w:rsidRPr="00B900B7">
      <w:rPr>
        <w:rFonts w:ascii="Verdana" w:hAnsi="Verdana"/>
        <w:i/>
        <w:iCs/>
        <w:sz w:val="24"/>
        <w:szCs w:val="24"/>
      </w:rPr>
      <w:t>Pressemitteilung</w:t>
    </w:r>
    <w:r w:rsidR="00B900B7" w:rsidRPr="00B900B7">
      <w:rPr>
        <w:rFonts w:ascii="Verdana" w:hAnsi="Verdana"/>
        <w:i/>
        <w:iCs/>
        <w:sz w:val="24"/>
        <w:szCs w:val="24"/>
      </w:rPr>
      <w:t xml:space="preserve"> Kreidezeit Naturfarben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9504">
    <w:abstractNumId w:val="3"/>
  </w:num>
  <w:num w:numId="2" w16cid:durableId="1353532419">
    <w:abstractNumId w:val="2"/>
  </w:num>
  <w:num w:numId="3" w16cid:durableId="1995525069">
    <w:abstractNumId w:val="4"/>
  </w:num>
  <w:num w:numId="4" w16cid:durableId="1638224554">
    <w:abstractNumId w:val="6"/>
  </w:num>
  <w:num w:numId="5" w16cid:durableId="2124036620">
    <w:abstractNumId w:val="7"/>
  </w:num>
  <w:num w:numId="6" w16cid:durableId="1801454997">
    <w:abstractNumId w:val="5"/>
  </w:num>
  <w:num w:numId="7" w16cid:durableId="463424457">
    <w:abstractNumId w:val="8"/>
  </w:num>
  <w:num w:numId="8" w16cid:durableId="256721496">
    <w:abstractNumId w:val="0"/>
  </w:num>
  <w:num w:numId="9" w16cid:durableId="85839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4745"/>
    <w:rsid w:val="00005B4C"/>
    <w:rsid w:val="00006365"/>
    <w:rsid w:val="00012DCC"/>
    <w:rsid w:val="00016D4F"/>
    <w:rsid w:val="000171B9"/>
    <w:rsid w:val="00021417"/>
    <w:rsid w:val="00024F31"/>
    <w:rsid w:val="000262E4"/>
    <w:rsid w:val="00027E5B"/>
    <w:rsid w:val="00032186"/>
    <w:rsid w:val="000368B2"/>
    <w:rsid w:val="00041D2E"/>
    <w:rsid w:val="00042B2F"/>
    <w:rsid w:val="00047B41"/>
    <w:rsid w:val="00051A38"/>
    <w:rsid w:val="00055E58"/>
    <w:rsid w:val="00067F8F"/>
    <w:rsid w:val="00070A19"/>
    <w:rsid w:val="000726D9"/>
    <w:rsid w:val="00072B91"/>
    <w:rsid w:val="00073917"/>
    <w:rsid w:val="00082C12"/>
    <w:rsid w:val="000857A1"/>
    <w:rsid w:val="00090E04"/>
    <w:rsid w:val="00096BCF"/>
    <w:rsid w:val="000C13FA"/>
    <w:rsid w:val="000D4514"/>
    <w:rsid w:val="000D4654"/>
    <w:rsid w:val="000D636C"/>
    <w:rsid w:val="000D6D08"/>
    <w:rsid w:val="000E2551"/>
    <w:rsid w:val="000E6D97"/>
    <w:rsid w:val="000F4577"/>
    <w:rsid w:val="000F6AB1"/>
    <w:rsid w:val="000F6B0F"/>
    <w:rsid w:val="001019A7"/>
    <w:rsid w:val="00102C56"/>
    <w:rsid w:val="00102EDF"/>
    <w:rsid w:val="001070CC"/>
    <w:rsid w:val="00113A06"/>
    <w:rsid w:val="00113F1F"/>
    <w:rsid w:val="00114819"/>
    <w:rsid w:val="00117BC5"/>
    <w:rsid w:val="0012016F"/>
    <w:rsid w:val="00147120"/>
    <w:rsid w:val="00147C82"/>
    <w:rsid w:val="001504A5"/>
    <w:rsid w:val="00152FD4"/>
    <w:rsid w:val="001533F1"/>
    <w:rsid w:val="00155079"/>
    <w:rsid w:val="00157ED8"/>
    <w:rsid w:val="00160491"/>
    <w:rsid w:val="00162843"/>
    <w:rsid w:val="00167B9D"/>
    <w:rsid w:val="001726FB"/>
    <w:rsid w:val="0017510B"/>
    <w:rsid w:val="001762D0"/>
    <w:rsid w:val="00181C25"/>
    <w:rsid w:val="00183791"/>
    <w:rsid w:val="00193FA3"/>
    <w:rsid w:val="001941A8"/>
    <w:rsid w:val="001A2102"/>
    <w:rsid w:val="001A2A50"/>
    <w:rsid w:val="001A61BA"/>
    <w:rsid w:val="001A6E47"/>
    <w:rsid w:val="001A723F"/>
    <w:rsid w:val="001B7558"/>
    <w:rsid w:val="001B7BC0"/>
    <w:rsid w:val="001C60DE"/>
    <w:rsid w:val="001D24DB"/>
    <w:rsid w:val="001D517C"/>
    <w:rsid w:val="001D5569"/>
    <w:rsid w:val="001F0BC8"/>
    <w:rsid w:val="001F0E4E"/>
    <w:rsid w:val="001F4866"/>
    <w:rsid w:val="001F7481"/>
    <w:rsid w:val="001F7C91"/>
    <w:rsid w:val="00203E78"/>
    <w:rsid w:val="00204B2B"/>
    <w:rsid w:val="00213428"/>
    <w:rsid w:val="0021458A"/>
    <w:rsid w:val="002277B7"/>
    <w:rsid w:val="00234C93"/>
    <w:rsid w:val="00235514"/>
    <w:rsid w:val="00236D0D"/>
    <w:rsid w:val="0024426A"/>
    <w:rsid w:val="00255C9E"/>
    <w:rsid w:val="002571D9"/>
    <w:rsid w:val="00270F4A"/>
    <w:rsid w:val="00276380"/>
    <w:rsid w:val="0028171A"/>
    <w:rsid w:val="00281DA6"/>
    <w:rsid w:val="00283B96"/>
    <w:rsid w:val="0029346A"/>
    <w:rsid w:val="002A128F"/>
    <w:rsid w:val="002B318B"/>
    <w:rsid w:val="002C00FB"/>
    <w:rsid w:val="002C30FC"/>
    <w:rsid w:val="002C7D09"/>
    <w:rsid w:val="002D7C3E"/>
    <w:rsid w:val="002F1787"/>
    <w:rsid w:val="002F4E52"/>
    <w:rsid w:val="002F6687"/>
    <w:rsid w:val="002F7C4D"/>
    <w:rsid w:val="003011B5"/>
    <w:rsid w:val="00301877"/>
    <w:rsid w:val="00303C6E"/>
    <w:rsid w:val="00305DB3"/>
    <w:rsid w:val="003069E9"/>
    <w:rsid w:val="00307BDB"/>
    <w:rsid w:val="0032739B"/>
    <w:rsid w:val="00330EF8"/>
    <w:rsid w:val="003377A1"/>
    <w:rsid w:val="00340132"/>
    <w:rsid w:val="0034054A"/>
    <w:rsid w:val="00340A06"/>
    <w:rsid w:val="00341587"/>
    <w:rsid w:val="003513F1"/>
    <w:rsid w:val="00362B36"/>
    <w:rsid w:val="0036533D"/>
    <w:rsid w:val="00366C66"/>
    <w:rsid w:val="0037043B"/>
    <w:rsid w:val="00372B12"/>
    <w:rsid w:val="003751AC"/>
    <w:rsid w:val="0037656A"/>
    <w:rsid w:val="00385A82"/>
    <w:rsid w:val="00387FEB"/>
    <w:rsid w:val="003A48CC"/>
    <w:rsid w:val="003B02B6"/>
    <w:rsid w:val="003B2B06"/>
    <w:rsid w:val="003B3622"/>
    <w:rsid w:val="003B7C9C"/>
    <w:rsid w:val="003C3E51"/>
    <w:rsid w:val="003C74ED"/>
    <w:rsid w:val="003D392D"/>
    <w:rsid w:val="003D7D2A"/>
    <w:rsid w:val="003E434A"/>
    <w:rsid w:val="003F1559"/>
    <w:rsid w:val="00400F67"/>
    <w:rsid w:val="004017C4"/>
    <w:rsid w:val="00410F2F"/>
    <w:rsid w:val="004141CF"/>
    <w:rsid w:val="0041502B"/>
    <w:rsid w:val="00415CFF"/>
    <w:rsid w:val="004165AE"/>
    <w:rsid w:val="00421954"/>
    <w:rsid w:val="004245C4"/>
    <w:rsid w:val="004304FF"/>
    <w:rsid w:val="00430D96"/>
    <w:rsid w:val="00430F44"/>
    <w:rsid w:val="00435EC0"/>
    <w:rsid w:val="00441B9F"/>
    <w:rsid w:val="00442BA1"/>
    <w:rsid w:val="004447A4"/>
    <w:rsid w:val="00445C37"/>
    <w:rsid w:val="00450FD2"/>
    <w:rsid w:val="00452C7A"/>
    <w:rsid w:val="00457A3D"/>
    <w:rsid w:val="00462F7F"/>
    <w:rsid w:val="0046356E"/>
    <w:rsid w:val="00466AD2"/>
    <w:rsid w:val="00471D73"/>
    <w:rsid w:val="004741D0"/>
    <w:rsid w:val="00476273"/>
    <w:rsid w:val="00477345"/>
    <w:rsid w:val="0047788A"/>
    <w:rsid w:val="0048058D"/>
    <w:rsid w:val="0048224A"/>
    <w:rsid w:val="004A13B4"/>
    <w:rsid w:val="004A1E1E"/>
    <w:rsid w:val="004A4FCE"/>
    <w:rsid w:val="004B0484"/>
    <w:rsid w:val="004B7D3F"/>
    <w:rsid w:val="004C1360"/>
    <w:rsid w:val="004C1727"/>
    <w:rsid w:val="004C581E"/>
    <w:rsid w:val="004E0529"/>
    <w:rsid w:val="004E1C10"/>
    <w:rsid w:val="004F2AED"/>
    <w:rsid w:val="004F54A2"/>
    <w:rsid w:val="00500A54"/>
    <w:rsid w:val="00503ED1"/>
    <w:rsid w:val="00507D49"/>
    <w:rsid w:val="005163AC"/>
    <w:rsid w:val="00516879"/>
    <w:rsid w:val="00517E97"/>
    <w:rsid w:val="0052697C"/>
    <w:rsid w:val="00527558"/>
    <w:rsid w:val="00533D2D"/>
    <w:rsid w:val="00535C3E"/>
    <w:rsid w:val="00537FE5"/>
    <w:rsid w:val="00545458"/>
    <w:rsid w:val="0055164E"/>
    <w:rsid w:val="00554129"/>
    <w:rsid w:val="005550CA"/>
    <w:rsid w:val="005568C5"/>
    <w:rsid w:val="00557F60"/>
    <w:rsid w:val="00560240"/>
    <w:rsid w:val="0056038B"/>
    <w:rsid w:val="00566DC2"/>
    <w:rsid w:val="00572DA3"/>
    <w:rsid w:val="00573329"/>
    <w:rsid w:val="005766B1"/>
    <w:rsid w:val="00580A31"/>
    <w:rsid w:val="00580E9C"/>
    <w:rsid w:val="00582EED"/>
    <w:rsid w:val="00585292"/>
    <w:rsid w:val="005912EE"/>
    <w:rsid w:val="00592EF3"/>
    <w:rsid w:val="005963AA"/>
    <w:rsid w:val="005A3B4C"/>
    <w:rsid w:val="005A73EA"/>
    <w:rsid w:val="005B68D4"/>
    <w:rsid w:val="005C0ACA"/>
    <w:rsid w:val="005C4356"/>
    <w:rsid w:val="005C44D4"/>
    <w:rsid w:val="005C5D77"/>
    <w:rsid w:val="005C601A"/>
    <w:rsid w:val="005D1C21"/>
    <w:rsid w:val="005D66FB"/>
    <w:rsid w:val="005E46C8"/>
    <w:rsid w:val="005F26B5"/>
    <w:rsid w:val="005F4239"/>
    <w:rsid w:val="00603831"/>
    <w:rsid w:val="00607FA8"/>
    <w:rsid w:val="006106FB"/>
    <w:rsid w:val="006107B5"/>
    <w:rsid w:val="006130B2"/>
    <w:rsid w:val="0061727C"/>
    <w:rsid w:val="00617CD0"/>
    <w:rsid w:val="00617D10"/>
    <w:rsid w:val="00622BF3"/>
    <w:rsid w:val="006232F9"/>
    <w:rsid w:val="00624D82"/>
    <w:rsid w:val="006257E9"/>
    <w:rsid w:val="006307B1"/>
    <w:rsid w:val="00634ABA"/>
    <w:rsid w:val="00636710"/>
    <w:rsid w:val="00654587"/>
    <w:rsid w:val="00657B7E"/>
    <w:rsid w:val="00661B5F"/>
    <w:rsid w:val="006674DA"/>
    <w:rsid w:val="0067445F"/>
    <w:rsid w:val="006842B4"/>
    <w:rsid w:val="00684CC9"/>
    <w:rsid w:val="00686DBD"/>
    <w:rsid w:val="00687ED3"/>
    <w:rsid w:val="00691E9F"/>
    <w:rsid w:val="00695849"/>
    <w:rsid w:val="006A2D90"/>
    <w:rsid w:val="006A5CAC"/>
    <w:rsid w:val="006B460D"/>
    <w:rsid w:val="006B4AAD"/>
    <w:rsid w:val="006B5CAA"/>
    <w:rsid w:val="006B62AE"/>
    <w:rsid w:val="006C2E51"/>
    <w:rsid w:val="006D2C72"/>
    <w:rsid w:val="006D31E2"/>
    <w:rsid w:val="006E00AD"/>
    <w:rsid w:val="006E0226"/>
    <w:rsid w:val="006E3B64"/>
    <w:rsid w:val="006F65E4"/>
    <w:rsid w:val="0070431C"/>
    <w:rsid w:val="00706086"/>
    <w:rsid w:val="0071225F"/>
    <w:rsid w:val="00713AF1"/>
    <w:rsid w:val="00716D51"/>
    <w:rsid w:val="00717D05"/>
    <w:rsid w:val="00720F61"/>
    <w:rsid w:val="00723AC9"/>
    <w:rsid w:val="00731FA0"/>
    <w:rsid w:val="0073214B"/>
    <w:rsid w:val="007321ED"/>
    <w:rsid w:val="0073548E"/>
    <w:rsid w:val="00742CEF"/>
    <w:rsid w:val="007539FB"/>
    <w:rsid w:val="0075403D"/>
    <w:rsid w:val="007610DA"/>
    <w:rsid w:val="007653E5"/>
    <w:rsid w:val="00771E87"/>
    <w:rsid w:val="0077750F"/>
    <w:rsid w:val="00784383"/>
    <w:rsid w:val="007845C8"/>
    <w:rsid w:val="00784BFE"/>
    <w:rsid w:val="00784EFE"/>
    <w:rsid w:val="007857EE"/>
    <w:rsid w:val="00790F89"/>
    <w:rsid w:val="007933BC"/>
    <w:rsid w:val="0079343A"/>
    <w:rsid w:val="00795DEB"/>
    <w:rsid w:val="007A192D"/>
    <w:rsid w:val="007A5496"/>
    <w:rsid w:val="007A5B9D"/>
    <w:rsid w:val="007B0DA4"/>
    <w:rsid w:val="007B1265"/>
    <w:rsid w:val="007B1A46"/>
    <w:rsid w:val="007C050B"/>
    <w:rsid w:val="007D5BFC"/>
    <w:rsid w:val="007E0786"/>
    <w:rsid w:val="007E30A1"/>
    <w:rsid w:val="007F2189"/>
    <w:rsid w:val="007F2849"/>
    <w:rsid w:val="00800B91"/>
    <w:rsid w:val="008111D8"/>
    <w:rsid w:val="0082505D"/>
    <w:rsid w:val="00831FF2"/>
    <w:rsid w:val="008366B8"/>
    <w:rsid w:val="00841154"/>
    <w:rsid w:val="008427C3"/>
    <w:rsid w:val="00845626"/>
    <w:rsid w:val="008515FE"/>
    <w:rsid w:val="008528AF"/>
    <w:rsid w:val="00854C70"/>
    <w:rsid w:val="008558F0"/>
    <w:rsid w:val="0085629C"/>
    <w:rsid w:val="00863E4E"/>
    <w:rsid w:val="00867E0E"/>
    <w:rsid w:val="008707A4"/>
    <w:rsid w:val="008819F9"/>
    <w:rsid w:val="00891409"/>
    <w:rsid w:val="00893F69"/>
    <w:rsid w:val="008979D9"/>
    <w:rsid w:val="008A2E90"/>
    <w:rsid w:val="008A5660"/>
    <w:rsid w:val="008C22AB"/>
    <w:rsid w:val="008C49D7"/>
    <w:rsid w:val="008C4FE0"/>
    <w:rsid w:val="008C5380"/>
    <w:rsid w:val="008C7125"/>
    <w:rsid w:val="008D1563"/>
    <w:rsid w:val="008D5A66"/>
    <w:rsid w:val="008D5EE4"/>
    <w:rsid w:val="008F5E8F"/>
    <w:rsid w:val="008F6950"/>
    <w:rsid w:val="00900354"/>
    <w:rsid w:val="00902CA3"/>
    <w:rsid w:val="0091336A"/>
    <w:rsid w:val="00913D8D"/>
    <w:rsid w:val="00914587"/>
    <w:rsid w:val="009204E3"/>
    <w:rsid w:val="00926EAA"/>
    <w:rsid w:val="00930C1C"/>
    <w:rsid w:val="009331D6"/>
    <w:rsid w:val="0093581F"/>
    <w:rsid w:val="00940C28"/>
    <w:rsid w:val="00947CA6"/>
    <w:rsid w:val="009514B0"/>
    <w:rsid w:val="00953719"/>
    <w:rsid w:val="00961EB2"/>
    <w:rsid w:val="00962607"/>
    <w:rsid w:val="0096301A"/>
    <w:rsid w:val="00965E4E"/>
    <w:rsid w:val="00967C17"/>
    <w:rsid w:val="00971C94"/>
    <w:rsid w:val="009746D1"/>
    <w:rsid w:val="00982740"/>
    <w:rsid w:val="009847A2"/>
    <w:rsid w:val="00984E63"/>
    <w:rsid w:val="00984F18"/>
    <w:rsid w:val="00995619"/>
    <w:rsid w:val="0099738D"/>
    <w:rsid w:val="009B34B8"/>
    <w:rsid w:val="009B4A3B"/>
    <w:rsid w:val="009C044A"/>
    <w:rsid w:val="009C46A3"/>
    <w:rsid w:val="009C52C4"/>
    <w:rsid w:val="009C7DC8"/>
    <w:rsid w:val="009D2009"/>
    <w:rsid w:val="009D329D"/>
    <w:rsid w:val="009D4158"/>
    <w:rsid w:val="009D5CE3"/>
    <w:rsid w:val="009D5FDE"/>
    <w:rsid w:val="009D7181"/>
    <w:rsid w:val="009E294D"/>
    <w:rsid w:val="009E62C5"/>
    <w:rsid w:val="009E6512"/>
    <w:rsid w:val="009E7C49"/>
    <w:rsid w:val="009E7F0C"/>
    <w:rsid w:val="009F2324"/>
    <w:rsid w:val="009F6C35"/>
    <w:rsid w:val="00A019CC"/>
    <w:rsid w:val="00A04649"/>
    <w:rsid w:val="00A2318D"/>
    <w:rsid w:val="00A25DF4"/>
    <w:rsid w:val="00A30D92"/>
    <w:rsid w:val="00A329E5"/>
    <w:rsid w:val="00A32C4B"/>
    <w:rsid w:val="00A476C7"/>
    <w:rsid w:val="00A51FB4"/>
    <w:rsid w:val="00A54BD7"/>
    <w:rsid w:val="00A57A87"/>
    <w:rsid w:val="00A602A5"/>
    <w:rsid w:val="00A627FC"/>
    <w:rsid w:val="00A65C83"/>
    <w:rsid w:val="00A6660A"/>
    <w:rsid w:val="00A70A31"/>
    <w:rsid w:val="00A726B1"/>
    <w:rsid w:val="00A7316A"/>
    <w:rsid w:val="00A73FC8"/>
    <w:rsid w:val="00A749FE"/>
    <w:rsid w:val="00A83286"/>
    <w:rsid w:val="00A8476E"/>
    <w:rsid w:val="00A84CB1"/>
    <w:rsid w:val="00A87B32"/>
    <w:rsid w:val="00A9318F"/>
    <w:rsid w:val="00A9665D"/>
    <w:rsid w:val="00AA26CF"/>
    <w:rsid w:val="00AA73EC"/>
    <w:rsid w:val="00AB3279"/>
    <w:rsid w:val="00AB494E"/>
    <w:rsid w:val="00AC0395"/>
    <w:rsid w:val="00AC5005"/>
    <w:rsid w:val="00AE1D24"/>
    <w:rsid w:val="00AE1D8E"/>
    <w:rsid w:val="00AE7000"/>
    <w:rsid w:val="00AF5421"/>
    <w:rsid w:val="00AF784F"/>
    <w:rsid w:val="00B07C8C"/>
    <w:rsid w:val="00B234BF"/>
    <w:rsid w:val="00B30D84"/>
    <w:rsid w:val="00B377DD"/>
    <w:rsid w:val="00B41827"/>
    <w:rsid w:val="00B42637"/>
    <w:rsid w:val="00B47245"/>
    <w:rsid w:val="00B566F7"/>
    <w:rsid w:val="00B653D4"/>
    <w:rsid w:val="00B676AF"/>
    <w:rsid w:val="00B74CDA"/>
    <w:rsid w:val="00B76D7B"/>
    <w:rsid w:val="00B8006E"/>
    <w:rsid w:val="00B86543"/>
    <w:rsid w:val="00B900B7"/>
    <w:rsid w:val="00B948EA"/>
    <w:rsid w:val="00BA4805"/>
    <w:rsid w:val="00BA5BB8"/>
    <w:rsid w:val="00BB1360"/>
    <w:rsid w:val="00BC1C8F"/>
    <w:rsid w:val="00BC2D28"/>
    <w:rsid w:val="00BC5B4D"/>
    <w:rsid w:val="00BD3A21"/>
    <w:rsid w:val="00BD49CE"/>
    <w:rsid w:val="00BD5202"/>
    <w:rsid w:val="00BE0D8E"/>
    <w:rsid w:val="00BE1A1E"/>
    <w:rsid w:val="00BE1CEA"/>
    <w:rsid w:val="00BE4929"/>
    <w:rsid w:val="00BF43BD"/>
    <w:rsid w:val="00C02F03"/>
    <w:rsid w:val="00C034B8"/>
    <w:rsid w:val="00C05322"/>
    <w:rsid w:val="00C06A56"/>
    <w:rsid w:val="00C13E74"/>
    <w:rsid w:val="00C236A0"/>
    <w:rsid w:val="00C25487"/>
    <w:rsid w:val="00C4578C"/>
    <w:rsid w:val="00C51DB5"/>
    <w:rsid w:val="00C533D2"/>
    <w:rsid w:val="00C53C04"/>
    <w:rsid w:val="00C55565"/>
    <w:rsid w:val="00C55F42"/>
    <w:rsid w:val="00C648DC"/>
    <w:rsid w:val="00C665D6"/>
    <w:rsid w:val="00C66F49"/>
    <w:rsid w:val="00C66F66"/>
    <w:rsid w:val="00C70599"/>
    <w:rsid w:val="00C70718"/>
    <w:rsid w:val="00C7337F"/>
    <w:rsid w:val="00C748E8"/>
    <w:rsid w:val="00C758E9"/>
    <w:rsid w:val="00C849F6"/>
    <w:rsid w:val="00C871F8"/>
    <w:rsid w:val="00C91286"/>
    <w:rsid w:val="00C91D71"/>
    <w:rsid w:val="00C96C7F"/>
    <w:rsid w:val="00CA4081"/>
    <w:rsid w:val="00CA49C6"/>
    <w:rsid w:val="00CB1BAD"/>
    <w:rsid w:val="00CB22E3"/>
    <w:rsid w:val="00CB2E55"/>
    <w:rsid w:val="00CB6FAF"/>
    <w:rsid w:val="00CB723F"/>
    <w:rsid w:val="00CC1770"/>
    <w:rsid w:val="00CC3A17"/>
    <w:rsid w:val="00CC6911"/>
    <w:rsid w:val="00CE0B77"/>
    <w:rsid w:val="00CE252A"/>
    <w:rsid w:val="00CF1381"/>
    <w:rsid w:val="00CF6E68"/>
    <w:rsid w:val="00CF7965"/>
    <w:rsid w:val="00D05AC3"/>
    <w:rsid w:val="00D066B9"/>
    <w:rsid w:val="00D06727"/>
    <w:rsid w:val="00D07C3A"/>
    <w:rsid w:val="00D153C8"/>
    <w:rsid w:val="00D15AD4"/>
    <w:rsid w:val="00D2659F"/>
    <w:rsid w:val="00D269F8"/>
    <w:rsid w:val="00D32700"/>
    <w:rsid w:val="00D33BC5"/>
    <w:rsid w:val="00D37B01"/>
    <w:rsid w:val="00D41FEC"/>
    <w:rsid w:val="00D674BB"/>
    <w:rsid w:val="00D67CA9"/>
    <w:rsid w:val="00D72532"/>
    <w:rsid w:val="00D8019D"/>
    <w:rsid w:val="00D829FC"/>
    <w:rsid w:val="00D84592"/>
    <w:rsid w:val="00D873EC"/>
    <w:rsid w:val="00D95C15"/>
    <w:rsid w:val="00D96196"/>
    <w:rsid w:val="00DA69EE"/>
    <w:rsid w:val="00DA7FD6"/>
    <w:rsid w:val="00DB0D66"/>
    <w:rsid w:val="00DB79E4"/>
    <w:rsid w:val="00DC147B"/>
    <w:rsid w:val="00DC477A"/>
    <w:rsid w:val="00DC60DB"/>
    <w:rsid w:val="00DD0F63"/>
    <w:rsid w:val="00DD50DB"/>
    <w:rsid w:val="00DD5D06"/>
    <w:rsid w:val="00DD62D5"/>
    <w:rsid w:val="00DE031E"/>
    <w:rsid w:val="00DE6095"/>
    <w:rsid w:val="00DE7D4E"/>
    <w:rsid w:val="00E04047"/>
    <w:rsid w:val="00E1039F"/>
    <w:rsid w:val="00E161B3"/>
    <w:rsid w:val="00E237D9"/>
    <w:rsid w:val="00E30965"/>
    <w:rsid w:val="00E30C47"/>
    <w:rsid w:val="00E33FF7"/>
    <w:rsid w:val="00E3413E"/>
    <w:rsid w:val="00E35C87"/>
    <w:rsid w:val="00E4376E"/>
    <w:rsid w:val="00E523C7"/>
    <w:rsid w:val="00E62714"/>
    <w:rsid w:val="00E65910"/>
    <w:rsid w:val="00E66A76"/>
    <w:rsid w:val="00E71893"/>
    <w:rsid w:val="00E7350F"/>
    <w:rsid w:val="00E73A66"/>
    <w:rsid w:val="00E758AE"/>
    <w:rsid w:val="00E80E5C"/>
    <w:rsid w:val="00E8403F"/>
    <w:rsid w:val="00E94173"/>
    <w:rsid w:val="00E946C6"/>
    <w:rsid w:val="00E96B75"/>
    <w:rsid w:val="00E976F0"/>
    <w:rsid w:val="00EA3828"/>
    <w:rsid w:val="00EA467E"/>
    <w:rsid w:val="00EB062A"/>
    <w:rsid w:val="00EB0C78"/>
    <w:rsid w:val="00EB17AD"/>
    <w:rsid w:val="00ED53DB"/>
    <w:rsid w:val="00ED7DFA"/>
    <w:rsid w:val="00EF0572"/>
    <w:rsid w:val="00EF2CA5"/>
    <w:rsid w:val="00EF662B"/>
    <w:rsid w:val="00F02F2B"/>
    <w:rsid w:val="00F062EF"/>
    <w:rsid w:val="00F07C78"/>
    <w:rsid w:val="00F14D2A"/>
    <w:rsid w:val="00F24912"/>
    <w:rsid w:val="00F25232"/>
    <w:rsid w:val="00F41902"/>
    <w:rsid w:val="00F42FA8"/>
    <w:rsid w:val="00F44D7F"/>
    <w:rsid w:val="00F468E3"/>
    <w:rsid w:val="00F57999"/>
    <w:rsid w:val="00F7159F"/>
    <w:rsid w:val="00F72E53"/>
    <w:rsid w:val="00F823D5"/>
    <w:rsid w:val="00F82DCE"/>
    <w:rsid w:val="00F830E4"/>
    <w:rsid w:val="00F86F52"/>
    <w:rsid w:val="00F93524"/>
    <w:rsid w:val="00F93ACB"/>
    <w:rsid w:val="00F93EAC"/>
    <w:rsid w:val="00F97CC9"/>
    <w:rsid w:val="00F97E13"/>
    <w:rsid w:val="00FA5A91"/>
    <w:rsid w:val="00FA7757"/>
    <w:rsid w:val="00FB0135"/>
    <w:rsid w:val="00FB7723"/>
    <w:rsid w:val="00FC009B"/>
    <w:rsid w:val="00FC207E"/>
    <w:rsid w:val="00FC2289"/>
    <w:rsid w:val="00FC357F"/>
    <w:rsid w:val="00FC6755"/>
    <w:rsid w:val="00FD00CF"/>
    <w:rsid w:val="00FE0706"/>
    <w:rsid w:val="00FF365D"/>
    <w:rsid w:val="00FF5D91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822BD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customStyle="1" w:styleId="Absatzstandardschriftart1">
    <w:name w:val="Absatzstandardschriftart1"/>
    <w:rsid w:val="0067445F"/>
  </w:style>
  <w:style w:type="character" w:styleId="Zeilennummer">
    <w:name w:val="line number"/>
    <w:rsid w:val="0067445F"/>
  </w:style>
  <w:style w:type="paragraph" w:customStyle="1" w:styleId="a">
    <w:rsid w:val="0067445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67445F"/>
    <w:rPr>
      <w:rFonts w:eastAsia="DejaVu Sans"/>
      <w:kern w:val="1"/>
      <w:sz w:val="24"/>
      <w:szCs w:val="24"/>
    </w:rPr>
  </w:style>
  <w:style w:type="paragraph" w:customStyle="1" w:styleId="berschrift">
    <w:name w:val="Überschrift"/>
    <w:basedOn w:val="Standard"/>
    <w:next w:val="Textkrper"/>
    <w:rsid w:val="0067445F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Liste">
    <w:name w:val="List"/>
    <w:basedOn w:val="Textkrper"/>
    <w:rsid w:val="0067445F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67445F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67445F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67445F"/>
    <w:rPr>
      <w:rFonts w:cs="Nimrod MT Std"/>
      <w:color w:val="000000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67445F"/>
    <w:rPr>
      <w:color w:val="954F72" w:themeColor="followedHyperlink"/>
      <w:u w:val="single"/>
    </w:rPr>
  </w:style>
  <w:style w:type="character" w:customStyle="1" w:styleId="hgkelc">
    <w:name w:val="hgkelc"/>
    <w:basedOn w:val="Absatz-Standardschriftart"/>
    <w:rsid w:val="00BB1360"/>
  </w:style>
  <w:style w:type="character" w:styleId="NichtaufgelsteErwhnung">
    <w:name w:val="Unresolved Mention"/>
    <w:basedOn w:val="Absatz-Standardschriftart"/>
    <w:uiPriority w:val="99"/>
    <w:semiHidden/>
    <w:unhideWhenUsed/>
    <w:rsid w:val="00D05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eidezei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A8D94-F1FB-4AD4-A7CF-35808337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4948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Pia Kroher</cp:lastModifiedBy>
  <cp:revision>12</cp:revision>
  <cp:lastPrinted>2013-06-27T09:53:00Z</cp:lastPrinted>
  <dcterms:created xsi:type="dcterms:W3CDTF">2025-12-01T12:48:00Z</dcterms:created>
  <dcterms:modified xsi:type="dcterms:W3CDTF">2026-01-12T14:55:00Z</dcterms:modified>
</cp:coreProperties>
</file>